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8BEE" w14:textId="77777777" w:rsidR="00917FB7" w:rsidRPr="00223C24" w:rsidRDefault="00917FB7" w:rsidP="00917FB7">
      <w:pPr>
        <w:spacing w:after="120"/>
        <w:jc w:val="center"/>
        <w:rPr>
          <w:rFonts w:ascii="Times New Roman" w:hAnsi="Times New Roman" w:cs="Times New Roman"/>
          <w:b/>
          <w:bCs/>
          <w:sz w:val="24"/>
          <w:szCs w:val="24"/>
          <w:lang w:val="fr-FR"/>
        </w:rPr>
      </w:pPr>
      <w:r w:rsidRPr="00223C24">
        <w:rPr>
          <w:rFonts w:ascii="Times New Roman" w:hAnsi="Times New Roman" w:cs="Times New Roman"/>
          <w:noProof/>
          <w:sz w:val="24"/>
          <w:szCs w:val="24"/>
          <w:lang w:val="fr-FR" w:eastAsia="fr-FR"/>
        </w:rPr>
        <w:drawing>
          <wp:inline distT="0" distB="0" distL="0" distR="0" wp14:anchorId="2E1077BF" wp14:editId="042206B2">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13E619A2" w14:textId="77777777" w:rsidR="00917FB7" w:rsidRPr="00D50090" w:rsidRDefault="00917FB7" w:rsidP="00917FB7">
      <w:pPr>
        <w:spacing w:after="120"/>
        <w:jc w:val="center"/>
        <w:rPr>
          <w:rFonts w:ascii="Times New Roman" w:hAnsi="Times New Roman" w:cs="Times New Roman"/>
          <w:b/>
          <w:bCs/>
          <w:sz w:val="24"/>
          <w:szCs w:val="24"/>
        </w:rPr>
      </w:pPr>
    </w:p>
    <w:p w14:paraId="7D72231B" w14:textId="54AFCB19"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Projet : "Intégrer la gestion des inondations</w:t>
      </w:r>
      <w:r w:rsidR="0075716A">
        <w:rPr>
          <w:rFonts w:ascii="Times New Roman" w:hAnsi="Times New Roman" w:cs="Times New Roman"/>
          <w:b/>
          <w:bCs/>
          <w:color w:val="000000" w:themeColor="text1"/>
          <w:sz w:val="32"/>
          <w:szCs w:val="32"/>
          <w:lang w:val="fr-FR"/>
        </w:rPr>
        <w:t xml:space="preserve"> </w:t>
      </w:r>
      <w:r w:rsidRPr="00D50090">
        <w:rPr>
          <w:rFonts w:ascii="Times New Roman" w:hAnsi="Times New Roman" w:cs="Times New Roman"/>
          <w:b/>
          <w:bCs/>
          <w:color w:val="000000" w:themeColor="text1"/>
          <w:sz w:val="32"/>
          <w:szCs w:val="32"/>
          <w:lang w:val="fr-FR"/>
        </w:rPr>
        <w:t xml:space="preserve">et des sécheresses et de l’alerte précoce pour l’adaptation au changement climatique dans le bassin de la Volta" </w:t>
      </w:r>
    </w:p>
    <w:p w14:paraId="55FCCD1C" w14:textId="77777777"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(Projet VFDM)</w:t>
      </w:r>
    </w:p>
    <w:p w14:paraId="325B757A" w14:textId="77777777" w:rsidR="00917FB7" w:rsidRPr="00223C24" w:rsidRDefault="00917FB7" w:rsidP="00917FB7">
      <w:pPr>
        <w:spacing w:after="120"/>
        <w:jc w:val="center"/>
        <w:rPr>
          <w:rFonts w:ascii="Times New Roman" w:hAnsi="Times New Roman" w:cs="Times New Roman"/>
          <w:b/>
          <w:bCs/>
          <w:sz w:val="24"/>
          <w:szCs w:val="24"/>
          <w:lang w:val="fr-FR"/>
        </w:rPr>
      </w:pPr>
    </w:p>
    <w:p w14:paraId="79B69EF6" w14:textId="25B8C366" w:rsidR="00917FB7" w:rsidRPr="00D50090" w:rsidRDefault="000030AD" w:rsidP="00D50090">
      <w:pPr>
        <w:shd w:val="clear" w:color="auto" w:fill="F2F2F2" w:themeFill="background1" w:themeFillShade="F2"/>
        <w:spacing w:after="120"/>
        <w:jc w:val="center"/>
        <w:rPr>
          <w:rFonts w:ascii="Times New Roman" w:hAnsi="Times New Roman" w:cs="Times New Roman"/>
          <w:b/>
          <w:bCs/>
          <w:sz w:val="28"/>
          <w:szCs w:val="28"/>
          <w:lang w:val="fr-FR"/>
        </w:rPr>
      </w:pPr>
      <w:r w:rsidRPr="00D50090">
        <w:rPr>
          <w:rFonts w:ascii="Times New Roman" w:hAnsi="Times New Roman" w:cs="Times New Roman"/>
          <w:b/>
          <w:bCs/>
          <w:sz w:val="28"/>
          <w:szCs w:val="28"/>
          <w:lang w:val="fr-FR"/>
        </w:rPr>
        <w:t xml:space="preserve">RAPPORT DE COLLECTE DE DONNEES </w:t>
      </w:r>
      <w:r w:rsidR="004D7FF7" w:rsidRPr="00D50090">
        <w:rPr>
          <w:rFonts w:ascii="Times New Roman" w:hAnsi="Times New Roman" w:cs="Times New Roman"/>
          <w:b/>
          <w:bCs/>
          <w:sz w:val="28"/>
          <w:szCs w:val="28"/>
          <w:lang w:val="fr-FR"/>
        </w:rPr>
        <w:t>SUR LES CAPACITÉS I</w:t>
      </w:r>
      <w:r w:rsidR="0016295D" w:rsidRPr="00D50090">
        <w:rPr>
          <w:rFonts w:ascii="Times New Roman" w:hAnsi="Times New Roman" w:cs="Times New Roman"/>
          <w:b/>
          <w:bCs/>
          <w:sz w:val="28"/>
          <w:szCs w:val="28"/>
          <w:lang w:val="fr-FR"/>
        </w:rPr>
        <w:t>NFORMATIQUES</w:t>
      </w:r>
      <w:r w:rsidR="004D7FF7" w:rsidRPr="00D50090">
        <w:rPr>
          <w:rFonts w:ascii="Times New Roman" w:hAnsi="Times New Roman" w:cs="Times New Roman"/>
          <w:b/>
          <w:bCs/>
          <w:sz w:val="28"/>
          <w:szCs w:val="28"/>
          <w:lang w:val="fr-FR"/>
        </w:rPr>
        <w:t xml:space="preserve"> </w:t>
      </w:r>
      <w:r w:rsidR="00DD1A78" w:rsidRPr="00D50090">
        <w:rPr>
          <w:rFonts w:ascii="Times New Roman" w:hAnsi="Times New Roman" w:cs="Times New Roman"/>
          <w:b/>
          <w:bCs/>
          <w:sz w:val="28"/>
          <w:szCs w:val="28"/>
          <w:lang w:val="fr-FR"/>
        </w:rPr>
        <w:t>ET</w:t>
      </w:r>
      <w:r w:rsidR="004D7FF7" w:rsidRPr="00D50090">
        <w:rPr>
          <w:rFonts w:ascii="Times New Roman" w:hAnsi="Times New Roman" w:cs="Times New Roman"/>
          <w:b/>
          <w:bCs/>
          <w:sz w:val="28"/>
          <w:szCs w:val="28"/>
          <w:lang w:val="fr-FR"/>
        </w:rPr>
        <w:t xml:space="preserve"> B</w:t>
      </w:r>
      <w:r w:rsidR="009C4B08" w:rsidRPr="00D50090">
        <w:rPr>
          <w:rFonts w:ascii="Times New Roman" w:hAnsi="Times New Roman" w:cs="Times New Roman"/>
          <w:b/>
          <w:bCs/>
          <w:sz w:val="28"/>
          <w:szCs w:val="28"/>
          <w:lang w:val="fr-FR"/>
        </w:rPr>
        <w:t xml:space="preserve">ASES DE </w:t>
      </w:r>
      <w:r w:rsidR="004D7FF7" w:rsidRPr="00D50090">
        <w:rPr>
          <w:rFonts w:ascii="Times New Roman" w:hAnsi="Times New Roman" w:cs="Times New Roman"/>
          <w:b/>
          <w:bCs/>
          <w:sz w:val="28"/>
          <w:szCs w:val="28"/>
          <w:lang w:val="fr-FR"/>
        </w:rPr>
        <w:t>D</w:t>
      </w:r>
      <w:r w:rsidR="009C4B08" w:rsidRPr="00D50090">
        <w:rPr>
          <w:rFonts w:ascii="Times New Roman" w:hAnsi="Times New Roman" w:cs="Times New Roman"/>
          <w:b/>
          <w:bCs/>
          <w:sz w:val="28"/>
          <w:szCs w:val="28"/>
          <w:lang w:val="fr-FR"/>
        </w:rPr>
        <w:t>ONNÉES</w:t>
      </w:r>
      <w:r w:rsidR="004D7FF7" w:rsidRPr="00D50090">
        <w:rPr>
          <w:rFonts w:ascii="Times New Roman" w:hAnsi="Times New Roman" w:cs="Times New Roman"/>
          <w:b/>
          <w:bCs/>
          <w:sz w:val="28"/>
          <w:szCs w:val="28"/>
          <w:lang w:val="fr-FR"/>
        </w:rPr>
        <w:t xml:space="preserve"> DES AGENCES IMPLIQUÉES DANS LA GESTION DES RISQUES DE CATASTROPHE</w:t>
      </w:r>
      <w:r w:rsidR="009C4B08" w:rsidRPr="00D50090">
        <w:rPr>
          <w:rFonts w:ascii="Times New Roman" w:hAnsi="Times New Roman" w:cs="Times New Roman"/>
          <w:b/>
          <w:bCs/>
          <w:sz w:val="28"/>
          <w:szCs w:val="28"/>
          <w:lang w:val="fr-FR"/>
        </w:rPr>
        <w:t xml:space="preserve"> </w:t>
      </w:r>
      <w:r w:rsidR="00A329BF">
        <w:rPr>
          <w:rFonts w:ascii="Times New Roman" w:hAnsi="Times New Roman" w:cs="Times New Roman"/>
          <w:b/>
          <w:bCs/>
          <w:sz w:val="28"/>
          <w:szCs w:val="28"/>
          <w:lang w:val="fr-FR"/>
        </w:rPr>
        <w:t>AU TOGO</w:t>
      </w:r>
    </w:p>
    <w:p w14:paraId="6DFD34CE" w14:textId="77777777" w:rsidR="00917FB7" w:rsidRPr="00223C24" w:rsidRDefault="00917FB7" w:rsidP="00917FB7">
      <w:pPr>
        <w:spacing w:after="120"/>
        <w:jc w:val="center"/>
        <w:rPr>
          <w:rFonts w:ascii="Times New Roman" w:hAnsi="Times New Roman" w:cs="Times New Roman"/>
          <w:b/>
          <w:bCs/>
          <w:sz w:val="24"/>
          <w:szCs w:val="24"/>
          <w:lang w:val="fr-FR"/>
        </w:rPr>
      </w:pPr>
    </w:p>
    <w:p w14:paraId="25DFC357" w14:textId="77777777" w:rsidR="00917FB7" w:rsidRPr="00223C24" w:rsidRDefault="00917FB7" w:rsidP="00917FB7">
      <w:pPr>
        <w:rPr>
          <w:rFonts w:ascii="Times New Roman" w:hAnsi="Times New Roman" w:cs="Times New Roman"/>
          <w:color w:val="000000" w:themeColor="text1"/>
          <w:sz w:val="24"/>
          <w:szCs w:val="24"/>
          <w:lang w:val="fr-FR"/>
        </w:rPr>
      </w:pPr>
    </w:p>
    <w:p w14:paraId="1455A7DE" w14:textId="77777777" w:rsidR="00917FB7" w:rsidRPr="00223C24" w:rsidRDefault="00917FB7" w:rsidP="00917FB7">
      <w:pPr>
        <w:rPr>
          <w:rFonts w:ascii="Times New Roman" w:hAnsi="Times New Roman" w:cs="Times New Roman"/>
          <w:color w:val="000000" w:themeColor="text1"/>
          <w:sz w:val="24"/>
          <w:szCs w:val="24"/>
          <w:lang w:val="fr-FR"/>
        </w:rPr>
      </w:pPr>
    </w:p>
    <w:p w14:paraId="78C8D819" w14:textId="4C17205B" w:rsidR="00917FB7" w:rsidRPr="00223C24" w:rsidRDefault="00917FB7" w:rsidP="00917FB7">
      <w:pPr>
        <w:rPr>
          <w:rFonts w:ascii="Times New Roman" w:hAnsi="Times New Roman" w:cs="Times New Roman"/>
          <w:color w:val="000000" w:themeColor="text1"/>
          <w:sz w:val="24"/>
          <w:szCs w:val="24"/>
          <w:lang w:val="fr-FR"/>
        </w:rPr>
      </w:pPr>
    </w:p>
    <w:p w14:paraId="700BE3DE" w14:textId="77777777" w:rsidR="00917FB7" w:rsidRPr="00223C24" w:rsidRDefault="00917FB7" w:rsidP="00917FB7">
      <w:pPr>
        <w:rPr>
          <w:rFonts w:ascii="Times New Roman" w:hAnsi="Times New Roman" w:cs="Times New Roman"/>
          <w:color w:val="000000" w:themeColor="text1"/>
          <w:sz w:val="24"/>
          <w:szCs w:val="24"/>
          <w:lang w:val="fr-FR"/>
        </w:rPr>
      </w:pPr>
    </w:p>
    <w:p w14:paraId="18A18580" w14:textId="71492F38" w:rsidR="00917FB7" w:rsidRPr="00223C24" w:rsidRDefault="00917FB7" w:rsidP="00917FB7">
      <w:pPr>
        <w:rPr>
          <w:rFonts w:ascii="Times New Roman" w:hAnsi="Times New Roman" w:cs="Times New Roman"/>
          <w:b/>
          <w:bCs/>
          <w:sz w:val="24"/>
          <w:szCs w:val="24"/>
          <w:lang w:val="fr-FR"/>
        </w:rPr>
      </w:pPr>
      <w:r w:rsidRPr="00223C24">
        <w:rPr>
          <w:rFonts w:ascii="Times New Roman" w:hAnsi="Times New Roman" w:cs="Times New Roman"/>
          <w:b/>
          <w:bCs/>
          <w:sz w:val="24"/>
          <w:szCs w:val="24"/>
          <w:lang w:val="fr-FR"/>
        </w:rPr>
        <w:t>Partenaires d’exécution</w:t>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00E83D02">
        <w:rPr>
          <w:rFonts w:ascii="Times New Roman" w:hAnsi="Times New Roman" w:cs="Times New Roman"/>
          <w:b/>
          <w:bCs/>
          <w:sz w:val="24"/>
          <w:szCs w:val="24"/>
          <w:lang w:val="fr-FR"/>
        </w:rPr>
        <w:t>A</w:t>
      </w:r>
      <w:r w:rsidR="00E83D02" w:rsidRPr="00E83D02">
        <w:rPr>
          <w:rFonts w:ascii="Times New Roman" w:hAnsi="Times New Roman" w:cs="Times New Roman"/>
          <w:b/>
          <w:bCs/>
          <w:sz w:val="24"/>
          <w:szCs w:val="24"/>
          <w:lang w:val="fr-FR"/>
        </w:rPr>
        <w:t>oût</w:t>
      </w:r>
      <w:r w:rsidR="00E83D02" w:rsidRPr="00223C24">
        <w:rPr>
          <w:rFonts w:ascii="Times New Roman" w:hAnsi="Times New Roman" w:cs="Times New Roman"/>
          <w:b/>
          <w:bCs/>
          <w:sz w:val="24"/>
          <w:szCs w:val="24"/>
          <w:lang w:val="fr-FR"/>
        </w:rPr>
        <w:t xml:space="preserve"> </w:t>
      </w:r>
      <w:r w:rsidR="0003176A" w:rsidRPr="00223C24">
        <w:rPr>
          <w:rFonts w:ascii="Times New Roman" w:hAnsi="Times New Roman" w:cs="Times New Roman"/>
          <w:b/>
          <w:bCs/>
          <w:sz w:val="24"/>
          <w:szCs w:val="24"/>
          <w:lang w:val="fr-FR"/>
        </w:rPr>
        <w:t>202</w:t>
      </w:r>
      <w:r w:rsidR="000030AD" w:rsidRPr="00223C24">
        <w:rPr>
          <w:rFonts w:ascii="Times New Roman" w:hAnsi="Times New Roman" w:cs="Times New Roman"/>
          <w:b/>
          <w:bCs/>
          <w:sz w:val="24"/>
          <w:szCs w:val="24"/>
          <w:lang w:val="fr-FR"/>
        </w:rPr>
        <w:t>1</w:t>
      </w:r>
    </w:p>
    <w:p w14:paraId="1877A30E" w14:textId="40B71073" w:rsidR="000030AD" w:rsidRPr="00223C24" w:rsidRDefault="000030AD" w:rsidP="00917FB7">
      <w:pPr>
        <w:rPr>
          <w:rFonts w:ascii="Times New Roman" w:hAnsi="Times New Roman" w:cs="Times New Roman"/>
          <w:b/>
          <w:bCs/>
          <w:sz w:val="24"/>
          <w:szCs w:val="24"/>
          <w:lang w:val="fr-FR"/>
        </w:rPr>
      </w:pPr>
    </w:p>
    <w:p w14:paraId="49FEE6BD" w14:textId="77777777" w:rsidR="000030AD" w:rsidRPr="00223C24" w:rsidRDefault="000030AD" w:rsidP="00917FB7">
      <w:pPr>
        <w:rPr>
          <w:rFonts w:ascii="Times New Roman" w:hAnsi="Times New Roman" w:cs="Times New Roman"/>
          <w:b/>
          <w:bCs/>
          <w:sz w:val="24"/>
          <w:szCs w:val="24"/>
          <w:lang w:val="fr-FR"/>
        </w:rPr>
      </w:pPr>
    </w:p>
    <w:p w14:paraId="078B3D8B" w14:textId="62F5A8B7" w:rsidR="00917FB7" w:rsidRPr="00223C24" w:rsidRDefault="00917FB7" w:rsidP="00917FB7">
      <w:pPr>
        <w:pStyle w:val="Default"/>
        <w:spacing w:after="76"/>
        <w:jc w:val="center"/>
        <w:rPr>
          <w:rFonts w:ascii="Times New Roman" w:hAnsi="Times New Roman" w:cs="Times New Roman"/>
          <w:b/>
          <w:bCs/>
          <w:lang w:val="fr-FR"/>
        </w:rPr>
      </w:pPr>
      <w:r w:rsidRPr="00223C24">
        <w:rPr>
          <w:rFonts w:ascii="Times New Roman" w:hAnsi="Times New Roman" w:cs="Times New Roman"/>
          <w:noProof/>
          <w:lang w:val="fr-FR" w:eastAsia="fr-FR"/>
        </w:rPr>
        <w:drawing>
          <wp:inline distT="0" distB="0" distL="0" distR="0" wp14:anchorId="3D5221D4" wp14:editId="01A5ACEF">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025F871" wp14:editId="51768528">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9AD5526" wp14:editId="13306DB9">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05564D6D" w14:textId="5AE4F303" w:rsidR="000030AD" w:rsidRPr="00223C24" w:rsidRDefault="000030AD" w:rsidP="00917FB7">
      <w:pPr>
        <w:pStyle w:val="Default"/>
        <w:spacing w:after="76"/>
        <w:jc w:val="center"/>
        <w:rPr>
          <w:rFonts w:ascii="Times New Roman" w:hAnsi="Times New Roman" w:cs="Times New Roman"/>
          <w:b/>
          <w:bCs/>
          <w:lang w:val="fr-FR"/>
        </w:rPr>
      </w:pPr>
    </w:p>
    <w:p w14:paraId="5AAC3897" w14:textId="6BC873AF" w:rsidR="004E246E" w:rsidRDefault="004E246E">
      <w:pPr>
        <w:rPr>
          <w:rFonts w:ascii="Times New Roman" w:hAnsi="Times New Roman" w:cs="Times New Roman"/>
          <w:sz w:val="24"/>
          <w:szCs w:val="24"/>
        </w:rPr>
      </w:pPr>
    </w:p>
    <w:p w14:paraId="040AE01D" w14:textId="30445C6D" w:rsidR="00E54F0F" w:rsidRDefault="00E54F0F">
      <w:pPr>
        <w:rPr>
          <w:rFonts w:ascii="Times New Roman" w:hAnsi="Times New Roman" w:cs="Times New Roman"/>
          <w:sz w:val="24"/>
          <w:szCs w:val="24"/>
        </w:rPr>
      </w:pPr>
    </w:p>
    <w:p w14:paraId="499A9BA9" w14:textId="4B5288F9" w:rsidR="00E54F0F" w:rsidRDefault="00E54F0F">
      <w:pPr>
        <w:rPr>
          <w:rFonts w:ascii="Times New Roman" w:hAnsi="Times New Roman" w:cs="Times New Roman"/>
          <w:sz w:val="24"/>
          <w:szCs w:val="24"/>
        </w:rPr>
      </w:pPr>
    </w:p>
    <w:sdt>
      <w:sdtPr>
        <w:rPr>
          <w:rFonts w:asciiTheme="minorHAnsi" w:eastAsiaTheme="minorEastAsia" w:hAnsiTheme="minorHAnsi" w:cstheme="minorBidi"/>
          <w:color w:val="auto"/>
          <w:sz w:val="22"/>
          <w:szCs w:val="22"/>
          <w:lang w:val="fr-CH" w:eastAsia="zh-CN"/>
        </w:rPr>
        <w:id w:val="1489750653"/>
        <w:docPartObj>
          <w:docPartGallery w:val="Table of Contents"/>
          <w:docPartUnique/>
        </w:docPartObj>
      </w:sdtPr>
      <w:sdtEndPr>
        <w:rPr>
          <w:b/>
          <w:bCs/>
          <w:noProof/>
        </w:rPr>
      </w:sdtEndPr>
      <w:sdtContent>
        <w:p w14:paraId="1DA2E2A6" w14:textId="10FCF652" w:rsidR="007A79A2" w:rsidRDefault="003D56FD">
          <w:pPr>
            <w:pStyle w:val="Titolosommario"/>
          </w:pPr>
          <w:r>
            <w:t>Table des matières</w:t>
          </w:r>
        </w:p>
        <w:p w14:paraId="6F6712C7" w14:textId="73318DFF" w:rsidR="00510CD5" w:rsidRPr="00510CD5" w:rsidRDefault="007A79A2" w:rsidP="00510CD5">
          <w:pPr>
            <w:pStyle w:val="Sommario1"/>
            <w:tabs>
              <w:tab w:val="right" w:leader="dot" w:pos="9017"/>
            </w:tabs>
            <w:spacing w:line="360" w:lineRule="auto"/>
            <w:rPr>
              <w:rFonts w:ascii="Times New Roman" w:hAnsi="Times New Roman" w:cs="Times New Roman"/>
              <w:noProof/>
              <w:sz w:val="24"/>
              <w:szCs w:val="24"/>
              <w:lang w:val="it-IT" w:eastAsia="it-IT"/>
            </w:rPr>
          </w:pPr>
          <w:r w:rsidRPr="00510CD5">
            <w:rPr>
              <w:rFonts w:ascii="Times New Roman" w:hAnsi="Times New Roman" w:cs="Times New Roman"/>
            </w:rPr>
            <w:fldChar w:fldCharType="begin"/>
          </w:r>
          <w:r w:rsidRPr="00510CD5">
            <w:rPr>
              <w:rFonts w:ascii="Times New Roman" w:hAnsi="Times New Roman" w:cs="Times New Roman"/>
            </w:rPr>
            <w:instrText xml:space="preserve"> TOC \o "1-3" \h \z \u </w:instrText>
          </w:r>
          <w:r w:rsidRPr="00510CD5">
            <w:rPr>
              <w:rFonts w:ascii="Times New Roman" w:hAnsi="Times New Roman" w:cs="Times New Roman"/>
            </w:rPr>
            <w:fldChar w:fldCharType="separate"/>
          </w:r>
          <w:hyperlink w:anchor="_Toc89793345" w:history="1">
            <w:r w:rsidR="00510CD5" w:rsidRPr="00510CD5">
              <w:rPr>
                <w:rStyle w:val="Collegamentoipertestuale"/>
                <w:rFonts w:ascii="Times New Roman" w:hAnsi="Times New Roman" w:cs="Times New Roman"/>
                <w:noProof/>
              </w:rPr>
              <w:t>Acronymes</w:t>
            </w:r>
            <w:r w:rsidR="00510CD5" w:rsidRPr="00510CD5">
              <w:rPr>
                <w:rFonts w:ascii="Times New Roman" w:hAnsi="Times New Roman" w:cs="Times New Roman"/>
                <w:noProof/>
                <w:webHidden/>
              </w:rPr>
              <w:tab/>
            </w:r>
            <w:r w:rsidR="00510CD5" w:rsidRPr="00510CD5">
              <w:rPr>
                <w:rFonts w:ascii="Times New Roman" w:hAnsi="Times New Roman" w:cs="Times New Roman"/>
                <w:noProof/>
                <w:webHidden/>
              </w:rPr>
              <w:fldChar w:fldCharType="begin"/>
            </w:r>
            <w:r w:rsidR="00510CD5" w:rsidRPr="00510CD5">
              <w:rPr>
                <w:rFonts w:ascii="Times New Roman" w:hAnsi="Times New Roman" w:cs="Times New Roman"/>
                <w:noProof/>
                <w:webHidden/>
              </w:rPr>
              <w:instrText xml:space="preserve"> PAGEREF _Toc89793345 \h </w:instrText>
            </w:r>
            <w:r w:rsidR="00510CD5" w:rsidRPr="00510CD5">
              <w:rPr>
                <w:rFonts w:ascii="Times New Roman" w:hAnsi="Times New Roman" w:cs="Times New Roman"/>
                <w:noProof/>
                <w:webHidden/>
              </w:rPr>
            </w:r>
            <w:r w:rsidR="00510CD5" w:rsidRPr="00510CD5">
              <w:rPr>
                <w:rFonts w:ascii="Times New Roman" w:hAnsi="Times New Roman" w:cs="Times New Roman"/>
                <w:noProof/>
                <w:webHidden/>
              </w:rPr>
              <w:fldChar w:fldCharType="separate"/>
            </w:r>
            <w:r w:rsidR="00510CD5" w:rsidRPr="00510CD5">
              <w:rPr>
                <w:rFonts w:ascii="Times New Roman" w:hAnsi="Times New Roman" w:cs="Times New Roman"/>
                <w:noProof/>
                <w:webHidden/>
              </w:rPr>
              <w:t>3</w:t>
            </w:r>
            <w:r w:rsidR="00510CD5" w:rsidRPr="00510CD5">
              <w:rPr>
                <w:rFonts w:ascii="Times New Roman" w:hAnsi="Times New Roman" w:cs="Times New Roman"/>
                <w:noProof/>
                <w:webHidden/>
              </w:rPr>
              <w:fldChar w:fldCharType="end"/>
            </w:r>
          </w:hyperlink>
        </w:p>
        <w:p w14:paraId="604859F2" w14:textId="78A7B08B" w:rsidR="00510CD5" w:rsidRPr="00510CD5" w:rsidRDefault="00510CD5" w:rsidP="00510CD5">
          <w:pPr>
            <w:pStyle w:val="Sommario1"/>
            <w:tabs>
              <w:tab w:val="right" w:leader="dot" w:pos="9017"/>
            </w:tabs>
            <w:spacing w:line="360" w:lineRule="auto"/>
            <w:rPr>
              <w:rFonts w:ascii="Times New Roman" w:hAnsi="Times New Roman" w:cs="Times New Roman"/>
              <w:noProof/>
              <w:sz w:val="24"/>
              <w:szCs w:val="24"/>
              <w:lang w:val="it-IT" w:eastAsia="it-IT"/>
            </w:rPr>
          </w:pPr>
          <w:hyperlink w:anchor="_Toc89793346" w:history="1">
            <w:r w:rsidRPr="00510CD5">
              <w:rPr>
                <w:rStyle w:val="Collegamentoipertestuale"/>
                <w:rFonts w:ascii="Times New Roman" w:hAnsi="Times New Roman" w:cs="Times New Roman"/>
                <w:noProof/>
              </w:rPr>
              <w:t>Introduction</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_Toc89793346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4</w:t>
            </w:r>
            <w:r w:rsidRPr="00510CD5">
              <w:rPr>
                <w:rFonts w:ascii="Times New Roman" w:hAnsi="Times New Roman" w:cs="Times New Roman"/>
                <w:noProof/>
                <w:webHidden/>
              </w:rPr>
              <w:fldChar w:fldCharType="end"/>
            </w:r>
          </w:hyperlink>
        </w:p>
        <w:p w14:paraId="52AF8A48" w14:textId="005D1924" w:rsidR="00510CD5" w:rsidRPr="00510CD5" w:rsidRDefault="00510CD5" w:rsidP="00510CD5">
          <w:pPr>
            <w:pStyle w:val="Sommario1"/>
            <w:tabs>
              <w:tab w:val="left" w:pos="480"/>
              <w:tab w:val="right" w:leader="dot" w:pos="9017"/>
            </w:tabs>
            <w:spacing w:line="360" w:lineRule="auto"/>
            <w:rPr>
              <w:rFonts w:ascii="Times New Roman" w:hAnsi="Times New Roman" w:cs="Times New Roman"/>
              <w:noProof/>
              <w:sz w:val="24"/>
              <w:szCs w:val="24"/>
              <w:lang w:val="it-IT" w:eastAsia="it-IT"/>
            </w:rPr>
          </w:pPr>
          <w:hyperlink w:anchor="_Toc89793347" w:history="1">
            <w:r w:rsidRPr="00510CD5">
              <w:rPr>
                <w:rStyle w:val="Collegamentoipertestuale"/>
                <w:rFonts w:ascii="Times New Roman" w:hAnsi="Times New Roman" w:cs="Times New Roman"/>
                <w:noProof/>
              </w:rPr>
              <w:t>I.</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Méthodologie et activités menées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_Toc89793347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3358BF2E" w14:textId="617536D6"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48" w:history="1">
            <w:r w:rsidRPr="00510CD5">
              <w:rPr>
                <w:rStyle w:val="Collegamentoipertestuale"/>
                <w:rFonts w:ascii="Times New Roman" w:hAnsi="Times New Roman" w:cs="Times New Roman"/>
                <w:noProof/>
              </w:rPr>
              <w:t>1.1.</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Déroulement de l’enquête</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_Toc89793348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6EAB0513" w14:textId="0D2827AF"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49" w:history="1">
            <w:r w:rsidRPr="00510CD5">
              <w:rPr>
                <w:rStyle w:val="Collegamentoipertestuale"/>
                <w:rFonts w:ascii="Times New Roman" w:hAnsi="Times New Roman" w:cs="Times New Roman"/>
                <w:noProof/>
              </w:rPr>
              <w:t>1.2.</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Entretien avec les responsables IT et Bases de données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_Toc89793349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31EEA10A" w14:textId="792C1C5A"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50" w:history="1">
            <w:r w:rsidRPr="00510CD5">
              <w:rPr>
                <w:rStyle w:val="Collegamentoipertestuale"/>
                <w:rFonts w:ascii="Times New Roman" w:hAnsi="Times New Roman" w:cs="Times New Roman"/>
                <w:noProof/>
              </w:rPr>
              <w:t>1.3.</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Services Web et sécurité des Structures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_Toc89793350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10</w:t>
            </w:r>
            <w:r w:rsidRPr="00510CD5">
              <w:rPr>
                <w:rFonts w:ascii="Times New Roman" w:hAnsi="Times New Roman" w:cs="Times New Roman"/>
                <w:noProof/>
                <w:webHidden/>
              </w:rPr>
              <w:fldChar w:fldCharType="end"/>
            </w:r>
          </w:hyperlink>
        </w:p>
        <w:p w14:paraId="2AA4CF48" w14:textId="418ADF4D"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1" w:history="1">
            <w:r w:rsidRPr="00510CD5">
              <w:rPr>
                <w:rStyle w:val="Collegamentoipertestuale"/>
                <w:rFonts w:ascii="Times New Roman" w:hAnsi="Times New Roman" w:cs="Times New Roman"/>
                <w:noProof/>
                <w:lang w:eastAsia="it-IT"/>
              </w:rPr>
              <w:t>Tableau N°1 : Capacité connexion internet</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_Toc89793351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10</w:t>
            </w:r>
            <w:r w:rsidRPr="00510CD5">
              <w:rPr>
                <w:rFonts w:ascii="Times New Roman" w:hAnsi="Times New Roman" w:cs="Times New Roman"/>
                <w:noProof/>
                <w:webHidden/>
              </w:rPr>
              <w:fldChar w:fldCharType="end"/>
            </w:r>
          </w:hyperlink>
        </w:p>
        <w:p w14:paraId="0FB0BE0C" w14:textId="3650409E"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2" w:history="1">
            <w:r w:rsidRPr="00510CD5">
              <w:rPr>
                <w:rStyle w:val="Collegamentoipertestuale"/>
                <w:rFonts w:ascii="Times New Roman" w:hAnsi="Times New Roman" w:cs="Times New Roman"/>
                <w:noProof/>
                <w:lang w:val="fr-FR" w:eastAsia="it-IT"/>
              </w:rPr>
              <w:t>Tableau N°2 : Caractéristiques et équipements salles serveurs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_Toc89793352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1</w:t>
            </w:r>
            <w:r w:rsidRPr="00510CD5">
              <w:rPr>
                <w:rFonts w:ascii="Times New Roman" w:hAnsi="Times New Roman" w:cs="Times New Roman"/>
                <w:noProof/>
                <w:webHidden/>
              </w:rPr>
              <w:fldChar w:fldCharType="end"/>
            </w:r>
          </w:hyperlink>
        </w:p>
        <w:p w14:paraId="0A779161" w14:textId="7A1D2941"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53" w:history="1">
            <w:r w:rsidRPr="00510CD5">
              <w:rPr>
                <w:rStyle w:val="Collegamentoipertestuale"/>
                <w:rFonts w:ascii="Times New Roman" w:hAnsi="Times New Roman" w:cs="Times New Roman"/>
                <w:noProof/>
              </w:rPr>
              <w:t>1.4.</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Bases de données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_Toc89793353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1</w:t>
            </w:r>
            <w:r w:rsidRPr="00510CD5">
              <w:rPr>
                <w:rFonts w:ascii="Times New Roman" w:hAnsi="Times New Roman" w:cs="Times New Roman"/>
                <w:noProof/>
                <w:webHidden/>
              </w:rPr>
              <w:fldChar w:fldCharType="end"/>
            </w:r>
          </w:hyperlink>
        </w:p>
        <w:p w14:paraId="2810E080" w14:textId="063A68E3"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4" w:history="1">
            <w:r w:rsidRPr="00510CD5">
              <w:rPr>
                <w:rStyle w:val="Collegamentoipertestuale"/>
                <w:rFonts w:ascii="Times New Roman" w:hAnsi="Times New Roman" w:cs="Times New Roman"/>
                <w:noProof/>
                <w:lang w:val="fr-FR" w:eastAsia="it-IT"/>
              </w:rPr>
              <w:t>Tableau N°3 : Base de données des Structures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_Toc89793354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1</w:t>
            </w:r>
            <w:r w:rsidRPr="00510CD5">
              <w:rPr>
                <w:rFonts w:ascii="Times New Roman" w:hAnsi="Times New Roman" w:cs="Times New Roman"/>
                <w:noProof/>
                <w:webHidden/>
              </w:rPr>
              <w:fldChar w:fldCharType="end"/>
            </w:r>
          </w:hyperlink>
        </w:p>
        <w:p w14:paraId="2A815310" w14:textId="5416D1E1"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55" w:history="1">
            <w:r w:rsidRPr="00510CD5">
              <w:rPr>
                <w:rStyle w:val="Collegamentoipertestuale"/>
                <w:rFonts w:ascii="Times New Roman" w:hAnsi="Times New Roman" w:cs="Times New Roman"/>
                <w:noProof/>
              </w:rPr>
              <w:t>1.5.</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Analyse et résultats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_Toc89793355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2</w:t>
            </w:r>
            <w:r w:rsidRPr="00510CD5">
              <w:rPr>
                <w:rFonts w:ascii="Times New Roman" w:hAnsi="Times New Roman" w:cs="Times New Roman"/>
                <w:noProof/>
                <w:webHidden/>
              </w:rPr>
              <w:fldChar w:fldCharType="end"/>
            </w:r>
          </w:hyperlink>
        </w:p>
        <w:p w14:paraId="3E5C4802" w14:textId="17BEA975"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6" w:history="1">
            <w:r w:rsidRPr="00510CD5">
              <w:rPr>
                <w:rStyle w:val="Collegamentoipertestuale"/>
                <w:rFonts w:ascii="Times New Roman" w:hAnsi="Times New Roman" w:cs="Times New Roman"/>
                <w:noProof/>
                <w:lang w:val="fr-FR"/>
              </w:rPr>
              <w:t>Schéma N°1 : Proposition de système national de gestion centralisée des bases de données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_Toc89793356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2</w:t>
            </w:r>
            <w:r w:rsidRPr="00510CD5">
              <w:rPr>
                <w:rFonts w:ascii="Times New Roman" w:hAnsi="Times New Roman" w:cs="Times New Roman"/>
                <w:noProof/>
                <w:webHidden/>
              </w:rPr>
              <w:fldChar w:fldCharType="end"/>
            </w:r>
          </w:hyperlink>
        </w:p>
        <w:p w14:paraId="75433B3B" w14:textId="629A2FC0"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7" w:history="1">
            <w:r w:rsidRPr="00510CD5">
              <w:rPr>
                <w:rStyle w:val="Collegamentoipertestuale"/>
                <w:rFonts w:ascii="Times New Roman" w:hAnsi="Times New Roman" w:cs="Times New Roman"/>
                <w:noProof/>
                <w:lang w:val="fr-FR" w:eastAsia="it-IT"/>
              </w:rPr>
              <w:t>Tableau N°4 : Base de données des Structures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_Toc89793357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3</w:t>
            </w:r>
            <w:r w:rsidRPr="00510CD5">
              <w:rPr>
                <w:rFonts w:ascii="Times New Roman" w:hAnsi="Times New Roman" w:cs="Times New Roman"/>
                <w:noProof/>
                <w:webHidden/>
              </w:rPr>
              <w:fldChar w:fldCharType="end"/>
            </w:r>
          </w:hyperlink>
        </w:p>
        <w:p w14:paraId="2F4443B7" w14:textId="3F5A3877" w:rsidR="00510CD5" w:rsidRPr="00510CD5" w:rsidRDefault="00510CD5" w:rsidP="00510CD5">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3358" w:history="1">
            <w:r w:rsidRPr="00510CD5">
              <w:rPr>
                <w:rStyle w:val="Collegamentoipertestuale"/>
                <w:rFonts w:ascii="Times New Roman" w:hAnsi="Times New Roman" w:cs="Times New Roman"/>
                <w:noProof/>
                <w:lang w:val="fr-FR" w:eastAsia="it-IT"/>
              </w:rPr>
              <w:t>Schéma N°2 : Proposition d'architecture informatique et système d'accès à VOLTALARM EWS</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_Toc89793358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4</w:t>
            </w:r>
            <w:r w:rsidRPr="00510CD5">
              <w:rPr>
                <w:rFonts w:ascii="Times New Roman" w:hAnsi="Times New Roman" w:cs="Times New Roman"/>
                <w:noProof/>
                <w:webHidden/>
              </w:rPr>
              <w:fldChar w:fldCharType="end"/>
            </w:r>
          </w:hyperlink>
        </w:p>
        <w:p w14:paraId="68E691EE" w14:textId="60614116"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59" w:history="1">
            <w:r w:rsidRPr="00510CD5">
              <w:rPr>
                <w:rStyle w:val="Collegamentoipertestuale"/>
                <w:rFonts w:ascii="Times New Roman" w:hAnsi="Times New Roman" w:cs="Times New Roman"/>
                <w:noProof/>
              </w:rPr>
              <w:t>1.6.</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Défis et limites de l'étude</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_Toc89793359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7079381E" w14:textId="56495364" w:rsidR="00510CD5" w:rsidRPr="00510CD5" w:rsidRDefault="00510CD5" w:rsidP="00510CD5">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3360" w:history="1">
            <w:r w:rsidRPr="00510CD5">
              <w:rPr>
                <w:rStyle w:val="Collegamentoipertestuale"/>
                <w:rFonts w:ascii="Times New Roman" w:hAnsi="Times New Roman" w:cs="Times New Roman"/>
                <w:noProof/>
              </w:rPr>
              <w:t>1.7.</w:t>
            </w:r>
            <w:r w:rsidRPr="00510CD5">
              <w:rPr>
                <w:rFonts w:ascii="Times New Roman" w:hAnsi="Times New Roman" w:cs="Times New Roman"/>
                <w:noProof/>
                <w:sz w:val="24"/>
                <w:szCs w:val="24"/>
                <w:lang w:val="it-IT" w:eastAsia="it-IT"/>
              </w:rPr>
              <w:tab/>
            </w:r>
            <w:r w:rsidRPr="00510CD5">
              <w:rPr>
                <w:rStyle w:val="Collegamentoipertestuale"/>
                <w:rFonts w:ascii="Times New Roman" w:hAnsi="Times New Roman" w:cs="Times New Roman"/>
                <w:noProof/>
              </w:rPr>
              <w:t>Examen et finalisation du rapport</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_Toc89793360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756ABCDF" w14:textId="5CACADD6" w:rsidR="00510CD5" w:rsidRPr="00510CD5" w:rsidRDefault="00510CD5" w:rsidP="00510CD5">
          <w:pPr>
            <w:pStyle w:val="Sommario1"/>
            <w:tabs>
              <w:tab w:val="right" w:leader="dot" w:pos="9017"/>
            </w:tabs>
            <w:spacing w:line="360" w:lineRule="auto"/>
            <w:rPr>
              <w:rFonts w:ascii="Times New Roman" w:hAnsi="Times New Roman" w:cs="Times New Roman"/>
              <w:noProof/>
              <w:sz w:val="24"/>
              <w:szCs w:val="24"/>
              <w:lang w:val="it-IT" w:eastAsia="it-IT"/>
            </w:rPr>
          </w:pPr>
          <w:hyperlink w:anchor="_Toc89793361" w:history="1">
            <w:r w:rsidRPr="00510CD5">
              <w:rPr>
                <w:rStyle w:val="Collegamentoipertestuale"/>
                <w:rFonts w:ascii="Times New Roman" w:hAnsi="Times New Roman" w:cs="Times New Roman"/>
                <w:noProof/>
              </w:rPr>
              <w:t>Conclusion</w:t>
            </w:r>
            <w:r w:rsidRPr="00510CD5">
              <w:rPr>
                <w:rFonts w:ascii="Times New Roman" w:hAnsi="Times New Roman" w:cs="Times New Roman"/>
                <w:noProof/>
                <w:webHidden/>
              </w:rPr>
              <w:tab/>
            </w:r>
            <w:r w:rsidRPr="00510CD5">
              <w:rPr>
                <w:rFonts w:ascii="Times New Roman" w:hAnsi="Times New Roman" w:cs="Times New Roman"/>
                <w:noProof/>
                <w:webHidden/>
              </w:rPr>
              <w:fldChar w:fldCharType="begin"/>
            </w:r>
            <w:r w:rsidRPr="00510CD5">
              <w:rPr>
                <w:rFonts w:ascii="Times New Roman" w:hAnsi="Times New Roman" w:cs="Times New Roman"/>
                <w:noProof/>
                <w:webHidden/>
              </w:rPr>
              <w:instrText xml:space="preserve"> PAGEREF _Toc89793361 \h </w:instrText>
            </w:r>
            <w:r w:rsidRPr="00510CD5">
              <w:rPr>
                <w:rFonts w:ascii="Times New Roman" w:hAnsi="Times New Roman" w:cs="Times New Roman"/>
                <w:noProof/>
                <w:webHidden/>
              </w:rPr>
            </w:r>
            <w:r w:rsidRPr="00510CD5">
              <w:rPr>
                <w:rFonts w:ascii="Times New Roman" w:hAnsi="Times New Roman" w:cs="Times New Roman"/>
                <w:noProof/>
                <w:webHidden/>
              </w:rPr>
              <w:fldChar w:fldCharType="separate"/>
            </w:r>
            <w:r w:rsidRPr="00510CD5">
              <w:rPr>
                <w:rFonts w:ascii="Times New Roman" w:hAnsi="Times New Roman" w:cs="Times New Roman"/>
                <w:noProof/>
                <w:webHidden/>
              </w:rPr>
              <w:t>5</w:t>
            </w:r>
            <w:r w:rsidRPr="00510CD5">
              <w:rPr>
                <w:rFonts w:ascii="Times New Roman" w:hAnsi="Times New Roman" w:cs="Times New Roman"/>
                <w:noProof/>
                <w:webHidden/>
              </w:rPr>
              <w:fldChar w:fldCharType="end"/>
            </w:r>
          </w:hyperlink>
        </w:p>
        <w:p w14:paraId="0CDDAC0F" w14:textId="1ADCBF75" w:rsidR="007A79A2" w:rsidRDefault="007A79A2" w:rsidP="00510CD5">
          <w:pPr>
            <w:spacing w:line="360" w:lineRule="auto"/>
          </w:pPr>
          <w:r w:rsidRPr="00510CD5">
            <w:rPr>
              <w:rFonts w:ascii="Times New Roman" w:hAnsi="Times New Roman" w:cs="Times New Roman"/>
              <w:b/>
              <w:bCs/>
              <w:noProof/>
            </w:rPr>
            <w:fldChar w:fldCharType="end"/>
          </w:r>
        </w:p>
      </w:sdtContent>
    </w:sdt>
    <w:p w14:paraId="15F59907" w14:textId="4FC1E77E" w:rsidR="007855CD" w:rsidRDefault="007855CD">
      <w:pP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br w:type="page"/>
      </w:r>
    </w:p>
    <w:p w14:paraId="389702E2" w14:textId="7E6C7825" w:rsidR="00006207" w:rsidRDefault="1C007578" w:rsidP="00593BAB">
      <w:pPr>
        <w:pStyle w:val="VFDM"/>
      </w:pPr>
      <w:bookmarkStart w:id="0" w:name="_Toc89793345"/>
      <w:r w:rsidRPr="00223C24">
        <w:lastRenderedPageBreak/>
        <w:t>Acronyme</w:t>
      </w:r>
      <w:r w:rsidR="00B0190B">
        <w:t>s</w:t>
      </w:r>
      <w:bookmarkEnd w:id="0"/>
    </w:p>
    <w:p w14:paraId="583067ED" w14:textId="77777777" w:rsidR="009E4A3A" w:rsidRPr="009E4A3A" w:rsidRDefault="009E4A3A" w:rsidP="009E4A3A">
      <w:pPr>
        <w:rPr>
          <w:lang w:val="fr-FR"/>
        </w:rPr>
      </w:pPr>
    </w:p>
    <w:p w14:paraId="0F7236D8" w14:textId="056BF753" w:rsidR="00BA58DA" w:rsidRPr="009E4A3A" w:rsidRDefault="00BA58DA" w:rsidP="009E4A3A">
      <w:pPr>
        <w:spacing w:after="0"/>
        <w:rPr>
          <w:rStyle w:val="acopr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5"/>
      </w:tblGrid>
      <w:tr w:rsidR="00AB38A8" w:rsidRPr="00783136" w14:paraId="61239178" w14:textId="77777777" w:rsidTr="005C30C2">
        <w:tc>
          <w:tcPr>
            <w:tcW w:w="2122" w:type="dxa"/>
          </w:tcPr>
          <w:p w14:paraId="0F12BB3D"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CERFE </w:t>
            </w:r>
          </w:p>
        </w:tc>
        <w:tc>
          <w:tcPr>
            <w:tcW w:w="6895" w:type="dxa"/>
          </w:tcPr>
          <w:p w14:paraId="5CA5D685"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 </w:t>
            </w:r>
            <w:r w:rsidRPr="005C30C2">
              <w:rPr>
                <w:rStyle w:val="acopre"/>
                <w:rFonts w:ascii="Times New Roman" w:hAnsi="Times New Roman" w:cs="Times New Roman"/>
                <w:sz w:val="24"/>
                <w:szCs w:val="24"/>
              </w:rPr>
              <w:t xml:space="preserve">Centre de Recherche et de Formation en </w:t>
            </w:r>
            <w:proofErr w:type="spellStart"/>
            <w:r w:rsidRPr="005C30C2">
              <w:rPr>
                <w:rStyle w:val="acopre"/>
                <w:rFonts w:ascii="Times New Roman" w:hAnsi="Times New Roman" w:cs="Times New Roman"/>
                <w:sz w:val="24"/>
                <w:szCs w:val="24"/>
              </w:rPr>
              <w:t>Eco-éthologie</w:t>
            </w:r>
            <w:proofErr w:type="spellEnd"/>
            <w:r w:rsidRPr="00783136" w:rsidDel="00BA58DA">
              <w:rPr>
                <w:rFonts w:ascii="Times New Roman" w:hAnsi="Times New Roman" w:cs="Times New Roman"/>
                <w:b/>
                <w:bCs/>
                <w:sz w:val="24"/>
                <w:szCs w:val="24"/>
                <w:lang w:val="fr-FR"/>
              </w:rPr>
              <w:t xml:space="preserve"> </w:t>
            </w:r>
          </w:p>
        </w:tc>
      </w:tr>
      <w:tr w:rsidR="00AB38A8" w:rsidRPr="000D5084" w14:paraId="61A968FF" w14:textId="77777777" w:rsidTr="005C30C2">
        <w:tc>
          <w:tcPr>
            <w:tcW w:w="2122" w:type="dxa"/>
          </w:tcPr>
          <w:p w14:paraId="2C908AAD"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CIMA </w:t>
            </w:r>
          </w:p>
        </w:tc>
        <w:tc>
          <w:tcPr>
            <w:tcW w:w="6895" w:type="dxa"/>
          </w:tcPr>
          <w:p w14:paraId="4024DFC5" w14:textId="77777777" w:rsidR="00AB38A8" w:rsidRPr="005C30C2" w:rsidRDefault="00AB38A8" w:rsidP="005C30C2">
            <w:pPr>
              <w:spacing w:line="360" w:lineRule="auto"/>
              <w:rPr>
                <w:rFonts w:ascii="Times New Roman" w:hAnsi="Times New Roman" w:cs="Times New Roman"/>
                <w:sz w:val="24"/>
                <w:szCs w:val="24"/>
                <w:lang w:val="it-IT"/>
              </w:rPr>
            </w:pPr>
            <w:r w:rsidRPr="005C30C2">
              <w:rPr>
                <w:rFonts w:ascii="Times New Roman" w:hAnsi="Times New Roman" w:cs="Times New Roman"/>
                <w:sz w:val="24"/>
                <w:szCs w:val="24"/>
                <w:lang w:val="it-IT"/>
              </w:rPr>
              <w:t xml:space="preserve"> </w:t>
            </w:r>
            <w:r w:rsidRPr="005C30C2">
              <w:rPr>
                <w:rStyle w:val="acopre"/>
                <w:rFonts w:ascii="Times New Roman" w:hAnsi="Times New Roman" w:cs="Times New Roman"/>
                <w:sz w:val="24"/>
                <w:szCs w:val="24"/>
                <w:lang w:val="it-IT"/>
              </w:rPr>
              <w:t>Centro Internazionale in Monitoraggio Ambientale</w:t>
            </w:r>
            <w:r w:rsidRPr="005C30C2" w:rsidDel="00BA58DA">
              <w:rPr>
                <w:rFonts w:ascii="Times New Roman" w:hAnsi="Times New Roman" w:cs="Times New Roman"/>
                <w:sz w:val="24"/>
                <w:szCs w:val="24"/>
                <w:lang w:val="it-IT"/>
              </w:rPr>
              <w:t xml:space="preserve"> </w:t>
            </w:r>
          </w:p>
        </w:tc>
      </w:tr>
      <w:tr w:rsidR="00AB38A8" w:rsidRPr="00783136" w14:paraId="3150F97A" w14:textId="77777777" w:rsidTr="005C30C2">
        <w:tc>
          <w:tcPr>
            <w:tcW w:w="2122" w:type="dxa"/>
          </w:tcPr>
          <w:p w14:paraId="3B2DF613" w14:textId="16C47DA4" w:rsidR="00AB38A8" w:rsidRPr="005C30C2" w:rsidRDefault="00AB38A8" w:rsidP="005C30C2">
            <w:pPr>
              <w:spacing w:line="360" w:lineRule="auto"/>
              <w:rPr>
                <w:rFonts w:ascii="Times New Roman" w:hAnsi="Times New Roman" w:cs="Times New Roman"/>
                <w:b/>
                <w:bCs/>
                <w:sz w:val="24"/>
                <w:szCs w:val="24"/>
              </w:rPr>
            </w:pPr>
            <w:r w:rsidRPr="005C30C2">
              <w:rPr>
                <w:rFonts w:ascii="Times New Roman" w:hAnsi="Times New Roman" w:cs="Times New Roman"/>
                <w:b/>
                <w:bCs/>
                <w:sz w:val="24"/>
                <w:szCs w:val="24"/>
              </w:rPr>
              <w:t>D</w:t>
            </w:r>
            <w:r w:rsidR="00E53B25" w:rsidRPr="005C30C2">
              <w:rPr>
                <w:rFonts w:ascii="Times New Roman" w:hAnsi="Times New Roman" w:cs="Times New Roman"/>
                <w:b/>
                <w:bCs/>
                <w:sz w:val="24"/>
                <w:szCs w:val="24"/>
              </w:rPr>
              <w:t>PC</w:t>
            </w:r>
            <w:r w:rsidRPr="005C30C2">
              <w:rPr>
                <w:rFonts w:ascii="Times New Roman" w:hAnsi="Times New Roman" w:cs="Times New Roman"/>
                <w:b/>
                <w:bCs/>
                <w:sz w:val="24"/>
                <w:szCs w:val="24"/>
              </w:rPr>
              <w:t> </w:t>
            </w:r>
          </w:p>
        </w:tc>
        <w:tc>
          <w:tcPr>
            <w:tcW w:w="6895" w:type="dxa"/>
          </w:tcPr>
          <w:p w14:paraId="6D45FEE8"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5C30C2">
              <w:rPr>
                <w:rFonts w:ascii="Times New Roman" w:hAnsi="Times New Roman" w:cs="Times New Roman"/>
                <w:sz w:val="24"/>
                <w:szCs w:val="24"/>
              </w:rPr>
              <w:t xml:space="preserve"> </w:t>
            </w:r>
            <w:r w:rsidRPr="005C30C2">
              <w:rPr>
                <w:rFonts w:ascii="Times New Roman" w:eastAsia="Times New Roman" w:hAnsi="Times New Roman" w:cs="Times New Roman"/>
                <w:sz w:val="24"/>
                <w:szCs w:val="24"/>
                <w:lang w:val="fr-FR" w:eastAsia="it-IT"/>
              </w:rPr>
              <w:t>Agence italienne de la protection civile</w:t>
            </w:r>
          </w:p>
        </w:tc>
      </w:tr>
      <w:tr w:rsidR="00AB38A8" w:rsidRPr="00783136" w14:paraId="247C31FF" w14:textId="77777777" w:rsidTr="005C30C2">
        <w:tc>
          <w:tcPr>
            <w:tcW w:w="2122" w:type="dxa"/>
          </w:tcPr>
          <w:p w14:paraId="0A7F8614" w14:textId="77777777" w:rsidR="00AB38A8" w:rsidRPr="00783136" w:rsidRDefault="00AB38A8" w:rsidP="005C30C2">
            <w:pPr>
              <w:autoSpaceDE w:val="0"/>
              <w:autoSpaceDN w:val="0"/>
              <w:adjustRightInd w:val="0"/>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DE </w:t>
            </w:r>
          </w:p>
        </w:tc>
        <w:tc>
          <w:tcPr>
            <w:tcW w:w="6895" w:type="dxa"/>
          </w:tcPr>
          <w:p w14:paraId="59476F0D" w14:textId="77777777" w:rsidR="00AB38A8" w:rsidRPr="005C30C2" w:rsidRDefault="00AB38A8" w:rsidP="005C30C2">
            <w:pPr>
              <w:autoSpaceDE w:val="0"/>
              <w:autoSpaceDN w:val="0"/>
              <w:adjustRightInd w:val="0"/>
              <w:spacing w:line="360" w:lineRule="auto"/>
              <w:rPr>
                <w:rStyle w:val="acopre"/>
                <w:rFonts w:ascii="Times New Roman" w:hAnsi="Times New Roman" w:cs="Times New Roman"/>
                <w:sz w:val="24"/>
                <w:szCs w:val="24"/>
              </w:rPr>
            </w:pPr>
            <w:r w:rsidRPr="00783136">
              <w:rPr>
                <w:rFonts w:ascii="Times New Roman" w:hAnsi="Times New Roman" w:cs="Times New Roman"/>
                <w:sz w:val="24"/>
                <w:szCs w:val="24"/>
                <w:lang w:val="fr-FR"/>
              </w:rPr>
              <w:t xml:space="preserve"> </w:t>
            </w:r>
            <w:r w:rsidRPr="005C30C2">
              <w:rPr>
                <w:rStyle w:val="acopre"/>
                <w:rFonts w:ascii="Times New Roman" w:hAnsi="Times New Roman" w:cs="Times New Roman"/>
                <w:sz w:val="24"/>
                <w:szCs w:val="24"/>
              </w:rPr>
              <w:t>Direction de l’Environnement</w:t>
            </w:r>
            <w:r w:rsidRPr="005C30C2" w:rsidDel="00BA58DA">
              <w:rPr>
                <w:rStyle w:val="acopre"/>
                <w:sz w:val="24"/>
                <w:szCs w:val="24"/>
              </w:rPr>
              <w:t xml:space="preserve"> </w:t>
            </w:r>
          </w:p>
        </w:tc>
      </w:tr>
      <w:tr w:rsidR="00AB38A8" w:rsidRPr="00783136" w14:paraId="74476B4A" w14:textId="77777777" w:rsidTr="005C30C2">
        <w:tc>
          <w:tcPr>
            <w:tcW w:w="2122" w:type="dxa"/>
          </w:tcPr>
          <w:p w14:paraId="4B96C92B"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MEHV </w:t>
            </w:r>
          </w:p>
        </w:tc>
        <w:tc>
          <w:tcPr>
            <w:tcW w:w="6895" w:type="dxa"/>
          </w:tcPr>
          <w:p w14:paraId="72B06609"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Ministère de l’Eau et de l’Hydraulique Villageoise</w:t>
            </w:r>
          </w:p>
        </w:tc>
      </w:tr>
      <w:tr w:rsidR="00AB38A8" w:rsidRPr="00783136" w14:paraId="5DE77708" w14:textId="77777777" w:rsidTr="005C30C2">
        <w:tc>
          <w:tcPr>
            <w:tcW w:w="2122" w:type="dxa"/>
          </w:tcPr>
          <w:p w14:paraId="72EBF82E"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ONPC </w:t>
            </w:r>
          </w:p>
        </w:tc>
        <w:tc>
          <w:tcPr>
            <w:tcW w:w="6895" w:type="dxa"/>
          </w:tcPr>
          <w:p w14:paraId="619CF81E" w14:textId="77777777" w:rsidR="00AB38A8" w:rsidRPr="005C30C2" w:rsidRDefault="00AB38A8" w:rsidP="005C30C2">
            <w:pPr>
              <w:spacing w:line="360" w:lineRule="auto"/>
              <w:rPr>
                <w:rStyle w:val="acopre"/>
                <w:sz w:val="24"/>
                <w:szCs w:val="24"/>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Office National de la Protection Civile</w:t>
            </w:r>
          </w:p>
        </w:tc>
      </w:tr>
      <w:tr w:rsidR="00AB38A8" w:rsidRPr="00783136" w14:paraId="58976853" w14:textId="77777777" w:rsidTr="005C30C2">
        <w:tc>
          <w:tcPr>
            <w:tcW w:w="2122" w:type="dxa"/>
          </w:tcPr>
          <w:p w14:paraId="13CE4979"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DGMN </w:t>
            </w:r>
          </w:p>
        </w:tc>
        <w:tc>
          <w:tcPr>
            <w:tcW w:w="6895" w:type="dxa"/>
          </w:tcPr>
          <w:p w14:paraId="6BE55915"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Direction Générale de la Météorologie Nationale</w:t>
            </w:r>
            <w:r w:rsidRPr="00783136" w:rsidDel="00BA58DA">
              <w:rPr>
                <w:rFonts w:ascii="Times New Roman" w:eastAsia="Times New Roman" w:hAnsi="Times New Roman" w:cs="Times New Roman"/>
                <w:sz w:val="24"/>
                <w:szCs w:val="24"/>
                <w:lang w:val="fr-FR" w:eastAsia="it-IT"/>
              </w:rPr>
              <w:t xml:space="preserve"> </w:t>
            </w:r>
          </w:p>
        </w:tc>
      </w:tr>
      <w:tr w:rsidR="00AB38A8" w:rsidRPr="00783136" w14:paraId="7406A7AD" w14:textId="77777777" w:rsidTr="005C30C2">
        <w:tc>
          <w:tcPr>
            <w:tcW w:w="2122" w:type="dxa"/>
          </w:tcPr>
          <w:p w14:paraId="438A0EFF" w14:textId="77777777" w:rsidR="00AB38A8" w:rsidRPr="00783136" w:rsidRDefault="00AB38A8" w:rsidP="005C30C2">
            <w:pPr>
              <w:spacing w:line="360" w:lineRule="auto"/>
              <w:rPr>
                <w:rFonts w:ascii="Times New Roman" w:hAnsi="Times New Roman" w:cs="Times New Roman"/>
                <w:b/>
                <w:bCs/>
                <w:sz w:val="24"/>
                <w:szCs w:val="24"/>
              </w:rPr>
            </w:pPr>
            <w:r w:rsidRPr="00783136">
              <w:rPr>
                <w:rFonts w:ascii="Times New Roman" w:hAnsi="Times New Roman" w:cs="Times New Roman"/>
                <w:b/>
                <w:bCs/>
                <w:sz w:val="24"/>
                <w:szCs w:val="24"/>
              </w:rPr>
              <w:t>UICN </w:t>
            </w:r>
          </w:p>
        </w:tc>
        <w:tc>
          <w:tcPr>
            <w:tcW w:w="6895" w:type="dxa"/>
          </w:tcPr>
          <w:p w14:paraId="226E141F" w14:textId="77777777" w:rsidR="00AB38A8" w:rsidRPr="00783136" w:rsidRDefault="00AB38A8" w:rsidP="005C30C2">
            <w:pPr>
              <w:spacing w:line="360" w:lineRule="auto"/>
              <w:rPr>
                <w:rFonts w:ascii="Times New Roman" w:hAnsi="Times New Roman" w:cs="Times New Roman"/>
                <w:sz w:val="24"/>
                <w:szCs w:val="24"/>
              </w:rPr>
            </w:pPr>
            <w:r w:rsidRPr="00783136">
              <w:rPr>
                <w:rFonts w:ascii="Times New Roman" w:hAnsi="Times New Roman" w:cs="Times New Roman"/>
                <w:sz w:val="24"/>
                <w:szCs w:val="24"/>
              </w:rPr>
              <w:t xml:space="preserve"> </w:t>
            </w:r>
            <w:r w:rsidRPr="00783136">
              <w:rPr>
                <w:rStyle w:val="acopre"/>
                <w:rFonts w:ascii="Times New Roman" w:hAnsi="Times New Roman" w:cs="Times New Roman"/>
                <w:sz w:val="24"/>
                <w:szCs w:val="24"/>
              </w:rPr>
              <w:t>Union internationale pour la conservation de la nature</w:t>
            </w:r>
          </w:p>
        </w:tc>
      </w:tr>
      <w:tr w:rsidR="00AB38A8" w:rsidRPr="00783136" w14:paraId="320EB0E6" w14:textId="77777777" w:rsidTr="005C30C2">
        <w:tc>
          <w:tcPr>
            <w:tcW w:w="2122" w:type="dxa"/>
          </w:tcPr>
          <w:p w14:paraId="3E5B7D73" w14:textId="3EBDB809" w:rsidR="00AB38A8" w:rsidRPr="00F662A6" w:rsidRDefault="00AB38A8" w:rsidP="005C30C2">
            <w:pPr>
              <w:spacing w:line="360" w:lineRule="auto"/>
              <w:rPr>
                <w:rFonts w:ascii="Times New Roman" w:eastAsia="Times New Roman" w:hAnsi="Times New Roman" w:cs="Times New Roman"/>
                <w:b/>
                <w:bCs/>
                <w:sz w:val="24"/>
                <w:szCs w:val="24"/>
                <w:lang w:val="fr-FR" w:eastAsia="it-IT"/>
              </w:rPr>
            </w:pPr>
          </w:p>
        </w:tc>
        <w:tc>
          <w:tcPr>
            <w:tcW w:w="6895" w:type="dxa"/>
          </w:tcPr>
          <w:p w14:paraId="56E88A4E" w14:textId="6906A390" w:rsidR="00AB38A8" w:rsidRPr="00F662A6" w:rsidRDefault="00AB38A8" w:rsidP="005C30C2">
            <w:pPr>
              <w:spacing w:line="360" w:lineRule="auto"/>
              <w:rPr>
                <w:rFonts w:ascii="Times New Roman" w:eastAsia="Times New Roman" w:hAnsi="Times New Roman" w:cs="Times New Roman"/>
                <w:sz w:val="24"/>
                <w:szCs w:val="24"/>
                <w:lang w:val="fr-FR" w:eastAsia="it-IT"/>
              </w:rPr>
            </w:pPr>
          </w:p>
        </w:tc>
      </w:tr>
      <w:tr w:rsidR="00AB38A8" w:rsidRPr="005C30C2" w14:paraId="1BD87D42" w14:textId="77777777" w:rsidTr="005C30C2">
        <w:tc>
          <w:tcPr>
            <w:tcW w:w="2122" w:type="dxa"/>
          </w:tcPr>
          <w:p w14:paraId="78A523DE" w14:textId="24123FF2" w:rsidR="00AB38A8" w:rsidRPr="00F662A6" w:rsidRDefault="00AB38A8" w:rsidP="005C30C2">
            <w:pPr>
              <w:spacing w:line="360" w:lineRule="auto"/>
              <w:rPr>
                <w:rFonts w:ascii="Times New Roman" w:hAnsi="Times New Roman" w:cs="Times New Roman"/>
                <w:b/>
                <w:bCs/>
                <w:sz w:val="24"/>
                <w:szCs w:val="24"/>
                <w:lang w:val="fr-FR"/>
              </w:rPr>
            </w:pPr>
          </w:p>
        </w:tc>
        <w:tc>
          <w:tcPr>
            <w:tcW w:w="6895" w:type="dxa"/>
          </w:tcPr>
          <w:p w14:paraId="725E0451" w14:textId="0F49FA41" w:rsidR="00AB38A8" w:rsidRPr="00F662A6" w:rsidRDefault="00AB38A8" w:rsidP="005C30C2">
            <w:pPr>
              <w:spacing w:line="360" w:lineRule="auto"/>
              <w:rPr>
                <w:rFonts w:ascii="Times New Roman" w:hAnsi="Times New Roman" w:cs="Times New Roman"/>
                <w:sz w:val="24"/>
                <w:szCs w:val="24"/>
                <w:lang w:val="fr-FR"/>
              </w:rPr>
            </w:pPr>
          </w:p>
        </w:tc>
      </w:tr>
    </w:tbl>
    <w:p w14:paraId="3D41D569" w14:textId="2E273E23" w:rsidR="6CC62F11" w:rsidRPr="00F662A6" w:rsidRDefault="6CC62F11" w:rsidP="6CC62F11">
      <w:pPr>
        <w:spacing w:after="0"/>
        <w:rPr>
          <w:rFonts w:ascii="Times New Roman" w:hAnsi="Times New Roman" w:cs="Times New Roman"/>
          <w:sz w:val="24"/>
          <w:szCs w:val="24"/>
          <w:lang w:val="fr-FR"/>
        </w:rPr>
      </w:pPr>
    </w:p>
    <w:p w14:paraId="1D7F92CF" w14:textId="675A4633" w:rsidR="6CC62F11" w:rsidRPr="00F662A6" w:rsidRDefault="6CC62F11" w:rsidP="6CC62F11">
      <w:pPr>
        <w:rPr>
          <w:rFonts w:ascii="Times New Roman" w:hAnsi="Times New Roman" w:cs="Times New Roman"/>
          <w:sz w:val="24"/>
          <w:szCs w:val="24"/>
          <w:lang w:val="fr-FR"/>
        </w:rPr>
      </w:pPr>
    </w:p>
    <w:p w14:paraId="0D43FFDA" w14:textId="04BB0233" w:rsidR="002B768C" w:rsidRPr="00F662A6" w:rsidRDefault="002B768C" w:rsidP="6CC62F11">
      <w:pPr>
        <w:rPr>
          <w:rFonts w:ascii="Times New Roman" w:hAnsi="Times New Roman" w:cs="Times New Roman"/>
          <w:sz w:val="24"/>
          <w:szCs w:val="24"/>
          <w:lang w:val="fr-FR"/>
        </w:rPr>
      </w:pPr>
    </w:p>
    <w:p w14:paraId="15501441" w14:textId="110DA1F8" w:rsidR="002B768C" w:rsidRPr="00F662A6" w:rsidRDefault="002B768C" w:rsidP="6CC62F11">
      <w:pPr>
        <w:rPr>
          <w:rFonts w:ascii="Times New Roman" w:hAnsi="Times New Roman" w:cs="Times New Roman"/>
          <w:sz w:val="24"/>
          <w:szCs w:val="24"/>
          <w:lang w:val="fr-FR"/>
        </w:rPr>
      </w:pPr>
    </w:p>
    <w:p w14:paraId="530B6F79" w14:textId="721B8240" w:rsidR="00E54F0F" w:rsidRPr="00F662A6" w:rsidRDefault="00E54F0F">
      <w:pPr>
        <w:rPr>
          <w:rFonts w:ascii="Times New Roman" w:hAnsi="Times New Roman" w:cs="Times New Roman"/>
          <w:sz w:val="24"/>
          <w:szCs w:val="24"/>
          <w:lang w:val="fr-FR"/>
        </w:rPr>
      </w:pPr>
      <w:r w:rsidRPr="00F662A6">
        <w:rPr>
          <w:rFonts w:ascii="Times New Roman" w:hAnsi="Times New Roman" w:cs="Times New Roman"/>
          <w:sz w:val="24"/>
          <w:szCs w:val="24"/>
          <w:lang w:val="fr-FR"/>
        </w:rPr>
        <w:br w:type="page"/>
      </w:r>
    </w:p>
    <w:p w14:paraId="0F39F4D7" w14:textId="4911487B" w:rsidR="00131DF0" w:rsidRPr="00A42F26" w:rsidRDefault="00027EA5" w:rsidP="00355FE6">
      <w:pPr>
        <w:pStyle w:val="VFDM"/>
        <w:rPr>
          <w:rStyle w:val="Enfasigrassetto"/>
          <w:b/>
          <w:bCs w:val="0"/>
        </w:rPr>
      </w:pPr>
      <w:bookmarkStart w:id="1" w:name="_Hlk65748044"/>
      <w:bookmarkStart w:id="2" w:name="_Toc89793346"/>
      <w:r w:rsidRPr="00A42F26">
        <w:rPr>
          <w:rStyle w:val="Enfasigrassetto"/>
          <w:b/>
          <w:bCs w:val="0"/>
        </w:rPr>
        <w:lastRenderedPageBreak/>
        <w:t>Introduction</w:t>
      </w:r>
      <w:bookmarkEnd w:id="2"/>
    </w:p>
    <w:p w14:paraId="008552DE" w14:textId="075479A0" w:rsidR="00027EA5" w:rsidRPr="00223C24" w:rsidRDefault="00027EA5" w:rsidP="000030AD">
      <w:pPr>
        <w:pStyle w:val="Default"/>
        <w:spacing w:after="76"/>
        <w:rPr>
          <w:rFonts w:ascii="Times New Roman" w:hAnsi="Times New Roman" w:cs="Times New Roman"/>
          <w:lang w:val="fr-CH"/>
        </w:rPr>
      </w:pPr>
    </w:p>
    <w:p w14:paraId="307E4DAD" w14:textId="77777777" w:rsidR="00027EA5" w:rsidRPr="00223C24"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val="fr-FR" w:eastAsia="it-IT"/>
        </w:rPr>
      </w:pPr>
      <w:r w:rsidRPr="00223C24">
        <w:rPr>
          <w:rFonts w:ascii="Times New Roman" w:eastAsia="Times New Roman" w:hAnsi="Times New Roman" w:cs="Times New Roman"/>
          <w:sz w:val="24"/>
          <w:szCs w:val="24"/>
          <w:lang w:val="fr-FR"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23C24">
          <w:rPr>
            <w:rStyle w:val="Collegamentoipertestuale"/>
            <w:rFonts w:ascii="Times New Roman" w:eastAsia="Times New Roman" w:hAnsi="Times New Roman" w:cs="Times New Roman"/>
            <w:sz w:val="24"/>
            <w:szCs w:val="24"/>
            <w:lang w:val="fr-FR" w:eastAsia="it-IT"/>
          </w:rPr>
          <w:t>Intégrer la gestion des inondations et de la sécheresse et de l'alerte rapide pour l'adaptation au changement climatique dans le bassin de la Volta</w:t>
        </w:r>
      </w:hyperlink>
      <w:r w:rsidRPr="00223C24">
        <w:rPr>
          <w:rStyle w:val="Collegamentoipertestuale"/>
          <w:rFonts w:ascii="Times New Roman" w:hAnsi="Times New Roman" w:cs="Times New Roman"/>
          <w:sz w:val="24"/>
          <w:szCs w:val="24"/>
          <w:lang w:val="fr-FR"/>
        </w:rPr>
        <w:t xml:space="preserve"> (VFDM)</w:t>
      </w:r>
      <w:r w:rsidRPr="00223C24">
        <w:rPr>
          <w:rStyle w:val="Collegamentoipertestuale"/>
          <w:rFonts w:ascii="Times New Roman" w:hAnsi="Times New Roman" w:cs="Times New Roman"/>
          <w:color w:val="000000" w:themeColor="text1"/>
          <w:sz w:val="24"/>
          <w:szCs w:val="24"/>
          <w:u w:val="none"/>
          <w:lang w:val="fr-FR"/>
        </w:rPr>
        <w:t xml:space="preserve"> » . </w:t>
      </w:r>
      <w:r w:rsidRPr="00223C24">
        <w:rPr>
          <w:rFonts w:ascii="Times New Roman" w:eastAsia="Times New Roman" w:hAnsi="Times New Roman" w:cs="Times New Roman"/>
          <w:sz w:val="24"/>
          <w:szCs w:val="24"/>
          <w:lang w:val="fr-FR"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7876B45F" w14:textId="34684955" w:rsidR="00027EA5" w:rsidRDefault="00027EA5" w:rsidP="00027EA5">
      <w:pPr>
        <w:spacing w:after="0" w:line="240" w:lineRule="auto"/>
        <w:jc w:val="both"/>
        <w:rPr>
          <w:rFonts w:ascii="Times New Roman" w:eastAsia="Times New Roman" w:hAnsi="Times New Roman" w:cs="Times New Roman"/>
          <w:bCs/>
          <w:sz w:val="24"/>
          <w:szCs w:val="24"/>
          <w:lang w:val="fr-FR" w:eastAsia="it-IT"/>
        </w:rPr>
      </w:pPr>
      <w:r w:rsidRPr="00223C24">
        <w:rPr>
          <w:rFonts w:ascii="Times New Roman" w:eastAsia="Times New Roman" w:hAnsi="Times New Roman" w:cs="Times New Roman"/>
          <w:bCs/>
          <w:sz w:val="24"/>
          <w:szCs w:val="24"/>
          <w:lang w:val="fr-FR"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Pr>
          <w:rFonts w:ascii="Times New Roman" w:eastAsia="Times New Roman" w:hAnsi="Times New Roman" w:cs="Times New Roman"/>
          <w:bCs/>
          <w:sz w:val="24"/>
          <w:szCs w:val="24"/>
          <w:lang w:val="fr-FR" w:eastAsia="it-IT"/>
        </w:rPr>
        <w:t>.</w:t>
      </w:r>
      <w:r w:rsidRPr="00223C24">
        <w:rPr>
          <w:rFonts w:ascii="Times New Roman" w:eastAsia="Times New Roman" w:hAnsi="Times New Roman" w:cs="Times New Roman"/>
          <w:bCs/>
          <w:sz w:val="24"/>
          <w:szCs w:val="24"/>
          <w:lang w:val="fr-FR" w:eastAsia="it-IT"/>
        </w:rPr>
        <w:t xml:space="preserve"> Les objectifs de l'étude sont les </w:t>
      </w:r>
      <w:r w:rsidR="00E54F0F" w:rsidRPr="00223C24">
        <w:rPr>
          <w:rFonts w:ascii="Times New Roman" w:eastAsia="Times New Roman" w:hAnsi="Times New Roman" w:cs="Times New Roman"/>
          <w:bCs/>
          <w:sz w:val="24"/>
          <w:szCs w:val="24"/>
          <w:lang w:val="fr-FR" w:eastAsia="it-IT"/>
        </w:rPr>
        <w:t>suivants :</w:t>
      </w:r>
      <w:r w:rsidRPr="00223C24">
        <w:rPr>
          <w:rFonts w:ascii="Times New Roman" w:eastAsia="Times New Roman" w:hAnsi="Times New Roman" w:cs="Times New Roman"/>
          <w:bCs/>
          <w:sz w:val="24"/>
          <w:szCs w:val="24"/>
          <w:lang w:val="fr-FR" w:eastAsia="it-IT"/>
        </w:rPr>
        <w:t xml:space="preserve"> (i) identifier les données et informations existantes sur les inondations et les sécheresses, et comment les données et informations open source existantes peuvent être </w:t>
      </w:r>
      <w:proofErr w:type="gramStart"/>
      <w:r w:rsidRPr="00223C24">
        <w:rPr>
          <w:rFonts w:ascii="Times New Roman" w:eastAsia="Times New Roman" w:hAnsi="Times New Roman" w:cs="Times New Roman"/>
          <w:bCs/>
          <w:sz w:val="24"/>
          <w:szCs w:val="24"/>
          <w:lang w:val="fr-FR" w:eastAsia="it-IT"/>
        </w:rPr>
        <w:t>partagées;</w:t>
      </w:r>
      <w:proofErr w:type="gramEnd"/>
      <w:r w:rsidRPr="00223C24">
        <w:rPr>
          <w:rFonts w:ascii="Times New Roman" w:eastAsia="Times New Roman" w:hAnsi="Times New Roman" w:cs="Times New Roman"/>
          <w:bCs/>
          <w:sz w:val="24"/>
          <w:szCs w:val="24"/>
          <w:lang w:val="fr-FR" w:eastAsia="it-IT"/>
        </w:rPr>
        <w:t xml:space="preserve"> (ii) identifier </w:t>
      </w:r>
      <w:r w:rsidR="00E54F0F">
        <w:rPr>
          <w:rFonts w:ascii="Times New Roman" w:eastAsia="Times New Roman" w:hAnsi="Times New Roman" w:cs="Times New Roman"/>
          <w:bCs/>
          <w:sz w:val="24"/>
          <w:szCs w:val="24"/>
          <w:lang w:val="fr-FR" w:eastAsia="it-IT"/>
        </w:rPr>
        <w:t xml:space="preserve">et s’assurer que </w:t>
      </w:r>
      <w:r w:rsidRPr="00223C24">
        <w:rPr>
          <w:rFonts w:ascii="Times New Roman" w:eastAsia="Times New Roman" w:hAnsi="Times New Roman" w:cs="Times New Roman"/>
          <w:bCs/>
          <w:sz w:val="24"/>
          <w:szCs w:val="24"/>
          <w:lang w:val="fr-FR" w:eastAsia="it-IT"/>
        </w:rPr>
        <w:t xml:space="preserve">de nouveaux matériels, logiciels, mécanismes de connexion de données, </w:t>
      </w:r>
      <w:r w:rsidR="00E54F0F">
        <w:rPr>
          <w:rFonts w:ascii="Times New Roman" w:eastAsia="Times New Roman" w:hAnsi="Times New Roman" w:cs="Times New Roman"/>
          <w:bCs/>
          <w:sz w:val="24"/>
          <w:szCs w:val="24"/>
          <w:lang w:val="fr-FR" w:eastAsia="it-IT"/>
        </w:rPr>
        <w:t xml:space="preserve">des </w:t>
      </w:r>
      <w:r w:rsidRPr="00223C24">
        <w:rPr>
          <w:rFonts w:ascii="Times New Roman" w:eastAsia="Times New Roman" w:hAnsi="Times New Roman" w:cs="Times New Roman"/>
          <w:bCs/>
          <w:sz w:val="24"/>
          <w:szCs w:val="24"/>
          <w:lang w:val="fr-FR" w:eastAsia="it-IT"/>
        </w:rPr>
        <w:t>formation</w:t>
      </w:r>
      <w:r w:rsidR="00E54F0F">
        <w:rPr>
          <w:rFonts w:ascii="Times New Roman" w:eastAsia="Times New Roman" w:hAnsi="Times New Roman" w:cs="Times New Roman"/>
          <w:bCs/>
          <w:sz w:val="24"/>
          <w:szCs w:val="24"/>
          <w:lang w:val="fr-FR" w:eastAsia="it-IT"/>
        </w:rPr>
        <w:t>s</w:t>
      </w:r>
      <w:r w:rsidRPr="00223C24">
        <w:rPr>
          <w:rFonts w:ascii="Times New Roman" w:eastAsia="Times New Roman" w:hAnsi="Times New Roman" w:cs="Times New Roman"/>
          <w:bCs/>
          <w:sz w:val="24"/>
          <w:szCs w:val="24"/>
          <w:lang w:val="fr-FR" w:eastAsia="it-IT"/>
        </w:rPr>
        <w:t xml:space="preserve"> </w:t>
      </w:r>
      <w:r w:rsidR="00E54F0F">
        <w:rPr>
          <w:rFonts w:ascii="Times New Roman" w:eastAsia="Times New Roman" w:hAnsi="Times New Roman" w:cs="Times New Roman"/>
          <w:bCs/>
          <w:sz w:val="24"/>
          <w:szCs w:val="24"/>
          <w:lang w:val="fr-FR" w:eastAsia="it-IT"/>
        </w:rPr>
        <w:t xml:space="preserve">des gestionnaires des bases de données </w:t>
      </w:r>
      <w:r w:rsidRPr="00223C24">
        <w:rPr>
          <w:rFonts w:ascii="Times New Roman" w:eastAsia="Times New Roman" w:hAnsi="Times New Roman" w:cs="Times New Roman"/>
          <w:bCs/>
          <w:sz w:val="24"/>
          <w:szCs w:val="24"/>
          <w:lang w:val="fr-FR" w:eastAsia="it-IT"/>
        </w:rPr>
        <w:t>et autres ressources sont nécessaires. En outre, pour chaque agence, il y aura une évaluation de la structure, des capacités et des besoins du réseau informatique existant p</w:t>
      </w:r>
      <w:r w:rsidR="00E54F0F">
        <w:rPr>
          <w:rFonts w:ascii="Times New Roman" w:eastAsia="Times New Roman" w:hAnsi="Times New Roman" w:cs="Times New Roman"/>
          <w:bCs/>
          <w:sz w:val="24"/>
          <w:szCs w:val="24"/>
          <w:lang w:val="fr-FR" w:eastAsia="it-IT"/>
        </w:rPr>
        <w:t>ermettant de la</w:t>
      </w:r>
      <w:r w:rsidRPr="00223C24">
        <w:rPr>
          <w:rFonts w:ascii="Times New Roman" w:eastAsia="Times New Roman" w:hAnsi="Times New Roman" w:cs="Times New Roman"/>
          <w:bCs/>
          <w:sz w:val="24"/>
          <w:szCs w:val="24"/>
          <w:lang w:val="fr-FR" w:eastAsia="it-IT"/>
        </w:rPr>
        <w:t xml:space="preserve"> connecter à la base de données nationale.  </w:t>
      </w:r>
    </w:p>
    <w:p w14:paraId="7F94C2ED" w14:textId="77777777" w:rsidR="00E54F0F" w:rsidRPr="00223C24" w:rsidRDefault="00E54F0F" w:rsidP="00027EA5">
      <w:pPr>
        <w:spacing w:after="0" w:line="240" w:lineRule="auto"/>
        <w:jc w:val="both"/>
        <w:rPr>
          <w:rFonts w:ascii="Times New Roman" w:eastAsia="Times New Roman" w:hAnsi="Times New Roman" w:cs="Times New Roman"/>
          <w:bCs/>
          <w:sz w:val="24"/>
          <w:szCs w:val="24"/>
          <w:lang w:val="fr-FR" w:eastAsia="it-IT"/>
        </w:rPr>
      </w:pPr>
    </w:p>
    <w:p w14:paraId="76129182" w14:textId="537A7052" w:rsidR="00126D43" w:rsidRDefault="00027EA5" w:rsidP="00436440">
      <w:pPr>
        <w:spacing w:after="0" w:line="240" w:lineRule="auto"/>
        <w:jc w:val="both"/>
        <w:rPr>
          <w:rFonts w:ascii="Times New Roman" w:hAnsi="Times New Roman" w:cs="Times New Roman"/>
          <w:sz w:val="24"/>
          <w:szCs w:val="24"/>
          <w:lang w:val="fr-FR"/>
        </w:rPr>
      </w:pPr>
      <w:r w:rsidRPr="00223C24">
        <w:rPr>
          <w:rFonts w:ascii="Times New Roman" w:hAnsi="Times New Roman" w:cs="Times New Roman"/>
          <w:sz w:val="24"/>
          <w:szCs w:val="24"/>
          <w:lang w:val="fr-FR"/>
        </w:rPr>
        <w:t>Les informations recueillies dans cette étude soutiendront également le plan de mise en œuvre d</w:t>
      </w:r>
      <w:r w:rsidR="004D7FF7" w:rsidRPr="00223C24">
        <w:rPr>
          <w:rFonts w:ascii="Times New Roman" w:hAnsi="Times New Roman" w:cs="Times New Roman"/>
          <w:sz w:val="24"/>
          <w:szCs w:val="24"/>
          <w:lang w:val="fr-FR"/>
        </w:rPr>
        <w:t>u système d’alerte précoce</w:t>
      </w:r>
      <w:r w:rsidRPr="00223C24">
        <w:rPr>
          <w:rFonts w:ascii="Times New Roman" w:hAnsi="Times New Roman" w:cs="Times New Roman"/>
          <w:sz w:val="24"/>
          <w:szCs w:val="24"/>
          <w:lang w:val="fr-FR"/>
        </w:rPr>
        <w:t xml:space="preserve"> VOLTALARM</w:t>
      </w:r>
      <w:r w:rsidR="004D7FF7" w:rsidRPr="00223C24">
        <w:rPr>
          <w:rFonts w:ascii="Times New Roman" w:hAnsi="Times New Roman" w:cs="Times New Roman"/>
          <w:sz w:val="24"/>
          <w:szCs w:val="24"/>
          <w:lang w:val="fr-FR"/>
        </w:rPr>
        <w:t xml:space="preserve"> </w:t>
      </w:r>
      <w:r w:rsidRPr="00223C24">
        <w:rPr>
          <w:rFonts w:ascii="Times New Roman" w:hAnsi="Times New Roman" w:cs="Times New Roman"/>
          <w:sz w:val="24"/>
          <w:szCs w:val="24"/>
          <w:lang w:val="fr-FR"/>
        </w:rPr>
        <w:t>(</w:t>
      </w:r>
      <w:hyperlink r:id="rId16" w:history="1">
        <w:r w:rsidRPr="00223C24">
          <w:rPr>
            <w:rStyle w:val="Collegamentoipertestuale"/>
            <w:rFonts w:ascii="Times New Roman" w:hAnsi="Times New Roman" w:cs="Times New Roman"/>
            <w:sz w:val="24"/>
            <w:szCs w:val="24"/>
            <w:lang w:val="fr-FR"/>
          </w:rPr>
          <w:t xml:space="preserve">Plateforme </w:t>
        </w:r>
        <w:proofErr w:type="spellStart"/>
        <w:r w:rsidRPr="00223C24">
          <w:rPr>
            <w:rStyle w:val="Collegamentoipertestuale"/>
            <w:rFonts w:ascii="Times New Roman" w:hAnsi="Times New Roman" w:cs="Times New Roman"/>
            <w:sz w:val="24"/>
            <w:szCs w:val="24"/>
            <w:lang w:val="fr-FR"/>
          </w:rPr>
          <w:t>myDewetra</w:t>
        </w:r>
        <w:proofErr w:type="spellEnd"/>
      </w:hyperlink>
      <w:r w:rsidRPr="00223C24">
        <w:rPr>
          <w:rStyle w:val="Rimandonotaapidipagina"/>
          <w:rFonts w:ascii="Times New Roman" w:hAnsi="Times New Roman" w:cs="Times New Roman"/>
          <w:sz w:val="24"/>
          <w:szCs w:val="24"/>
          <w:lang w:val="en-US"/>
        </w:rPr>
        <w:footnoteReference w:id="2"/>
      </w:r>
      <w:r w:rsidRPr="00223C24">
        <w:rPr>
          <w:rFonts w:ascii="Times New Roman" w:hAnsi="Times New Roman" w:cs="Times New Roman"/>
          <w:sz w:val="24"/>
          <w:szCs w:val="24"/>
          <w:lang w:val="fr-FR"/>
        </w:rPr>
        <w:t xml:space="preserve">) </w:t>
      </w:r>
      <w:r w:rsidR="00E54F0F">
        <w:rPr>
          <w:rFonts w:ascii="Times New Roman" w:hAnsi="Times New Roman" w:cs="Times New Roman"/>
          <w:sz w:val="24"/>
          <w:szCs w:val="24"/>
          <w:lang w:val="fr-FR"/>
        </w:rPr>
        <w:t>applicable à l’échelle du bassin de la Volta</w:t>
      </w:r>
      <w:r w:rsidR="00436440">
        <w:rPr>
          <w:rFonts w:ascii="Times New Roman" w:hAnsi="Times New Roman" w:cs="Times New Roman"/>
          <w:sz w:val="24"/>
          <w:szCs w:val="24"/>
          <w:lang w:val="fr-FR"/>
        </w:rPr>
        <w:t>.</w:t>
      </w:r>
    </w:p>
    <w:p w14:paraId="5AA0C4B1" w14:textId="77777777" w:rsidR="00436440" w:rsidRDefault="00436440" w:rsidP="00436440">
      <w:pPr>
        <w:rPr>
          <w:rFonts w:ascii="Times New Roman" w:hAnsi="Times New Roman" w:cs="Times New Roman"/>
          <w:sz w:val="24"/>
          <w:szCs w:val="24"/>
          <w:lang w:val="fr-FR"/>
        </w:rPr>
      </w:pPr>
    </w:p>
    <w:p w14:paraId="64A6A84B" w14:textId="77777777" w:rsidR="00436440" w:rsidRDefault="00436440" w:rsidP="00436440">
      <w:pPr>
        <w:jc w:val="both"/>
        <w:rPr>
          <w:rFonts w:ascii="Times New Roman" w:hAnsi="Times New Roman" w:cs="Times New Roman"/>
          <w:sz w:val="24"/>
          <w:szCs w:val="24"/>
          <w:lang w:val="fr-FR"/>
        </w:rPr>
      </w:pPr>
      <w:r w:rsidRPr="0075716A">
        <w:rPr>
          <w:rFonts w:ascii="Times New Roman" w:hAnsi="Times New Roman" w:cs="Times New Roman"/>
          <w:sz w:val="24"/>
          <w:szCs w:val="24"/>
          <w:lang w:val="fr-FR"/>
        </w:rPr>
        <w:t>Les informations manquantes ou à vérifier, nécessaires pour compléter le rapport, sont surlignées en jaune dans le texte afin que les différentes structures puissent les fournir ou confirmer avant ou pendant le mini-atelier prévu pour la finalisation et validation du rapport.</w:t>
      </w:r>
    </w:p>
    <w:p w14:paraId="3F700A6C" w14:textId="3C1674E1" w:rsidR="00436440" w:rsidRDefault="00436440" w:rsidP="00436440">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7C86CFDC" w14:textId="67D44CBF" w:rsidR="00932094" w:rsidRPr="00126D43" w:rsidRDefault="003027B4" w:rsidP="00031EBE">
      <w:pPr>
        <w:pStyle w:val="VFDM"/>
        <w:numPr>
          <w:ilvl w:val="0"/>
          <w:numId w:val="40"/>
        </w:numPr>
        <w:rPr>
          <w:rStyle w:val="Enfasigrassetto"/>
          <w:b/>
          <w:bCs w:val="0"/>
          <w:sz w:val="32"/>
          <w:szCs w:val="32"/>
        </w:rPr>
      </w:pPr>
      <w:bookmarkStart w:id="3" w:name="_Toc89793347"/>
      <w:r w:rsidRPr="00126D43">
        <w:rPr>
          <w:rStyle w:val="Enfasigrassetto"/>
          <w:b/>
          <w:bCs w:val="0"/>
          <w:sz w:val="32"/>
          <w:szCs w:val="32"/>
        </w:rPr>
        <w:lastRenderedPageBreak/>
        <w:t>Méthodologie et activités menées</w:t>
      </w:r>
      <w:bookmarkEnd w:id="3"/>
    </w:p>
    <w:p w14:paraId="6421A9F7" w14:textId="59EAEC51" w:rsidR="00027EA5" w:rsidRPr="00126D43" w:rsidRDefault="007877EC" w:rsidP="00C9730A">
      <w:pPr>
        <w:pStyle w:val="MonStyle"/>
        <w:numPr>
          <w:ilvl w:val="1"/>
          <w:numId w:val="28"/>
        </w:numPr>
        <w:outlineLvl w:val="1"/>
        <w:rPr>
          <w:rStyle w:val="Enfasigrassetto"/>
          <w:b/>
          <w:bCs w:val="0"/>
        </w:rPr>
      </w:pPr>
      <w:bookmarkStart w:id="4" w:name="_Toc89793348"/>
      <w:r w:rsidRPr="00126D43">
        <w:rPr>
          <w:rStyle w:val="Enfasigrassetto"/>
          <w:b/>
          <w:bCs w:val="0"/>
        </w:rPr>
        <w:t>Déroulement de l’enquête</w:t>
      </w:r>
      <w:bookmarkEnd w:id="4"/>
    </w:p>
    <w:p w14:paraId="674A780D" w14:textId="77777777" w:rsidR="00223C24" w:rsidRPr="00A81936" w:rsidRDefault="00223C24" w:rsidP="00126D43">
      <w:pPr>
        <w:pStyle w:val="MonStyle"/>
        <w:rPr>
          <w:rStyle w:val="Enfasigrassetto"/>
          <w:b/>
          <w:bCs w:val="0"/>
          <w:sz w:val="4"/>
          <w:szCs w:val="4"/>
        </w:rPr>
      </w:pPr>
    </w:p>
    <w:p w14:paraId="49C1F475" w14:textId="111365AA" w:rsidR="009C1950" w:rsidRPr="00223C24" w:rsidRDefault="003027B4" w:rsidP="009C1950">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 collecte des données s’est faite au moyen d’un formulaire test, renseigné en ligne par les</w:t>
      </w:r>
      <w:r w:rsidR="009C1950">
        <w:rPr>
          <w:rFonts w:ascii="Times New Roman" w:eastAsia="Times New Roman" w:hAnsi="Times New Roman" w:cs="Times New Roman"/>
          <w:color w:val="auto"/>
          <w:lang w:val="fr-FR" w:eastAsia="it-IT"/>
        </w:rPr>
        <w:t xml:space="preserve"> Experts IT/DB des</w:t>
      </w:r>
      <w:r>
        <w:rPr>
          <w:rFonts w:ascii="Times New Roman" w:eastAsia="Times New Roman" w:hAnsi="Times New Roman" w:cs="Times New Roman"/>
          <w:color w:val="auto"/>
          <w:lang w:val="fr-FR" w:eastAsia="it-IT"/>
        </w:rPr>
        <w:t xml:space="preserve"> différentes structures</w:t>
      </w:r>
      <w:r w:rsidR="00765D7B">
        <w:rPr>
          <w:rFonts w:ascii="Times New Roman" w:eastAsia="Times New Roman" w:hAnsi="Times New Roman" w:cs="Times New Roman"/>
          <w:color w:val="auto"/>
          <w:lang w:val="fr-FR" w:eastAsia="it-IT"/>
        </w:rPr>
        <w:t xml:space="preserve">. </w:t>
      </w:r>
      <w:r w:rsidR="009C1950">
        <w:rPr>
          <w:rFonts w:ascii="Times New Roman" w:eastAsia="Times New Roman" w:hAnsi="Times New Roman" w:cs="Times New Roman"/>
          <w:color w:val="auto"/>
          <w:lang w:val="fr-FR" w:eastAsia="it-IT"/>
        </w:rPr>
        <w:t xml:space="preserve"> </w:t>
      </w:r>
      <w:r w:rsidR="00765D7B">
        <w:rPr>
          <w:rFonts w:ascii="Times New Roman" w:eastAsia="Times New Roman" w:hAnsi="Times New Roman" w:cs="Times New Roman"/>
          <w:color w:val="auto"/>
          <w:lang w:val="fr-FR" w:eastAsia="it-IT"/>
        </w:rPr>
        <w:t>Le formulaire prévoit</w:t>
      </w:r>
      <w:r w:rsidR="00765D7B" w:rsidRPr="10464D02">
        <w:rPr>
          <w:rFonts w:ascii="Times New Roman" w:eastAsia="Times New Roman" w:hAnsi="Times New Roman" w:cs="Times New Roman"/>
          <w:color w:val="auto"/>
          <w:lang w:val="fr-FR" w:eastAsia="it-IT"/>
        </w:rPr>
        <w:t xml:space="preserve"> deux (02) parties</w:t>
      </w:r>
      <w:r w:rsidR="00765D7B">
        <w:rPr>
          <w:rFonts w:ascii="Times New Roman" w:eastAsia="Times New Roman" w:hAnsi="Times New Roman" w:cs="Times New Roman"/>
          <w:color w:val="auto"/>
          <w:lang w:val="fr-FR" w:eastAsia="it-IT"/>
        </w:rPr>
        <w:t> :</w:t>
      </w:r>
      <w:r w:rsidR="00765D7B" w:rsidRPr="10464D02">
        <w:rPr>
          <w:rFonts w:ascii="Times New Roman" w:eastAsia="Times New Roman" w:hAnsi="Times New Roman" w:cs="Times New Roman"/>
          <w:color w:val="auto"/>
          <w:lang w:val="fr-FR" w:eastAsia="it-IT"/>
        </w:rPr>
        <w:t xml:space="preserve"> la première partie concerne les informations sur la technologie (les équipements IT) et la deuxième partie les bases de données. Le renseignement du questionnaire a pris une dizaine de jours.</w:t>
      </w:r>
      <w:r w:rsidR="009C1950" w:rsidRPr="00223C24">
        <w:rPr>
          <w:rFonts w:ascii="Times New Roman" w:eastAsia="Times New Roman" w:hAnsi="Times New Roman" w:cs="Times New Roman"/>
          <w:color w:val="auto"/>
          <w:lang w:val="fr-FR" w:eastAsia="it-IT"/>
        </w:rPr>
        <w:t xml:space="preserve"> </w:t>
      </w:r>
    </w:p>
    <w:p w14:paraId="0D383C1D" w14:textId="650AC991" w:rsidR="007877EC" w:rsidRPr="00126D43" w:rsidRDefault="00126D43" w:rsidP="00C9730A">
      <w:pPr>
        <w:pStyle w:val="MonStyle"/>
        <w:numPr>
          <w:ilvl w:val="1"/>
          <w:numId w:val="28"/>
        </w:numPr>
        <w:outlineLvl w:val="1"/>
        <w:rPr>
          <w:rStyle w:val="Enfasigrassetto"/>
          <w:b/>
          <w:bCs w:val="0"/>
        </w:rPr>
      </w:pPr>
      <w:bookmarkStart w:id="5" w:name="_Toc89793349"/>
      <w:r>
        <w:rPr>
          <w:rStyle w:val="Enfasigrassetto"/>
          <w:b/>
          <w:bCs w:val="0"/>
        </w:rPr>
        <w:t>Ent</w:t>
      </w:r>
      <w:r w:rsidR="007877EC" w:rsidRPr="00126D43">
        <w:rPr>
          <w:rStyle w:val="Enfasigrassetto"/>
          <w:b/>
          <w:bCs w:val="0"/>
        </w:rPr>
        <w:t>retien avec les responsables IT et Bases de données</w:t>
      </w:r>
      <w:bookmarkEnd w:id="5"/>
    </w:p>
    <w:p w14:paraId="0B5FE256" w14:textId="3F19B1E0" w:rsidR="005775A8" w:rsidRDefault="00A944D6" w:rsidP="00CE5526">
      <w:pPr>
        <w:pStyle w:val="Default"/>
        <w:spacing w:after="76"/>
        <w:jc w:val="both"/>
        <w:rPr>
          <w:rFonts w:ascii="Times New Roman" w:eastAsia="Times New Roman" w:hAnsi="Times New Roman" w:cs="Times New Roman"/>
          <w:bCs/>
          <w:color w:val="auto"/>
          <w:lang w:val="fr-FR" w:eastAsia="it-IT"/>
        </w:rPr>
      </w:pPr>
      <w:r w:rsidRPr="00A944D6">
        <w:rPr>
          <w:rFonts w:ascii="Times New Roman" w:eastAsia="Times New Roman" w:hAnsi="Times New Roman" w:cs="Times New Roman"/>
          <w:bCs/>
          <w:color w:val="auto"/>
          <w:lang w:val="fr-FR" w:eastAsia="it-IT"/>
        </w:rPr>
        <w:t xml:space="preserve">Une visite dans chaque structure a permis de mieux expliquer les objectives du formulaire. Une fois les informations reçues, pour avoir plus détails sur les zones d’ombres des informations on a communiqué avec les points focaux des structures. En plus des informations reçues, nous avons visité les installations et les infrastructures des </w:t>
      </w:r>
      <w:r w:rsidR="00543731">
        <w:rPr>
          <w:rFonts w:ascii="Times New Roman" w:eastAsia="Times New Roman" w:hAnsi="Times New Roman" w:cs="Times New Roman"/>
          <w:bCs/>
          <w:color w:val="auto"/>
          <w:lang w:val="fr-FR" w:eastAsia="it-IT"/>
        </w:rPr>
        <w:t xml:space="preserve">différentes </w:t>
      </w:r>
      <w:r w:rsidRPr="00A944D6">
        <w:rPr>
          <w:rFonts w:ascii="Times New Roman" w:eastAsia="Times New Roman" w:hAnsi="Times New Roman" w:cs="Times New Roman"/>
          <w:bCs/>
          <w:color w:val="auto"/>
          <w:lang w:val="fr-FR" w:eastAsia="it-IT"/>
        </w:rPr>
        <w:t xml:space="preserve">structures. </w:t>
      </w:r>
    </w:p>
    <w:p w14:paraId="18BA6B85" w14:textId="77777777" w:rsidR="000B5A1A" w:rsidRPr="00223C24" w:rsidRDefault="000B5A1A" w:rsidP="00CE5526">
      <w:pPr>
        <w:pStyle w:val="Default"/>
        <w:spacing w:after="76"/>
        <w:jc w:val="both"/>
        <w:rPr>
          <w:rFonts w:ascii="Times New Roman" w:eastAsia="Times New Roman" w:hAnsi="Times New Roman" w:cs="Times New Roman"/>
          <w:bCs/>
          <w:color w:val="auto"/>
          <w:lang w:val="fr-FR" w:eastAsia="it-IT"/>
        </w:rPr>
      </w:pPr>
    </w:p>
    <w:p w14:paraId="3C558E91" w14:textId="150E75E2" w:rsidR="00664F10" w:rsidRPr="005C30C2" w:rsidRDefault="009C1950"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5C30C2">
        <w:rPr>
          <w:rStyle w:val="acopre"/>
          <w:rFonts w:ascii="Times New Roman" w:hAnsi="Times New Roman" w:cs="Times New Roman"/>
          <w:b/>
          <w:bCs/>
          <w:lang w:val="fr-FR"/>
        </w:rPr>
        <w:t>L</w:t>
      </w:r>
      <w:r w:rsidR="005B7362" w:rsidRPr="005C30C2">
        <w:rPr>
          <w:rStyle w:val="acopre"/>
          <w:rFonts w:ascii="Times New Roman" w:hAnsi="Times New Roman" w:cs="Times New Roman"/>
          <w:b/>
          <w:bCs/>
          <w:lang w:val="fr-FR"/>
        </w:rPr>
        <w:t xml:space="preserve">a </w:t>
      </w:r>
      <w:r w:rsidR="000A2DD1" w:rsidRPr="005C30C2">
        <w:rPr>
          <w:rStyle w:val="acopre"/>
          <w:rFonts w:ascii="Times New Roman" w:hAnsi="Times New Roman" w:cs="Times New Roman"/>
          <w:b/>
          <w:bCs/>
          <w:lang w:val="fr-FR"/>
        </w:rPr>
        <w:t>D</w:t>
      </w:r>
      <w:r w:rsidR="005B7362" w:rsidRPr="005C30C2">
        <w:rPr>
          <w:rStyle w:val="acopre"/>
          <w:rFonts w:ascii="Times New Roman" w:hAnsi="Times New Roman" w:cs="Times New Roman"/>
          <w:b/>
          <w:bCs/>
          <w:lang w:val="fr-FR"/>
        </w:rPr>
        <w:t>irection de l’</w:t>
      </w:r>
      <w:r w:rsidR="0095799B" w:rsidRPr="005C30C2">
        <w:rPr>
          <w:rStyle w:val="acopre"/>
          <w:rFonts w:ascii="Times New Roman" w:hAnsi="Times New Roman" w:cs="Times New Roman"/>
          <w:b/>
          <w:bCs/>
          <w:lang w:val="fr-FR"/>
        </w:rPr>
        <w:t>Environnement</w:t>
      </w:r>
      <w:r w:rsidR="00E83D02" w:rsidRPr="005C30C2">
        <w:rPr>
          <w:rStyle w:val="acopre"/>
          <w:rFonts w:ascii="Times New Roman" w:hAnsi="Times New Roman" w:cs="Times New Roman"/>
          <w:b/>
          <w:bCs/>
          <w:lang w:val="fr-FR"/>
        </w:rPr>
        <w:t xml:space="preserve"> (DE)</w:t>
      </w:r>
    </w:p>
    <w:p w14:paraId="36D3C1A8" w14:textId="44BF6EE8" w:rsidR="0095799B" w:rsidRDefault="009C1950" w:rsidP="00046101">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w:t>
      </w:r>
      <w:r w:rsidR="00A1173A">
        <w:rPr>
          <w:rFonts w:ascii="Times New Roman" w:eastAsia="Times New Roman" w:hAnsi="Times New Roman" w:cs="Times New Roman"/>
          <w:color w:val="auto"/>
          <w:lang w:val="fr-FR" w:eastAsia="it-IT"/>
        </w:rPr>
        <w:t>a D</w:t>
      </w:r>
      <w:r w:rsidR="0095799B">
        <w:rPr>
          <w:rFonts w:ascii="Times New Roman" w:eastAsia="Times New Roman" w:hAnsi="Times New Roman" w:cs="Times New Roman"/>
          <w:color w:val="auto"/>
          <w:lang w:val="fr-FR" w:eastAsia="it-IT"/>
        </w:rPr>
        <w:t>E</w:t>
      </w:r>
      <w:r w:rsidR="00A1173A">
        <w:rPr>
          <w:rFonts w:ascii="Times New Roman" w:eastAsia="Times New Roman" w:hAnsi="Times New Roman" w:cs="Times New Roman"/>
          <w:color w:val="auto"/>
          <w:lang w:val="fr-FR" w:eastAsia="it-IT"/>
        </w:rPr>
        <w:t xml:space="preserve"> possède une </w:t>
      </w:r>
      <w:r w:rsidR="0095799B">
        <w:rPr>
          <w:rFonts w:ascii="Times New Roman" w:eastAsia="Times New Roman" w:hAnsi="Times New Roman" w:cs="Times New Roman"/>
          <w:color w:val="auto"/>
          <w:lang w:val="fr-FR" w:eastAsia="it-IT"/>
        </w:rPr>
        <w:t xml:space="preserve">connexion internet mais pas de haut débit. </w:t>
      </w:r>
      <w:r w:rsidR="00875B2A" w:rsidRPr="00875B2A">
        <w:rPr>
          <w:rFonts w:ascii="Times New Roman" w:eastAsia="Times New Roman" w:hAnsi="Times New Roman" w:cs="Times New Roman"/>
          <w:color w:val="auto"/>
          <w:lang w:val="fr-FR" w:eastAsia="it-IT"/>
        </w:rPr>
        <w:t>Cela ne permet pas à</w:t>
      </w:r>
      <w:r w:rsidR="002923AF">
        <w:rPr>
          <w:rFonts w:ascii="Times New Roman" w:eastAsia="Times New Roman" w:hAnsi="Times New Roman" w:cs="Times New Roman"/>
          <w:color w:val="auto"/>
          <w:lang w:val="fr-FR" w:eastAsia="it-IT"/>
        </w:rPr>
        <w:t xml:space="preserve"> </w:t>
      </w:r>
      <w:proofErr w:type="gramStart"/>
      <w:r w:rsidR="002923AF">
        <w:rPr>
          <w:rFonts w:ascii="Times New Roman" w:eastAsia="Times New Roman" w:hAnsi="Times New Roman" w:cs="Times New Roman"/>
          <w:color w:val="auto"/>
          <w:lang w:val="fr-FR" w:eastAsia="it-IT"/>
        </w:rPr>
        <w:t>la</w:t>
      </w:r>
      <w:proofErr w:type="gramEnd"/>
      <w:r w:rsidR="00875B2A" w:rsidRPr="00875B2A">
        <w:rPr>
          <w:rFonts w:ascii="Times New Roman" w:eastAsia="Times New Roman" w:hAnsi="Times New Roman" w:cs="Times New Roman"/>
          <w:color w:val="auto"/>
          <w:lang w:val="fr-FR" w:eastAsia="it-IT"/>
        </w:rPr>
        <w:t xml:space="preserve"> DE de fournir un bon service avec Internet</w:t>
      </w:r>
      <w:r w:rsidR="0095799B">
        <w:rPr>
          <w:rFonts w:ascii="Times New Roman" w:eastAsia="Times New Roman" w:hAnsi="Times New Roman" w:cs="Times New Roman"/>
          <w:color w:val="auto"/>
          <w:lang w:val="fr-FR" w:eastAsia="it-IT"/>
        </w:rPr>
        <w:t>. Cette connexion internet est fournie par la liaison du gouvernement (</w:t>
      </w:r>
      <w:r w:rsidR="00E50ADB">
        <w:rPr>
          <w:rFonts w:ascii="Times New Roman" w:eastAsia="Times New Roman" w:hAnsi="Times New Roman" w:cs="Times New Roman"/>
          <w:color w:val="auto"/>
          <w:lang w:val="fr-FR" w:eastAsia="it-IT"/>
        </w:rPr>
        <w:t>e-Gouv Togo) et elle en assure les frais de connexions.</w:t>
      </w:r>
      <w:r w:rsidR="002A3C26" w:rsidRPr="002A3C26">
        <w:rPr>
          <w:rFonts w:ascii="Times New Roman" w:eastAsia="Times New Roman" w:hAnsi="Times New Roman" w:cs="Times New Roman"/>
          <w:lang w:val="fr-FR" w:eastAsia="it-IT"/>
        </w:rPr>
        <w:t xml:space="preserve"> </w:t>
      </w:r>
      <w:r w:rsidR="002A3C26">
        <w:rPr>
          <w:rFonts w:ascii="Times New Roman" w:eastAsia="Times New Roman" w:hAnsi="Times New Roman" w:cs="Times New Roman"/>
          <w:lang w:val="fr-FR" w:eastAsia="it-IT"/>
        </w:rPr>
        <w:t xml:space="preserve">En moyenne 30 employés y compris les techniciens et </w:t>
      </w:r>
      <w:r w:rsidR="002A3C26" w:rsidRPr="002A3C26">
        <w:rPr>
          <w:rFonts w:ascii="Times New Roman" w:eastAsia="Times New Roman" w:hAnsi="Times New Roman" w:cs="Times New Roman"/>
          <w:lang w:val="fr-FR" w:eastAsia="it-IT"/>
        </w:rPr>
        <w:t>personnels d’appui</w:t>
      </w:r>
      <w:r w:rsidR="002A3C26">
        <w:rPr>
          <w:rFonts w:ascii="Times New Roman" w:eastAsia="Times New Roman" w:hAnsi="Times New Roman" w:cs="Times New Roman"/>
          <w:lang w:val="fr-FR" w:eastAsia="it-IT"/>
        </w:rPr>
        <w:t xml:space="preserve"> utilisent la connexion internet.</w:t>
      </w:r>
    </w:p>
    <w:p w14:paraId="0F374EE3" w14:textId="4C42A937" w:rsidR="002A3C26" w:rsidRDefault="002A3C26" w:rsidP="002A3C2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2A3C26">
        <w:rPr>
          <w:rFonts w:ascii="Times New Roman" w:eastAsia="Times New Roman" w:hAnsi="Times New Roman" w:cs="Times New Roman"/>
          <w:sz w:val="24"/>
          <w:szCs w:val="24"/>
          <w:lang w:val="fr-FR" w:eastAsia="it-IT"/>
        </w:rPr>
        <w:t xml:space="preserve">La direction est dotée d'une connexion internet avec un débit théorique de 100 Mbps et une bande passante de </w:t>
      </w:r>
      <w:r>
        <w:rPr>
          <w:rFonts w:ascii="Times New Roman" w:eastAsia="Times New Roman" w:hAnsi="Times New Roman" w:cs="Times New Roman"/>
          <w:sz w:val="24"/>
          <w:szCs w:val="24"/>
          <w:lang w:val="fr-FR" w:eastAsia="it-IT"/>
        </w:rPr>
        <w:t>31</w:t>
      </w:r>
      <w:r w:rsidRPr="002A3C26">
        <w:rPr>
          <w:rFonts w:ascii="Times New Roman" w:eastAsia="Times New Roman" w:hAnsi="Times New Roman" w:cs="Times New Roman"/>
          <w:sz w:val="24"/>
          <w:szCs w:val="24"/>
          <w:lang w:val="fr-FR" w:eastAsia="it-IT"/>
        </w:rPr>
        <w:t xml:space="preserve"> Mbps en </w:t>
      </w:r>
      <w:proofErr w:type="spellStart"/>
      <w:r w:rsidRPr="002A3C26">
        <w:rPr>
          <w:rFonts w:ascii="Times New Roman" w:eastAsia="Times New Roman" w:hAnsi="Times New Roman" w:cs="Times New Roman"/>
          <w:sz w:val="24"/>
          <w:szCs w:val="24"/>
          <w:lang w:val="fr-FR" w:eastAsia="it-IT"/>
        </w:rPr>
        <w:t>download</w:t>
      </w:r>
      <w:proofErr w:type="spellEnd"/>
      <w:r w:rsidRPr="002A3C26">
        <w:rPr>
          <w:rFonts w:ascii="Times New Roman" w:eastAsia="Times New Roman" w:hAnsi="Times New Roman" w:cs="Times New Roman"/>
          <w:sz w:val="24"/>
          <w:szCs w:val="24"/>
          <w:lang w:val="fr-FR" w:eastAsia="it-IT"/>
        </w:rPr>
        <w:t xml:space="preserve"> et </w:t>
      </w:r>
      <w:r>
        <w:rPr>
          <w:rFonts w:ascii="Times New Roman" w:eastAsia="Times New Roman" w:hAnsi="Times New Roman" w:cs="Times New Roman"/>
          <w:sz w:val="24"/>
          <w:szCs w:val="24"/>
          <w:lang w:val="fr-FR" w:eastAsia="it-IT"/>
        </w:rPr>
        <w:t>70</w:t>
      </w:r>
      <w:r w:rsidRPr="002A3C26">
        <w:rPr>
          <w:rFonts w:ascii="Times New Roman" w:eastAsia="Times New Roman" w:hAnsi="Times New Roman" w:cs="Times New Roman"/>
          <w:sz w:val="24"/>
          <w:szCs w:val="24"/>
          <w:lang w:val="fr-FR" w:eastAsia="it-IT"/>
        </w:rPr>
        <w:t xml:space="preserve"> Mbps en </w:t>
      </w:r>
      <w:proofErr w:type="spellStart"/>
      <w:r w:rsidRPr="002A3C26">
        <w:rPr>
          <w:rFonts w:ascii="Times New Roman" w:eastAsia="Times New Roman" w:hAnsi="Times New Roman" w:cs="Times New Roman"/>
          <w:sz w:val="24"/>
          <w:szCs w:val="24"/>
          <w:lang w:val="fr-FR" w:eastAsia="it-IT"/>
        </w:rPr>
        <w:t>upload</w:t>
      </w:r>
      <w:proofErr w:type="spellEnd"/>
      <w:r>
        <w:rPr>
          <w:rFonts w:ascii="Times New Roman" w:eastAsia="Times New Roman" w:hAnsi="Times New Roman" w:cs="Times New Roman"/>
          <w:sz w:val="24"/>
          <w:szCs w:val="24"/>
          <w:lang w:val="fr-FR" w:eastAsia="it-IT"/>
        </w:rPr>
        <w:t xml:space="preserve">. </w:t>
      </w:r>
    </w:p>
    <w:p w14:paraId="05A209B8" w14:textId="7FA6CE37" w:rsidR="004A0CA3"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 xml:space="preserve">Le parc informatique est </w:t>
      </w:r>
      <w:r w:rsidR="003D2316">
        <w:rPr>
          <w:rFonts w:ascii="Times New Roman" w:eastAsia="Times New Roman" w:hAnsi="Times New Roman" w:cs="Times New Roman"/>
          <w:sz w:val="24"/>
          <w:szCs w:val="24"/>
          <w:lang w:val="fr-FR" w:eastAsia="it-IT"/>
        </w:rPr>
        <w:t>composé de deux (02)</w:t>
      </w:r>
      <w:r>
        <w:rPr>
          <w:rFonts w:ascii="Times New Roman" w:eastAsia="Times New Roman" w:hAnsi="Times New Roman" w:cs="Times New Roman"/>
          <w:sz w:val="24"/>
          <w:szCs w:val="24"/>
          <w:lang w:val="fr-FR" w:eastAsia="it-IT"/>
        </w:rPr>
        <w:t xml:space="preserve"> ordinateur</w:t>
      </w:r>
      <w:r w:rsidR="003D2316">
        <w:rPr>
          <w:rFonts w:ascii="Times New Roman" w:eastAsia="Times New Roman" w:hAnsi="Times New Roman" w:cs="Times New Roman"/>
          <w:sz w:val="24"/>
          <w:szCs w:val="24"/>
          <w:lang w:val="fr-FR" w:eastAsia="it-IT"/>
        </w:rPr>
        <w:t>s</w:t>
      </w:r>
      <w:r>
        <w:rPr>
          <w:rFonts w:ascii="Times New Roman" w:eastAsia="Times New Roman" w:hAnsi="Times New Roman" w:cs="Times New Roman"/>
          <w:sz w:val="24"/>
          <w:szCs w:val="24"/>
          <w:lang w:val="fr-FR" w:eastAsia="it-IT"/>
        </w:rPr>
        <w:t xml:space="preserve"> et </w:t>
      </w:r>
      <w:r w:rsidR="003D2316">
        <w:rPr>
          <w:rFonts w:ascii="Times New Roman" w:eastAsia="Times New Roman" w:hAnsi="Times New Roman" w:cs="Times New Roman"/>
          <w:sz w:val="24"/>
          <w:szCs w:val="24"/>
          <w:lang w:val="fr-FR" w:eastAsia="it-IT"/>
        </w:rPr>
        <w:t>d’</w:t>
      </w:r>
      <w:r>
        <w:rPr>
          <w:rFonts w:ascii="Times New Roman" w:eastAsia="Times New Roman" w:hAnsi="Times New Roman" w:cs="Times New Roman"/>
          <w:sz w:val="24"/>
          <w:szCs w:val="24"/>
          <w:lang w:val="fr-FR" w:eastAsia="it-IT"/>
        </w:rPr>
        <w:t>une imprimante</w:t>
      </w:r>
      <w:r w:rsidR="003D2316">
        <w:rPr>
          <w:rFonts w:ascii="Times New Roman" w:eastAsia="Times New Roman" w:hAnsi="Times New Roman" w:cs="Times New Roman"/>
          <w:sz w:val="24"/>
          <w:szCs w:val="24"/>
          <w:lang w:val="fr-FR" w:eastAsia="it-IT"/>
        </w:rPr>
        <w:t>.</w:t>
      </w:r>
    </w:p>
    <w:p w14:paraId="5EEFD484" w14:textId="7A45CA8E" w:rsidR="00E50ADB" w:rsidRPr="00E50ADB"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D84CD5">
        <w:rPr>
          <w:rFonts w:ascii="Times New Roman" w:eastAsia="Times New Roman" w:hAnsi="Times New Roman" w:cs="Times New Roman"/>
          <w:sz w:val="24"/>
          <w:szCs w:val="24"/>
          <w:lang w:val="fr-FR" w:eastAsia="it-IT"/>
        </w:rPr>
        <w:t xml:space="preserve">Elle </w:t>
      </w:r>
      <w:r w:rsidR="002A3C26" w:rsidRPr="00D84CD5">
        <w:rPr>
          <w:rFonts w:ascii="Times New Roman" w:eastAsia="Times New Roman" w:hAnsi="Times New Roman" w:cs="Times New Roman"/>
          <w:sz w:val="24"/>
          <w:szCs w:val="24"/>
          <w:lang w:val="fr-FR" w:eastAsia="it-IT"/>
        </w:rPr>
        <w:t>dispose des données en fichiers non organisées dans une</w:t>
      </w:r>
      <w:r w:rsidRPr="0075716A">
        <w:rPr>
          <w:rFonts w:ascii="Times New Roman" w:eastAsia="Times New Roman" w:hAnsi="Times New Roman" w:cs="Times New Roman"/>
          <w:sz w:val="24"/>
          <w:szCs w:val="24"/>
          <w:lang w:val="fr-FR" w:eastAsia="it-IT"/>
        </w:rPr>
        <w:t xml:space="preserve"> base</w:t>
      </w:r>
      <w:r w:rsidR="004A0CA3" w:rsidRPr="0075716A">
        <w:rPr>
          <w:rFonts w:ascii="Times New Roman" w:eastAsia="Times New Roman" w:hAnsi="Times New Roman" w:cs="Times New Roman"/>
          <w:sz w:val="24"/>
          <w:szCs w:val="24"/>
          <w:lang w:val="fr-FR" w:eastAsia="it-IT"/>
        </w:rPr>
        <w:t>.</w:t>
      </w:r>
      <w:r>
        <w:rPr>
          <w:rFonts w:ascii="Times New Roman" w:eastAsia="Times New Roman" w:hAnsi="Times New Roman" w:cs="Times New Roman"/>
          <w:sz w:val="24"/>
          <w:szCs w:val="24"/>
          <w:lang w:val="fr-FR" w:eastAsia="it-IT"/>
        </w:rPr>
        <w:t xml:space="preserve"> </w:t>
      </w:r>
    </w:p>
    <w:p w14:paraId="503C0A4F" w14:textId="77777777" w:rsidR="00664F10" w:rsidRPr="005C30C2" w:rsidRDefault="00664F10" w:rsidP="00CE5526">
      <w:pPr>
        <w:pStyle w:val="Default"/>
        <w:spacing w:after="76"/>
        <w:ind w:left="1080"/>
        <w:jc w:val="both"/>
        <w:rPr>
          <w:rFonts w:ascii="Times New Roman" w:eastAsia="Times New Roman" w:hAnsi="Times New Roman" w:cs="Times New Roman"/>
          <w:b/>
          <w:bCs/>
          <w:color w:val="auto"/>
          <w:lang w:val="fr-FR" w:eastAsia="it-IT"/>
        </w:rPr>
      </w:pPr>
    </w:p>
    <w:p w14:paraId="2E9FAD2C" w14:textId="493F9CDD" w:rsidR="00664F10" w:rsidRPr="005C30C2" w:rsidRDefault="000B5A1A"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5C30C2">
        <w:rPr>
          <w:rStyle w:val="acopre"/>
          <w:rFonts w:ascii="Times New Roman" w:hAnsi="Times New Roman" w:cs="Times New Roman"/>
          <w:b/>
          <w:bCs/>
          <w:lang w:val="fr-FR"/>
        </w:rPr>
        <w:t>L</w:t>
      </w:r>
      <w:r w:rsidR="00EC0DA8" w:rsidRPr="005C30C2">
        <w:rPr>
          <w:rStyle w:val="acopre"/>
          <w:rFonts w:ascii="Times New Roman" w:hAnsi="Times New Roman" w:cs="Times New Roman"/>
          <w:b/>
          <w:bCs/>
          <w:lang w:val="fr-FR"/>
        </w:rPr>
        <w:t xml:space="preserve">a </w:t>
      </w:r>
      <w:r w:rsidR="00EC0DA8" w:rsidRPr="005C30C2">
        <w:rPr>
          <w:rStyle w:val="acopre"/>
          <w:rFonts w:ascii="Times New Roman" w:hAnsi="Times New Roman" w:cs="Times New Roman"/>
          <w:b/>
          <w:bCs/>
          <w:lang w:val="fr-CH"/>
        </w:rPr>
        <w:t>Direction Générale de la Météorologie Nationale</w:t>
      </w:r>
    </w:p>
    <w:p w14:paraId="43CDED7A" w14:textId="47089F4E" w:rsidR="00EF6587" w:rsidRPr="00C97A6A" w:rsidRDefault="00D6153C"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L</w:t>
      </w:r>
      <w:r w:rsidR="00EF6587" w:rsidRPr="00C97A6A">
        <w:rPr>
          <w:rFonts w:ascii="Times New Roman" w:eastAsia="Times New Roman" w:hAnsi="Times New Roman" w:cs="Times New Roman"/>
          <w:color w:val="auto"/>
          <w:lang w:val="fr-FR" w:eastAsia="it-IT"/>
        </w:rPr>
        <w:t xml:space="preserve">a direction </w:t>
      </w:r>
      <w:r w:rsidR="000F5588">
        <w:rPr>
          <w:rFonts w:ascii="Times New Roman" w:eastAsia="Times New Roman" w:hAnsi="Times New Roman" w:cs="Times New Roman"/>
          <w:color w:val="auto"/>
          <w:lang w:val="fr-FR" w:eastAsia="it-IT"/>
        </w:rPr>
        <w:t xml:space="preserve">est dotée </w:t>
      </w:r>
      <w:r w:rsidR="00EF6587" w:rsidRPr="00C97A6A">
        <w:rPr>
          <w:rFonts w:ascii="Times New Roman" w:eastAsia="Times New Roman" w:hAnsi="Times New Roman" w:cs="Times New Roman"/>
          <w:color w:val="auto"/>
          <w:lang w:val="fr-FR" w:eastAsia="it-IT"/>
        </w:rPr>
        <w:t xml:space="preserve">d'une connexion internet avec </w:t>
      </w:r>
      <w:r w:rsidR="002A3C26">
        <w:rPr>
          <w:rFonts w:ascii="Times New Roman" w:eastAsia="Times New Roman" w:hAnsi="Times New Roman" w:cs="Times New Roman"/>
          <w:color w:val="auto"/>
          <w:lang w:val="fr-FR" w:eastAsia="it-IT"/>
        </w:rPr>
        <w:t>un débit</w:t>
      </w:r>
      <w:r w:rsidR="00EF6587" w:rsidRPr="00C97A6A">
        <w:rPr>
          <w:rFonts w:ascii="Times New Roman" w:eastAsia="Times New Roman" w:hAnsi="Times New Roman" w:cs="Times New Roman"/>
          <w:color w:val="auto"/>
          <w:lang w:val="fr-FR" w:eastAsia="it-IT"/>
        </w:rPr>
        <w:t xml:space="preserve"> </w:t>
      </w:r>
      <w:r w:rsidR="004D5D2A">
        <w:rPr>
          <w:rFonts w:ascii="Times New Roman" w:eastAsia="Times New Roman" w:hAnsi="Times New Roman" w:cs="Times New Roman"/>
          <w:color w:val="auto"/>
          <w:lang w:val="fr-FR" w:eastAsia="it-IT"/>
        </w:rPr>
        <w:t xml:space="preserve">théorique </w:t>
      </w:r>
      <w:r w:rsidR="00EF6587" w:rsidRPr="00C97A6A">
        <w:rPr>
          <w:rFonts w:ascii="Times New Roman" w:eastAsia="Times New Roman" w:hAnsi="Times New Roman" w:cs="Times New Roman"/>
          <w:color w:val="auto"/>
          <w:lang w:val="fr-FR" w:eastAsia="it-IT"/>
        </w:rPr>
        <w:t>de 100</w:t>
      </w:r>
      <w:r w:rsidR="003D14DB" w:rsidRPr="00C97A6A">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Mbps</w:t>
      </w:r>
      <w:r w:rsidR="00046101">
        <w:rPr>
          <w:rFonts w:ascii="Times New Roman" w:eastAsia="Times New Roman" w:hAnsi="Times New Roman" w:cs="Times New Roman"/>
          <w:color w:val="auto"/>
          <w:lang w:val="fr-FR" w:eastAsia="it-IT"/>
        </w:rPr>
        <w:t xml:space="preserve"> et </w:t>
      </w:r>
      <w:r w:rsidR="00EF6587" w:rsidRPr="00C97A6A">
        <w:rPr>
          <w:rFonts w:ascii="Times New Roman" w:eastAsia="Times New Roman" w:hAnsi="Times New Roman" w:cs="Times New Roman"/>
          <w:color w:val="auto"/>
          <w:lang w:val="fr-FR" w:eastAsia="it-IT"/>
        </w:rPr>
        <w:t xml:space="preserve">une bande passante </w:t>
      </w:r>
      <w:r w:rsidR="00046101">
        <w:rPr>
          <w:rFonts w:ascii="Times New Roman" w:eastAsia="Times New Roman" w:hAnsi="Times New Roman" w:cs="Times New Roman"/>
          <w:color w:val="auto"/>
          <w:lang w:val="fr-FR" w:eastAsia="it-IT"/>
        </w:rPr>
        <w:t xml:space="preserve">de </w:t>
      </w:r>
      <w:r w:rsidR="00EF6587" w:rsidRPr="00C97A6A">
        <w:rPr>
          <w:rFonts w:ascii="Times New Roman" w:eastAsia="Times New Roman" w:hAnsi="Times New Roman" w:cs="Times New Roman"/>
          <w:color w:val="auto"/>
          <w:lang w:val="fr-FR" w:eastAsia="it-IT"/>
        </w:rPr>
        <w:t xml:space="preserve">26 Mbps </w:t>
      </w:r>
      <w:r w:rsidR="00046101">
        <w:rPr>
          <w:rFonts w:ascii="Times New Roman" w:eastAsia="Times New Roman" w:hAnsi="Times New Roman" w:cs="Times New Roman"/>
          <w:color w:val="auto"/>
          <w:lang w:val="fr-FR" w:eastAsia="it-IT"/>
        </w:rPr>
        <w:t xml:space="preserve">en </w:t>
      </w:r>
      <w:proofErr w:type="spellStart"/>
      <w:r w:rsidR="00046101">
        <w:rPr>
          <w:rFonts w:ascii="Times New Roman" w:eastAsia="Times New Roman" w:hAnsi="Times New Roman" w:cs="Times New Roman"/>
          <w:color w:val="auto"/>
          <w:lang w:val="fr-FR" w:eastAsia="it-IT"/>
        </w:rPr>
        <w:t>download</w:t>
      </w:r>
      <w:proofErr w:type="spellEnd"/>
      <w:r w:rsidR="00046101">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et 62 Mbp</w:t>
      </w:r>
      <w:r w:rsidR="00046101">
        <w:rPr>
          <w:rFonts w:ascii="Times New Roman" w:eastAsia="Times New Roman" w:hAnsi="Times New Roman" w:cs="Times New Roman"/>
          <w:color w:val="auto"/>
          <w:lang w:val="fr-FR" w:eastAsia="it-IT"/>
        </w:rPr>
        <w:t>s en</w:t>
      </w:r>
      <w:r w:rsidR="00DE2DA3">
        <w:rPr>
          <w:rFonts w:ascii="Times New Roman" w:eastAsia="Times New Roman" w:hAnsi="Times New Roman" w:cs="Times New Roman"/>
          <w:color w:val="auto"/>
          <w:lang w:val="fr-FR" w:eastAsia="it-IT"/>
        </w:rPr>
        <w:t xml:space="preserve"> </w:t>
      </w:r>
      <w:proofErr w:type="spellStart"/>
      <w:r w:rsidR="00046101">
        <w:rPr>
          <w:rFonts w:ascii="Times New Roman" w:eastAsia="Times New Roman" w:hAnsi="Times New Roman" w:cs="Times New Roman"/>
          <w:color w:val="auto"/>
          <w:lang w:val="fr-FR" w:eastAsia="it-IT"/>
        </w:rPr>
        <w:t>upload</w:t>
      </w:r>
      <w:proofErr w:type="spellEnd"/>
      <w:r w:rsidR="00EF6587" w:rsidRPr="00C97A6A">
        <w:rPr>
          <w:rFonts w:ascii="Times New Roman" w:eastAsia="Times New Roman" w:hAnsi="Times New Roman" w:cs="Times New Roman"/>
          <w:color w:val="auto"/>
          <w:lang w:val="fr-FR" w:eastAsia="it-IT"/>
        </w:rPr>
        <w:t>.</w:t>
      </w:r>
      <w:r w:rsidRPr="00C97A6A">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La connexion internet est entièrement prise en charge par l'</w:t>
      </w:r>
      <w:proofErr w:type="spellStart"/>
      <w:r w:rsidR="00EF6587" w:rsidRPr="00C97A6A">
        <w:rPr>
          <w:rFonts w:ascii="Times New Roman" w:eastAsia="Times New Roman" w:hAnsi="Times New Roman" w:cs="Times New Roman"/>
          <w:color w:val="auto"/>
          <w:lang w:val="fr-FR" w:eastAsia="it-IT"/>
        </w:rPr>
        <w:t>Etat</w:t>
      </w:r>
      <w:proofErr w:type="spellEnd"/>
      <w:r w:rsidR="00EF6587" w:rsidRPr="00C97A6A">
        <w:rPr>
          <w:rFonts w:ascii="Times New Roman" w:eastAsia="Times New Roman" w:hAnsi="Times New Roman" w:cs="Times New Roman"/>
          <w:color w:val="auto"/>
          <w:lang w:val="fr-FR" w:eastAsia="it-IT"/>
        </w:rPr>
        <w:t xml:space="preserve"> togolais et pour le moment nous en ignorons le coût mensuel.</w:t>
      </w:r>
    </w:p>
    <w:p w14:paraId="2B362FA8" w14:textId="72C8623E" w:rsidR="00EF6587" w:rsidRPr="00C97A6A" w:rsidRDefault="003F2F78"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Au total 36 employés utilisent internet au bureau</w:t>
      </w:r>
      <w:r w:rsidR="004D5D2A">
        <w:rPr>
          <w:rFonts w:ascii="Times New Roman" w:eastAsia="Times New Roman" w:hAnsi="Times New Roman" w:cs="Times New Roman"/>
          <w:color w:val="auto"/>
          <w:lang w:val="fr-FR" w:eastAsia="it-IT"/>
        </w:rPr>
        <w:t xml:space="preserve"> dont 24 techniciens et 12 personnels d’appui</w:t>
      </w:r>
      <w:r w:rsidRPr="00C97A6A">
        <w:rPr>
          <w:rFonts w:ascii="Times New Roman" w:eastAsia="Times New Roman" w:hAnsi="Times New Roman" w:cs="Times New Roman"/>
          <w:color w:val="auto"/>
          <w:lang w:val="fr-FR" w:eastAsia="it-IT"/>
        </w:rPr>
        <w:t>. Le réseau internet est utilisé à la fois pour le travail et pour usage personnel (les deux).</w:t>
      </w:r>
    </w:p>
    <w:p w14:paraId="06385706" w14:textId="032187E7" w:rsidR="003F2F78" w:rsidRPr="00C97A6A" w:rsidRDefault="003F2F78"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 xml:space="preserve">Le parc informatique utilise Windows et Linux </w:t>
      </w:r>
      <w:r w:rsidR="00C5458A">
        <w:rPr>
          <w:rFonts w:ascii="Times New Roman" w:eastAsia="Times New Roman" w:hAnsi="Times New Roman" w:cs="Times New Roman"/>
          <w:color w:val="auto"/>
          <w:lang w:val="fr-FR" w:eastAsia="it-IT"/>
        </w:rPr>
        <w:t>en tant que</w:t>
      </w:r>
      <w:r w:rsidRPr="00C97A6A">
        <w:rPr>
          <w:rFonts w:ascii="Times New Roman" w:eastAsia="Times New Roman" w:hAnsi="Times New Roman" w:cs="Times New Roman"/>
          <w:color w:val="auto"/>
          <w:lang w:val="fr-FR" w:eastAsia="it-IT"/>
        </w:rPr>
        <w:t xml:space="preserve"> systèmes d’exploitation </w:t>
      </w:r>
      <w:r w:rsidR="00C5458A">
        <w:rPr>
          <w:rFonts w:ascii="Times New Roman" w:eastAsia="Times New Roman" w:hAnsi="Times New Roman" w:cs="Times New Roman"/>
          <w:color w:val="auto"/>
          <w:lang w:val="fr-FR" w:eastAsia="it-IT"/>
        </w:rPr>
        <w:t xml:space="preserve">et </w:t>
      </w:r>
      <w:r w:rsidRPr="00C97A6A">
        <w:rPr>
          <w:rFonts w:ascii="Times New Roman" w:eastAsia="Times New Roman" w:hAnsi="Times New Roman" w:cs="Times New Roman"/>
          <w:color w:val="auto"/>
          <w:lang w:val="fr-FR" w:eastAsia="it-IT"/>
        </w:rPr>
        <w:t xml:space="preserve">compte </w:t>
      </w:r>
      <w:r w:rsidR="003101D5">
        <w:rPr>
          <w:rFonts w:ascii="Times New Roman" w:eastAsia="Times New Roman" w:hAnsi="Times New Roman" w:cs="Times New Roman"/>
          <w:color w:val="auto"/>
          <w:lang w:val="fr-FR" w:eastAsia="it-IT"/>
        </w:rPr>
        <w:t>1</w:t>
      </w:r>
      <w:r w:rsidR="00B45C18">
        <w:rPr>
          <w:rFonts w:ascii="Times New Roman" w:eastAsia="Times New Roman" w:hAnsi="Times New Roman" w:cs="Times New Roman"/>
          <w:color w:val="auto"/>
          <w:lang w:val="fr-FR" w:eastAsia="it-IT"/>
        </w:rPr>
        <w:t>4</w:t>
      </w:r>
      <w:r w:rsidRPr="00C97A6A">
        <w:rPr>
          <w:rFonts w:ascii="Times New Roman" w:eastAsia="Times New Roman" w:hAnsi="Times New Roman" w:cs="Times New Roman"/>
          <w:color w:val="auto"/>
          <w:lang w:val="fr-FR" w:eastAsia="it-IT"/>
        </w:rPr>
        <w:t xml:space="preserve"> ordinateurs de bureau</w:t>
      </w:r>
      <w:r w:rsidR="00C5458A">
        <w:rPr>
          <w:rFonts w:ascii="Times New Roman" w:eastAsia="Times New Roman" w:hAnsi="Times New Roman" w:cs="Times New Roman"/>
          <w:color w:val="auto"/>
          <w:lang w:val="fr-FR" w:eastAsia="it-IT"/>
        </w:rPr>
        <w:t xml:space="preserve">. </w:t>
      </w:r>
      <w:r w:rsidR="00B45C18" w:rsidRPr="00C97A6A">
        <w:rPr>
          <w:rFonts w:ascii="Times New Roman" w:eastAsia="Times New Roman" w:hAnsi="Times New Roman" w:cs="Times New Roman"/>
          <w:color w:val="auto"/>
          <w:lang w:val="fr-FR" w:eastAsia="it-IT"/>
        </w:rPr>
        <w:t>Trois (03) ordinateurs portables sont disponibles</w:t>
      </w:r>
      <w:r w:rsidR="00B45C18">
        <w:rPr>
          <w:rFonts w:ascii="Times New Roman" w:eastAsia="Times New Roman" w:hAnsi="Times New Roman" w:cs="Times New Roman"/>
          <w:color w:val="auto"/>
          <w:lang w:val="fr-FR" w:eastAsia="it-IT"/>
        </w:rPr>
        <w:t xml:space="preserve"> </w:t>
      </w:r>
      <w:r w:rsidR="00DF17B5">
        <w:rPr>
          <w:rFonts w:ascii="Times New Roman" w:eastAsia="Times New Roman" w:hAnsi="Times New Roman" w:cs="Times New Roman"/>
          <w:color w:val="auto"/>
          <w:lang w:val="fr-FR" w:eastAsia="it-IT"/>
        </w:rPr>
        <w:t>et utilisés p</w:t>
      </w:r>
      <w:r w:rsidR="00B45C18">
        <w:rPr>
          <w:rFonts w:ascii="Times New Roman" w:eastAsia="Times New Roman" w:hAnsi="Times New Roman" w:cs="Times New Roman"/>
          <w:color w:val="auto"/>
          <w:lang w:val="fr-FR" w:eastAsia="it-IT"/>
        </w:rPr>
        <w:t xml:space="preserve">ar </w:t>
      </w:r>
      <w:r w:rsidR="00B45C18" w:rsidRPr="00C97A6A">
        <w:rPr>
          <w:rFonts w:ascii="Times New Roman" w:eastAsia="Times New Roman" w:hAnsi="Times New Roman" w:cs="Times New Roman"/>
          <w:color w:val="auto"/>
          <w:lang w:val="fr-FR" w:eastAsia="it-IT"/>
        </w:rPr>
        <w:t>le Directeur Général, le Directeur Administratif et Financier</w:t>
      </w:r>
      <w:r w:rsidR="00B45C18">
        <w:rPr>
          <w:rFonts w:ascii="Times New Roman" w:eastAsia="Times New Roman" w:hAnsi="Times New Roman" w:cs="Times New Roman"/>
          <w:color w:val="auto"/>
          <w:lang w:val="fr-FR" w:eastAsia="it-IT"/>
        </w:rPr>
        <w:t xml:space="preserve"> </w:t>
      </w:r>
      <w:r w:rsidR="00B45C18" w:rsidRPr="00C97A6A">
        <w:rPr>
          <w:rFonts w:ascii="Times New Roman" w:eastAsia="Times New Roman" w:hAnsi="Times New Roman" w:cs="Times New Roman"/>
          <w:color w:val="auto"/>
          <w:lang w:val="fr-FR" w:eastAsia="it-IT"/>
        </w:rPr>
        <w:t>et le Chef de la Division Veille et Prévisions.</w:t>
      </w:r>
      <w:r w:rsidR="00B45C18">
        <w:rPr>
          <w:rFonts w:ascii="Times New Roman" w:eastAsia="Times New Roman" w:hAnsi="Times New Roman" w:cs="Times New Roman"/>
          <w:color w:val="auto"/>
          <w:lang w:val="fr-FR" w:eastAsia="it-IT"/>
        </w:rPr>
        <w:t xml:space="preserve"> Trois (</w:t>
      </w:r>
      <w:r w:rsidR="00B45C18" w:rsidRPr="00C97A6A">
        <w:rPr>
          <w:rFonts w:ascii="Times New Roman" w:eastAsia="Times New Roman" w:hAnsi="Times New Roman" w:cs="Times New Roman"/>
          <w:color w:val="auto"/>
          <w:lang w:val="fr-FR" w:eastAsia="it-IT"/>
        </w:rPr>
        <w:t>03</w:t>
      </w:r>
      <w:r w:rsidR="00B45C18">
        <w:rPr>
          <w:rFonts w:ascii="Times New Roman" w:eastAsia="Times New Roman" w:hAnsi="Times New Roman" w:cs="Times New Roman"/>
          <w:color w:val="auto"/>
          <w:lang w:val="fr-FR" w:eastAsia="it-IT"/>
        </w:rPr>
        <w:t>)</w:t>
      </w:r>
      <w:r w:rsidR="00B45C18" w:rsidRPr="00C97A6A">
        <w:rPr>
          <w:rFonts w:ascii="Times New Roman" w:eastAsia="Times New Roman" w:hAnsi="Times New Roman" w:cs="Times New Roman"/>
          <w:color w:val="auto"/>
          <w:lang w:val="fr-FR" w:eastAsia="it-IT"/>
        </w:rPr>
        <w:t xml:space="preserve"> imprimantes individuelles sont disponibles et</w:t>
      </w:r>
      <w:r w:rsidR="00DF17B5">
        <w:rPr>
          <w:rFonts w:ascii="Times New Roman" w:eastAsia="Times New Roman" w:hAnsi="Times New Roman" w:cs="Times New Roman"/>
          <w:color w:val="auto"/>
          <w:lang w:val="fr-FR" w:eastAsia="it-IT"/>
        </w:rPr>
        <w:t xml:space="preserve"> fonctionnelles</w:t>
      </w:r>
      <w:r w:rsidR="00B45C18" w:rsidRPr="00C97A6A">
        <w:rPr>
          <w:rFonts w:ascii="Times New Roman" w:eastAsia="Times New Roman" w:hAnsi="Times New Roman" w:cs="Times New Roman"/>
          <w:color w:val="auto"/>
          <w:lang w:val="fr-FR" w:eastAsia="it-IT"/>
        </w:rPr>
        <w:t>.</w:t>
      </w:r>
      <w:r w:rsidR="00B45C18">
        <w:rPr>
          <w:rFonts w:ascii="Times New Roman" w:eastAsia="Times New Roman" w:hAnsi="Times New Roman" w:cs="Times New Roman"/>
          <w:color w:val="auto"/>
          <w:lang w:val="fr-FR" w:eastAsia="it-IT"/>
        </w:rPr>
        <w:t xml:space="preserve"> </w:t>
      </w:r>
      <w:r w:rsidR="00136406">
        <w:rPr>
          <w:rFonts w:ascii="Times New Roman" w:eastAsia="Times New Roman" w:hAnsi="Times New Roman" w:cs="Times New Roman"/>
          <w:color w:val="auto"/>
          <w:lang w:val="fr-FR" w:eastAsia="it-IT"/>
        </w:rPr>
        <w:t>La direction ne dispose pas d’ordinateur de terrain</w:t>
      </w:r>
      <w:r w:rsidR="00136406" w:rsidRPr="005C30C2">
        <w:rPr>
          <w:rFonts w:ascii="Times New Roman" w:eastAsia="Times New Roman" w:hAnsi="Times New Roman" w:cs="Times New Roman"/>
          <w:color w:val="auto"/>
          <w:lang w:val="fr-FR" w:eastAsia="it-IT"/>
        </w:rPr>
        <w:t>.</w:t>
      </w:r>
      <w:r w:rsidR="00136406">
        <w:rPr>
          <w:rFonts w:ascii="Times New Roman" w:eastAsia="Times New Roman" w:hAnsi="Times New Roman" w:cs="Times New Roman"/>
          <w:lang w:val="fr-FR" w:eastAsia="it-IT"/>
        </w:rPr>
        <w:t xml:space="preserve"> </w:t>
      </w:r>
      <w:r w:rsidR="00C5458A">
        <w:rPr>
          <w:rFonts w:ascii="Times New Roman" w:eastAsia="Times New Roman" w:hAnsi="Times New Roman" w:cs="Times New Roman"/>
          <w:color w:val="auto"/>
          <w:lang w:val="fr-FR" w:eastAsia="it-IT"/>
        </w:rPr>
        <w:t>Six (06)</w:t>
      </w:r>
      <w:r w:rsidRPr="00C97A6A">
        <w:rPr>
          <w:rFonts w:ascii="Times New Roman" w:eastAsia="Times New Roman" w:hAnsi="Times New Roman" w:cs="Times New Roman"/>
          <w:color w:val="auto"/>
          <w:lang w:val="fr-FR" w:eastAsia="it-IT"/>
        </w:rPr>
        <w:t xml:space="preserve"> personnes concernées par les activités de prévision et d'alerte précoce ont à </w:t>
      </w:r>
      <w:r w:rsidR="00C5458A">
        <w:rPr>
          <w:rFonts w:ascii="Times New Roman" w:eastAsia="Times New Roman" w:hAnsi="Times New Roman" w:cs="Times New Roman"/>
          <w:color w:val="auto"/>
          <w:lang w:val="fr-FR" w:eastAsia="it-IT"/>
        </w:rPr>
        <w:t xml:space="preserve">disposition </w:t>
      </w:r>
      <w:r w:rsidRPr="00C97A6A">
        <w:rPr>
          <w:rFonts w:ascii="Times New Roman" w:eastAsia="Times New Roman" w:hAnsi="Times New Roman" w:cs="Times New Roman"/>
          <w:color w:val="auto"/>
          <w:lang w:val="fr-FR" w:eastAsia="it-IT"/>
        </w:rPr>
        <w:t>un ordinateur de bureau. Tous les ordinateurs sont protégés par un antivirus.</w:t>
      </w:r>
      <w:r w:rsidR="00404FB6">
        <w:rPr>
          <w:rFonts w:ascii="Times New Roman" w:eastAsia="Times New Roman" w:hAnsi="Times New Roman" w:cs="Times New Roman"/>
          <w:color w:val="auto"/>
          <w:lang w:val="fr-FR" w:eastAsia="it-IT"/>
        </w:rPr>
        <w:t xml:space="preserve"> </w:t>
      </w:r>
    </w:p>
    <w:p w14:paraId="443725F7" w14:textId="6D7B178A"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t xml:space="preserve">Il </w:t>
      </w:r>
      <w:r w:rsidR="00DF17B5">
        <w:rPr>
          <w:rFonts w:ascii="Times New Roman" w:eastAsia="Times New Roman" w:hAnsi="Times New Roman" w:cs="Times New Roman"/>
          <w:color w:val="auto"/>
          <w:lang w:val="fr-FR" w:eastAsia="it-IT"/>
        </w:rPr>
        <w:t xml:space="preserve">existe </w:t>
      </w:r>
      <w:r w:rsidRPr="00CA331F">
        <w:rPr>
          <w:rFonts w:ascii="Times New Roman" w:eastAsia="Times New Roman" w:hAnsi="Times New Roman" w:cs="Times New Roman"/>
          <w:color w:val="auto"/>
          <w:lang w:val="fr-FR" w:eastAsia="it-IT"/>
        </w:rPr>
        <w:t xml:space="preserve">une salle de serveurs </w:t>
      </w:r>
      <w:r w:rsidR="00DF17B5">
        <w:rPr>
          <w:rFonts w:ascii="Times New Roman" w:eastAsia="Times New Roman" w:hAnsi="Times New Roman" w:cs="Times New Roman"/>
          <w:color w:val="auto"/>
          <w:lang w:val="fr-FR" w:eastAsia="it-IT"/>
        </w:rPr>
        <w:t xml:space="preserve">de </w:t>
      </w:r>
      <w:r w:rsidRPr="00CA331F">
        <w:rPr>
          <w:rFonts w:ascii="Times New Roman" w:eastAsia="Times New Roman" w:hAnsi="Times New Roman" w:cs="Times New Roman"/>
          <w:color w:val="auto"/>
          <w:lang w:val="fr-FR" w:eastAsia="it-IT"/>
        </w:rPr>
        <w:t>dimension 5,60 x 3,95 x 3,10 mètres ; elle est équipée de deux (02) climatiseurs servant de système de refroidissement.</w:t>
      </w:r>
      <w:r w:rsidR="00404FB6">
        <w:rPr>
          <w:rFonts w:ascii="Times New Roman" w:eastAsia="Times New Roman" w:hAnsi="Times New Roman" w:cs="Times New Roman"/>
          <w:color w:val="auto"/>
          <w:lang w:val="fr-FR" w:eastAsia="it-IT"/>
        </w:rPr>
        <w:t xml:space="preserve"> </w:t>
      </w:r>
      <w:r w:rsidRPr="00CA331F">
        <w:rPr>
          <w:rFonts w:ascii="Times New Roman" w:eastAsia="Times New Roman" w:hAnsi="Times New Roman" w:cs="Times New Roman"/>
          <w:color w:val="auto"/>
          <w:lang w:val="fr-FR" w:eastAsia="it-IT"/>
        </w:rPr>
        <w:t>Il y a deux (02)</w:t>
      </w:r>
      <w:r w:rsidR="00BC4B6C">
        <w:rPr>
          <w:rFonts w:ascii="Times New Roman" w:eastAsia="Times New Roman" w:hAnsi="Times New Roman" w:cs="Times New Roman"/>
          <w:color w:val="auto"/>
          <w:lang w:val="fr-FR" w:eastAsia="it-IT"/>
        </w:rPr>
        <w:t xml:space="preserve"> </w:t>
      </w:r>
      <w:r w:rsidRPr="00CA331F">
        <w:rPr>
          <w:rFonts w:ascii="Times New Roman" w:eastAsia="Times New Roman" w:hAnsi="Times New Roman" w:cs="Times New Roman"/>
          <w:color w:val="auto"/>
          <w:lang w:val="fr-FR" w:eastAsia="it-IT"/>
        </w:rPr>
        <w:t>Serveurs</w:t>
      </w:r>
      <w:r w:rsidR="00BC4B6C">
        <w:rPr>
          <w:rFonts w:ascii="Times New Roman" w:eastAsia="Times New Roman" w:hAnsi="Times New Roman" w:cs="Times New Roman"/>
          <w:color w:val="auto"/>
          <w:lang w:val="fr-FR" w:eastAsia="it-IT"/>
        </w:rPr>
        <w:t xml:space="preserve">, qui </w:t>
      </w:r>
      <w:r w:rsidRPr="00CA331F">
        <w:rPr>
          <w:rFonts w:ascii="Times New Roman" w:eastAsia="Times New Roman" w:hAnsi="Times New Roman" w:cs="Times New Roman"/>
          <w:color w:val="auto"/>
          <w:lang w:val="fr-FR" w:eastAsia="it-IT"/>
        </w:rPr>
        <w:t>utilisent Windows comme système d'exploitation</w:t>
      </w:r>
      <w:r w:rsidR="00BC4B6C">
        <w:rPr>
          <w:rFonts w:ascii="Times New Roman" w:eastAsia="Times New Roman" w:hAnsi="Times New Roman" w:cs="Times New Roman"/>
          <w:color w:val="auto"/>
          <w:lang w:val="fr-FR" w:eastAsia="it-IT"/>
        </w:rPr>
        <w:t>,</w:t>
      </w:r>
      <w:r w:rsidR="0056524B">
        <w:rPr>
          <w:rFonts w:ascii="Times New Roman" w:eastAsia="Times New Roman" w:hAnsi="Times New Roman" w:cs="Times New Roman"/>
          <w:color w:val="auto"/>
          <w:lang w:val="fr-FR" w:eastAsia="it-IT"/>
        </w:rPr>
        <w:t xml:space="preserve"> avec un taux d’utilisation de </w:t>
      </w:r>
      <w:r w:rsidR="0056524B" w:rsidRPr="0056524B">
        <w:rPr>
          <w:rFonts w:ascii="Times New Roman" w:eastAsia="Times New Roman" w:hAnsi="Times New Roman" w:cs="Times New Roman"/>
          <w:color w:val="auto"/>
          <w:lang w:val="fr-FR" w:eastAsia="it-IT"/>
        </w:rPr>
        <w:t>23% et 18%</w:t>
      </w:r>
      <w:r w:rsidRPr="00CA331F">
        <w:rPr>
          <w:rFonts w:ascii="Times New Roman" w:eastAsia="Times New Roman" w:hAnsi="Times New Roman" w:cs="Times New Roman"/>
          <w:color w:val="auto"/>
          <w:lang w:val="fr-FR" w:eastAsia="it-IT"/>
        </w:rPr>
        <w:t>.</w:t>
      </w:r>
    </w:p>
    <w:p w14:paraId="30DF01C8" w14:textId="6A907039"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t>Un (01) serveur est</w:t>
      </w:r>
      <w:r w:rsidR="00F940B7">
        <w:rPr>
          <w:rFonts w:ascii="Times New Roman" w:eastAsia="Times New Roman" w:hAnsi="Times New Roman" w:cs="Times New Roman"/>
          <w:color w:val="auto"/>
          <w:lang w:val="fr-FR" w:eastAsia="it-IT"/>
        </w:rPr>
        <w:t xml:space="preserve"> utilisé</w:t>
      </w:r>
      <w:r w:rsidRPr="00CA331F">
        <w:rPr>
          <w:rFonts w:ascii="Times New Roman" w:eastAsia="Times New Roman" w:hAnsi="Times New Roman" w:cs="Times New Roman"/>
          <w:color w:val="auto"/>
          <w:lang w:val="fr-FR" w:eastAsia="it-IT"/>
        </w:rPr>
        <w:t xml:space="preserve"> pour la collecte des données en provenance des stations météorologique</w:t>
      </w:r>
      <w:r w:rsidR="0059283D">
        <w:rPr>
          <w:rFonts w:ascii="Times New Roman" w:eastAsia="Times New Roman" w:hAnsi="Times New Roman" w:cs="Times New Roman"/>
          <w:color w:val="auto"/>
          <w:lang w:val="fr-FR" w:eastAsia="it-IT"/>
        </w:rPr>
        <w:t>s</w:t>
      </w:r>
      <w:r w:rsidRPr="00CA331F">
        <w:rPr>
          <w:rFonts w:ascii="Times New Roman" w:eastAsia="Times New Roman" w:hAnsi="Times New Roman" w:cs="Times New Roman"/>
          <w:color w:val="auto"/>
          <w:lang w:val="fr-FR" w:eastAsia="it-IT"/>
        </w:rPr>
        <w:t xml:space="preserve"> automatique</w:t>
      </w:r>
      <w:r w:rsidR="0059283D">
        <w:rPr>
          <w:rFonts w:ascii="Times New Roman" w:eastAsia="Times New Roman" w:hAnsi="Times New Roman" w:cs="Times New Roman"/>
          <w:color w:val="auto"/>
          <w:lang w:val="fr-FR" w:eastAsia="it-IT"/>
        </w:rPr>
        <w:t>s</w:t>
      </w:r>
      <w:r w:rsidR="00F940B7">
        <w:rPr>
          <w:rFonts w:ascii="Times New Roman" w:eastAsia="Times New Roman" w:hAnsi="Times New Roman" w:cs="Times New Roman"/>
          <w:color w:val="auto"/>
          <w:lang w:val="fr-FR" w:eastAsia="it-IT"/>
        </w:rPr>
        <w:t xml:space="preserve"> </w:t>
      </w:r>
      <w:proofErr w:type="gramStart"/>
      <w:r w:rsidR="00F940B7">
        <w:rPr>
          <w:rFonts w:ascii="Times New Roman" w:eastAsia="Times New Roman" w:hAnsi="Times New Roman" w:cs="Times New Roman"/>
          <w:color w:val="auto"/>
          <w:lang w:val="fr-FR" w:eastAsia="it-IT"/>
        </w:rPr>
        <w:t xml:space="preserve">et </w:t>
      </w:r>
      <w:r w:rsidRPr="00CA331F">
        <w:rPr>
          <w:rFonts w:ascii="Times New Roman" w:eastAsia="Times New Roman" w:hAnsi="Times New Roman" w:cs="Times New Roman"/>
          <w:color w:val="auto"/>
          <w:lang w:val="fr-FR" w:eastAsia="it-IT"/>
        </w:rPr>
        <w:t xml:space="preserve"> </w:t>
      </w:r>
      <w:r w:rsidR="0078104C">
        <w:rPr>
          <w:rFonts w:ascii="Times New Roman" w:eastAsia="Times New Roman" w:hAnsi="Times New Roman" w:cs="Times New Roman"/>
          <w:color w:val="auto"/>
          <w:lang w:val="fr-FR" w:eastAsia="it-IT"/>
        </w:rPr>
        <w:t>u</w:t>
      </w:r>
      <w:r w:rsidRPr="00CA331F">
        <w:rPr>
          <w:rFonts w:ascii="Times New Roman" w:eastAsia="Times New Roman" w:hAnsi="Times New Roman" w:cs="Times New Roman"/>
          <w:color w:val="auto"/>
          <w:lang w:val="fr-FR" w:eastAsia="it-IT"/>
        </w:rPr>
        <w:t>n</w:t>
      </w:r>
      <w:proofErr w:type="gramEnd"/>
      <w:r w:rsidRPr="00CA331F">
        <w:rPr>
          <w:rFonts w:ascii="Times New Roman" w:eastAsia="Times New Roman" w:hAnsi="Times New Roman" w:cs="Times New Roman"/>
          <w:color w:val="auto"/>
          <w:lang w:val="fr-FR" w:eastAsia="it-IT"/>
        </w:rPr>
        <w:t xml:space="preserve"> (01) autre pour la collecte des données issues des </w:t>
      </w:r>
      <w:r w:rsidRPr="00CA331F">
        <w:rPr>
          <w:rFonts w:ascii="Times New Roman" w:eastAsia="Times New Roman" w:hAnsi="Times New Roman" w:cs="Times New Roman"/>
          <w:color w:val="auto"/>
          <w:lang w:val="fr-FR" w:eastAsia="it-IT"/>
        </w:rPr>
        <w:lastRenderedPageBreak/>
        <w:t>observations manuelle</w:t>
      </w:r>
      <w:r w:rsidR="0078104C">
        <w:rPr>
          <w:rFonts w:ascii="Times New Roman" w:eastAsia="Times New Roman" w:hAnsi="Times New Roman" w:cs="Times New Roman"/>
          <w:color w:val="auto"/>
          <w:lang w:val="fr-FR" w:eastAsia="it-IT"/>
        </w:rPr>
        <w:t>s. L</w:t>
      </w:r>
      <w:r w:rsidRPr="00CA331F">
        <w:rPr>
          <w:rFonts w:ascii="Times New Roman" w:eastAsia="Times New Roman" w:hAnsi="Times New Roman" w:cs="Times New Roman"/>
          <w:color w:val="auto"/>
          <w:lang w:val="fr-FR" w:eastAsia="it-IT"/>
        </w:rPr>
        <w:t>es données d'acquisitions satellites et de prévision sont stockées sur un support disque externe.</w:t>
      </w:r>
    </w:p>
    <w:p w14:paraId="6CAA46FB" w14:textId="422E1FA3"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t xml:space="preserve">Un support </w:t>
      </w:r>
      <w:r w:rsidR="00F940B7">
        <w:rPr>
          <w:rFonts w:ascii="Times New Roman" w:eastAsia="Times New Roman" w:hAnsi="Times New Roman" w:cs="Times New Roman"/>
          <w:color w:val="auto"/>
          <w:lang w:val="fr-FR" w:eastAsia="it-IT"/>
        </w:rPr>
        <w:t xml:space="preserve">est assuré </w:t>
      </w:r>
      <w:r w:rsidRPr="00CA331F">
        <w:rPr>
          <w:rFonts w:ascii="Times New Roman" w:eastAsia="Times New Roman" w:hAnsi="Times New Roman" w:cs="Times New Roman"/>
          <w:color w:val="auto"/>
          <w:lang w:val="fr-FR" w:eastAsia="it-IT"/>
        </w:rPr>
        <w:t xml:space="preserve">24h/7j pour les problèmes techniques concernant les serveurs ou les systèmes/services </w:t>
      </w:r>
      <w:proofErr w:type="gramStart"/>
      <w:r w:rsidRPr="00CA331F">
        <w:rPr>
          <w:rFonts w:ascii="Times New Roman" w:eastAsia="Times New Roman" w:hAnsi="Times New Roman" w:cs="Times New Roman"/>
          <w:color w:val="auto"/>
          <w:lang w:val="fr-FR" w:eastAsia="it-IT"/>
        </w:rPr>
        <w:t>informatiques:</w:t>
      </w:r>
      <w:proofErr w:type="gramEnd"/>
      <w:r w:rsidRPr="00CA331F">
        <w:rPr>
          <w:rFonts w:ascii="Times New Roman" w:eastAsia="Times New Roman" w:hAnsi="Times New Roman" w:cs="Times New Roman"/>
          <w:color w:val="auto"/>
          <w:lang w:val="fr-FR" w:eastAsia="it-IT"/>
        </w:rPr>
        <w:t xml:space="preserve"> deux (02) techniciens au cours de la journée, et un (01) technicien de nuit</w:t>
      </w:r>
      <w:r w:rsidR="0078104C">
        <w:rPr>
          <w:rFonts w:ascii="Times New Roman" w:eastAsia="Times New Roman" w:hAnsi="Times New Roman" w:cs="Times New Roman"/>
          <w:color w:val="auto"/>
          <w:lang w:val="fr-FR" w:eastAsia="it-IT"/>
        </w:rPr>
        <w:t>. I</w:t>
      </w:r>
      <w:r w:rsidRPr="00CA331F">
        <w:rPr>
          <w:rFonts w:ascii="Times New Roman" w:eastAsia="Times New Roman" w:hAnsi="Times New Roman" w:cs="Times New Roman"/>
          <w:color w:val="auto"/>
          <w:lang w:val="fr-FR" w:eastAsia="it-IT"/>
        </w:rPr>
        <w:t xml:space="preserve">ls effectuent la surveillance des systèmes et des interventions techniques mineures, </w:t>
      </w:r>
      <w:r w:rsidR="00595FE1">
        <w:rPr>
          <w:rFonts w:ascii="Times New Roman" w:eastAsia="Times New Roman" w:hAnsi="Times New Roman" w:cs="Times New Roman"/>
          <w:color w:val="auto"/>
          <w:lang w:val="fr-FR" w:eastAsia="it-IT"/>
        </w:rPr>
        <w:t xml:space="preserve">vu que </w:t>
      </w:r>
      <w:r w:rsidRPr="00CA331F">
        <w:rPr>
          <w:rFonts w:ascii="Times New Roman" w:eastAsia="Times New Roman" w:hAnsi="Times New Roman" w:cs="Times New Roman"/>
          <w:color w:val="auto"/>
          <w:lang w:val="fr-FR" w:eastAsia="it-IT"/>
        </w:rPr>
        <w:t>les interventions majeures relèvent des prérogatives du chef</w:t>
      </w:r>
      <w:r w:rsidR="00F940B7">
        <w:rPr>
          <w:rFonts w:ascii="Times New Roman" w:eastAsia="Times New Roman" w:hAnsi="Times New Roman" w:cs="Times New Roman"/>
          <w:color w:val="auto"/>
          <w:lang w:val="fr-FR" w:eastAsia="it-IT"/>
        </w:rPr>
        <w:t xml:space="preserve"> de la division instruments et méthodes d’observation</w:t>
      </w:r>
      <w:r w:rsidRPr="00CA331F">
        <w:rPr>
          <w:rFonts w:ascii="Times New Roman" w:eastAsia="Times New Roman" w:hAnsi="Times New Roman" w:cs="Times New Roman"/>
          <w:color w:val="auto"/>
          <w:lang w:val="fr-FR" w:eastAsia="it-IT"/>
        </w:rPr>
        <w:t>.</w:t>
      </w:r>
    </w:p>
    <w:p w14:paraId="033F82B2" w14:textId="4FAD5C2A" w:rsidR="007368B0" w:rsidRDefault="0098066F" w:rsidP="005C30C2">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98066F">
        <w:rPr>
          <w:rFonts w:ascii="Times New Roman" w:eastAsia="Times New Roman" w:hAnsi="Times New Roman" w:cs="Times New Roman"/>
          <w:sz w:val="24"/>
          <w:szCs w:val="24"/>
          <w:lang w:val="fr-FR" w:eastAsia="it-IT"/>
        </w:rPr>
        <w:t>Trois (03) adresses IP publiques sont disponibles et non encore utilisées. Le service internet subit très rarement des coupures ou soucis de fonctionnement (en moyenne une fois tous les 2 mois</w:t>
      </w:r>
      <w:r w:rsidR="00404FB6">
        <w:rPr>
          <w:rFonts w:ascii="Times New Roman" w:eastAsia="Times New Roman" w:hAnsi="Times New Roman" w:cs="Times New Roman"/>
          <w:sz w:val="24"/>
          <w:szCs w:val="24"/>
          <w:lang w:val="fr-FR" w:eastAsia="it-IT"/>
        </w:rPr>
        <w:t>)</w:t>
      </w:r>
      <w:r w:rsidRPr="0098066F">
        <w:rPr>
          <w:rFonts w:ascii="Times New Roman" w:eastAsia="Times New Roman" w:hAnsi="Times New Roman" w:cs="Times New Roman"/>
          <w:sz w:val="24"/>
          <w:szCs w:val="24"/>
          <w:lang w:val="fr-FR" w:eastAsia="it-IT"/>
        </w:rPr>
        <w:t>. Les coupures ne sont pas programmées.</w:t>
      </w:r>
    </w:p>
    <w:p w14:paraId="5BF8656C" w14:textId="08A3606C" w:rsidR="005040E5" w:rsidRPr="003F0D05" w:rsidRDefault="005040E5" w:rsidP="005C30C2">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3F0D05">
        <w:rPr>
          <w:rFonts w:ascii="Times New Roman" w:eastAsia="Times New Roman" w:hAnsi="Times New Roman" w:cs="Times New Roman"/>
          <w:sz w:val="24"/>
          <w:szCs w:val="24"/>
          <w:lang w:val="fr-FR" w:eastAsia="it-IT"/>
        </w:rPr>
        <w:t xml:space="preserve">Le service électrique subit </w:t>
      </w:r>
      <w:r w:rsidR="00F940B7">
        <w:rPr>
          <w:rFonts w:ascii="Times New Roman" w:eastAsia="Times New Roman" w:hAnsi="Times New Roman" w:cs="Times New Roman"/>
          <w:sz w:val="24"/>
          <w:szCs w:val="24"/>
          <w:lang w:val="fr-FR" w:eastAsia="it-IT"/>
        </w:rPr>
        <w:t xml:space="preserve">fréquemment </w:t>
      </w:r>
      <w:r w:rsidRPr="003F0D05">
        <w:rPr>
          <w:rFonts w:ascii="Times New Roman" w:eastAsia="Times New Roman" w:hAnsi="Times New Roman" w:cs="Times New Roman"/>
          <w:sz w:val="24"/>
          <w:szCs w:val="24"/>
          <w:lang w:val="fr-FR" w:eastAsia="it-IT"/>
        </w:rPr>
        <w:t>des coupures. Les coupures ne sont pas programmées.</w:t>
      </w:r>
    </w:p>
    <w:p w14:paraId="2D25CDEA" w14:textId="7EB6CB79" w:rsidR="00E52BD2" w:rsidRDefault="005040E5">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B821DC">
        <w:rPr>
          <w:rFonts w:ascii="Times New Roman" w:eastAsia="Times New Roman" w:hAnsi="Times New Roman" w:cs="Times New Roman"/>
          <w:sz w:val="24"/>
          <w:szCs w:val="24"/>
          <w:lang w:val="fr-FR" w:eastAsia="it-IT"/>
        </w:rPr>
        <w:t xml:space="preserve">La météo dispose </w:t>
      </w:r>
      <w:r w:rsidR="002C7A7E">
        <w:rPr>
          <w:rFonts w:ascii="Times New Roman" w:eastAsia="Times New Roman" w:hAnsi="Times New Roman" w:cs="Times New Roman"/>
          <w:sz w:val="24"/>
          <w:szCs w:val="24"/>
          <w:lang w:val="fr-FR" w:eastAsia="it-IT"/>
        </w:rPr>
        <w:t xml:space="preserve">de </w:t>
      </w:r>
      <w:proofErr w:type="gramStart"/>
      <w:r w:rsidR="002C7A7E">
        <w:rPr>
          <w:rFonts w:ascii="Times New Roman" w:eastAsia="Times New Roman" w:hAnsi="Times New Roman" w:cs="Times New Roman"/>
          <w:sz w:val="24"/>
          <w:szCs w:val="24"/>
          <w:lang w:val="fr-FR" w:eastAsia="it-IT"/>
        </w:rPr>
        <w:t xml:space="preserve">deux </w:t>
      </w:r>
      <w:r w:rsidRPr="00B821DC">
        <w:rPr>
          <w:rFonts w:ascii="Times New Roman" w:eastAsia="Times New Roman" w:hAnsi="Times New Roman" w:cs="Times New Roman"/>
          <w:sz w:val="24"/>
          <w:szCs w:val="24"/>
          <w:lang w:val="fr-FR" w:eastAsia="it-IT"/>
        </w:rPr>
        <w:t xml:space="preserve"> base</w:t>
      </w:r>
      <w:r w:rsidR="002C7A7E">
        <w:rPr>
          <w:rFonts w:ascii="Times New Roman" w:eastAsia="Times New Roman" w:hAnsi="Times New Roman" w:cs="Times New Roman"/>
          <w:sz w:val="24"/>
          <w:szCs w:val="24"/>
          <w:lang w:val="fr-FR" w:eastAsia="it-IT"/>
        </w:rPr>
        <w:t>s</w:t>
      </w:r>
      <w:proofErr w:type="gramEnd"/>
      <w:r w:rsidRPr="00B821DC">
        <w:rPr>
          <w:rFonts w:ascii="Times New Roman" w:eastAsia="Times New Roman" w:hAnsi="Times New Roman" w:cs="Times New Roman"/>
          <w:sz w:val="24"/>
          <w:szCs w:val="24"/>
          <w:lang w:val="fr-FR" w:eastAsia="it-IT"/>
        </w:rPr>
        <w:t xml:space="preserve"> de données</w:t>
      </w:r>
      <w:r w:rsidR="002C7A7E">
        <w:rPr>
          <w:rFonts w:ascii="Times New Roman" w:eastAsia="Times New Roman" w:hAnsi="Times New Roman" w:cs="Times New Roman"/>
          <w:sz w:val="24"/>
          <w:szCs w:val="24"/>
          <w:lang w:val="fr-FR" w:eastAsia="it-IT"/>
        </w:rPr>
        <w:t xml:space="preserve"> (</w:t>
      </w:r>
      <w:r w:rsidR="002C7A7E" w:rsidRPr="00B821DC">
        <w:rPr>
          <w:rFonts w:ascii="Times New Roman" w:eastAsia="Times New Roman" w:hAnsi="Times New Roman" w:cs="Times New Roman"/>
          <w:lang w:val="fr-FR" w:eastAsia="it-IT"/>
        </w:rPr>
        <w:t>CLIDATA</w:t>
      </w:r>
      <w:r w:rsidR="002C7A7E">
        <w:rPr>
          <w:rFonts w:ascii="Times New Roman" w:eastAsia="Times New Roman" w:hAnsi="Times New Roman" w:cs="Times New Roman"/>
          <w:lang w:val="fr-FR" w:eastAsia="it-IT"/>
        </w:rPr>
        <w:t xml:space="preserve"> et PULSONIC)</w:t>
      </w:r>
      <w:r w:rsidRPr="00B821DC">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 xml:space="preserve">Les </w:t>
      </w:r>
      <w:r w:rsidR="002C7A7E">
        <w:rPr>
          <w:rFonts w:ascii="Times New Roman" w:eastAsia="Times New Roman" w:hAnsi="Times New Roman" w:cs="Times New Roman"/>
          <w:sz w:val="24"/>
          <w:szCs w:val="24"/>
          <w:lang w:val="fr-FR" w:eastAsia="it-IT"/>
        </w:rPr>
        <w:t xml:space="preserve">deux </w:t>
      </w:r>
      <w:r w:rsidR="00E52BD2" w:rsidRPr="00B821DC">
        <w:rPr>
          <w:rFonts w:ascii="Times New Roman" w:eastAsia="Times New Roman" w:hAnsi="Times New Roman" w:cs="Times New Roman"/>
          <w:sz w:val="24"/>
          <w:szCs w:val="24"/>
          <w:lang w:val="fr-FR" w:eastAsia="it-IT"/>
        </w:rPr>
        <w:t>bases de données contiennent des données de pluie, de température, de vent, d'humidité relative, d'insolation et de pression.</w:t>
      </w:r>
      <w:r w:rsidR="00E52BD2">
        <w:rPr>
          <w:rFonts w:ascii="Times New Roman" w:eastAsia="Times New Roman" w:hAnsi="Times New Roman" w:cs="Times New Roman"/>
          <w:sz w:val="24"/>
          <w:szCs w:val="24"/>
          <w:lang w:val="fr-FR" w:eastAsia="it-IT"/>
        </w:rPr>
        <w:t xml:space="preserve"> Il s’agit des données de </w:t>
      </w:r>
      <w:r w:rsidR="00E52BD2" w:rsidRPr="00B821DC">
        <w:rPr>
          <w:rFonts w:ascii="Times New Roman" w:eastAsia="Times New Roman" w:hAnsi="Times New Roman" w:cs="Times New Roman"/>
          <w:sz w:val="24"/>
          <w:szCs w:val="24"/>
          <w:lang w:val="fr-FR" w:eastAsia="it-IT"/>
        </w:rPr>
        <w:t>pluie,</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température,</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humidité et vent</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de 1960 à 2019</w:t>
      </w:r>
      <w:r w:rsidR="00E52BD2">
        <w:rPr>
          <w:rFonts w:ascii="Times New Roman" w:eastAsia="Times New Roman" w:hAnsi="Times New Roman" w:cs="Times New Roman"/>
          <w:sz w:val="24"/>
          <w:szCs w:val="24"/>
          <w:lang w:val="fr-FR" w:eastAsia="it-IT"/>
        </w:rPr>
        <w:t xml:space="preserve"> et seulement le 5%</w:t>
      </w:r>
      <w:r w:rsidR="00E52BD2" w:rsidRPr="00B821DC">
        <w:rPr>
          <w:rFonts w:ascii="Times New Roman" w:eastAsia="Times New Roman" w:hAnsi="Times New Roman" w:cs="Times New Roman"/>
          <w:sz w:val="24"/>
          <w:szCs w:val="24"/>
          <w:lang w:val="fr-FR" w:eastAsia="it-IT"/>
        </w:rPr>
        <w:t xml:space="preserve"> de ces données sont numérisées.</w:t>
      </w:r>
    </w:p>
    <w:p w14:paraId="30AA70D4" w14:textId="1DC2C0C0" w:rsidR="001E5CDA" w:rsidRDefault="001E5CDA">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B821DC">
        <w:rPr>
          <w:rFonts w:ascii="Times New Roman" w:eastAsia="Times New Roman" w:hAnsi="Times New Roman" w:cs="Times New Roman"/>
          <w:sz w:val="24"/>
          <w:szCs w:val="24"/>
          <w:lang w:val="fr-FR" w:eastAsia="it-IT"/>
        </w:rPr>
        <w:t>Les stations classiques (manuelles</w:t>
      </w:r>
      <w:r>
        <w:rPr>
          <w:rFonts w:ascii="Times New Roman" w:eastAsia="Times New Roman" w:hAnsi="Times New Roman" w:cs="Times New Roman"/>
          <w:sz w:val="24"/>
          <w:szCs w:val="24"/>
          <w:lang w:val="fr-FR" w:eastAsia="it-IT"/>
        </w:rPr>
        <w:t>)</w:t>
      </w:r>
      <w:r w:rsidRPr="00B821DC">
        <w:rPr>
          <w:rFonts w:ascii="Times New Roman" w:eastAsia="Times New Roman" w:hAnsi="Times New Roman" w:cs="Times New Roman"/>
          <w:sz w:val="24"/>
          <w:szCs w:val="24"/>
          <w:lang w:val="fr-FR" w:eastAsia="it-IT"/>
        </w:rPr>
        <w:t xml:space="preserve"> enregistrent les données dans des carnets ou TCM (Tableau Climatologique Mensuel</w:t>
      </w:r>
      <w:proofErr w:type="gramStart"/>
      <w:r w:rsidRPr="00B821DC">
        <w:rPr>
          <w:rFonts w:ascii="Times New Roman" w:eastAsia="Times New Roman" w:hAnsi="Times New Roman" w:cs="Times New Roman"/>
          <w:sz w:val="24"/>
          <w:szCs w:val="24"/>
          <w:lang w:val="fr-FR" w:eastAsia="it-IT"/>
        </w:rPr>
        <w:t>).</w:t>
      </w:r>
      <w:r w:rsidR="002C7A7E">
        <w:rPr>
          <w:rFonts w:ascii="Times New Roman" w:eastAsia="Times New Roman" w:hAnsi="Times New Roman" w:cs="Times New Roman"/>
          <w:sz w:val="24"/>
          <w:szCs w:val="24"/>
          <w:lang w:val="fr-FR" w:eastAsia="it-IT"/>
        </w:rPr>
        <w:t>P</w:t>
      </w:r>
      <w:r w:rsidR="009C26C7">
        <w:rPr>
          <w:rFonts w:ascii="Times New Roman" w:eastAsia="Times New Roman" w:hAnsi="Times New Roman" w:cs="Times New Roman"/>
          <w:sz w:val="24"/>
          <w:szCs w:val="24"/>
          <w:lang w:val="fr-FR" w:eastAsia="it-IT"/>
        </w:rPr>
        <w:t>ar</w:t>
      </w:r>
      <w:proofErr w:type="gramEnd"/>
      <w:r w:rsidR="009C26C7">
        <w:rPr>
          <w:rFonts w:ascii="Times New Roman" w:eastAsia="Times New Roman" w:hAnsi="Times New Roman" w:cs="Times New Roman"/>
          <w:sz w:val="24"/>
          <w:szCs w:val="24"/>
          <w:lang w:val="fr-FR" w:eastAsia="it-IT"/>
        </w:rPr>
        <w:t xml:space="preserve"> contre</w:t>
      </w:r>
      <w:r w:rsidR="00436440">
        <w:rPr>
          <w:rFonts w:ascii="Times New Roman" w:eastAsia="Times New Roman" w:hAnsi="Times New Roman" w:cs="Times New Roman"/>
          <w:sz w:val="24"/>
          <w:szCs w:val="24"/>
          <w:lang w:val="fr-FR" w:eastAsia="it-IT"/>
        </w:rPr>
        <w:t>,</w:t>
      </w:r>
      <w:r w:rsidRPr="00B821DC">
        <w:rPr>
          <w:rFonts w:ascii="Times New Roman" w:eastAsia="Times New Roman" w:hAnsi="Times New Roman" w:cs="Times New Roman"/>
          <w:sz w:val="24"/>
          <w:szCs w:val="24"/>
          <w:lang w:val="fr-FR" w:eastAsia="it-IT"/>
        </w:rPr>
        <w:t xml:space="preserve"> les stations automatiques envoient directement les données</w:t>
      </w:r>
      <w:r w:rsidR="002C7A7E">
        <w:rPr>
          <w:rFonts w:ascii="Times New Roman" w:eastAsia="Times New Roman" w:hAnsi="Times New Roman" w:cs="Times New Roman"/>
          <w:sz w:val="24"/>
          <w:szCs w:val="24"/>
          <w:lang w:val="fr-FR" w:eastAsia="it-IT"/>
        </w:rPr>
        <w:t xml:space="preserve"> sur </w:t>
      </w:r>
      <w:r w:rsidRPr="00B821DC">
        <w:rPr>
          <w:rFonts w:ascii="Times New Roman" w:eastAsia="Times New Roman" w:hAnsi="Times New Roman" w:cs="Times New Roman"/>
          <w:sz w:val="24"/>
          <w:szCs w:val="24"/>
          <w:lang w:val="fr-FR" w:eastAsia="it-IT"/>
        </w:rPr>
        <w:t xml:space="preserve"> un serveur à la DGMN.</w:t>
      </w:r>
    </w:p>
    <w:p w14:paraId="6E8F9CF3" w14:textId="44566610" w:rsidR="00D959A7" w:rsidRDefault="00D959A7" w:rsidP="000E61D6">
      <w:pPr>
        <w:pStyle w:val="Default"/>
        <w:spacing w:before="120" w:after="240"/>
        <w:jc w:val="both"/>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Les</w:t>
      </w:r>
      <w:r w:rsidR="005040E5" w:rsidRPr="00B821DC">
        <w:rPr>
          <w:rFonts w:ascii="Times New Roman" w:eastAsia="Times New Roman" w:hAnsi="Times New Roman" w:cs="Times New Roman"/>
          <w:lang w:val="fr-FR" w:eastAsia="it-IT"/>
        </w:rPr>
        <w:t xml:space="preserve"> données</w:t>
      </w:r>
      <w:r w:rsidR="002C7A7E">
        <w:rPr>
          <w:rFonts w:ascii="Times New Roman" w:eastAsia="Times New Roman" w:hAnsi="Times New Roman" w:cs="Times New Roman"/>
          <w:lang w:val="fr-FR" w:eastAsia="it-IT"/>
        </w:rPr>
        <w:t xml:space="preserve"> issues</w:t>
      </w:r>
      <w:r>
        <w:rPr>
          <w:rFonts w:ascii="Times New Roman" w:eastAsia="Times New Roman" w:hAnsi="Times New Roman" w:cs="Times New Roman"/>
          <w:lang w:val="fr-FR" w:eastAsia="it-IT"/>
        </w:rPr>
        <w:t xml:space="preserve"> des stations classiques</w:t>
      </w:r>
      <w:r w:rsidR="005040E5" w:rsidRPr="00B821DC">
        <w:rPr>
          <w:rFonts w:ascii="Times New Roman" w:eastAsia="Times New Roman" w:hAnsi="Times New Roman" w:cs="Times New Roman"/>
          <w:lang w:val="fr-FR" w:eastAsia="it-IT"/>
        </w:rPr>
        <w:t xml:space="preserve"> sont stockées</w:t>
      </w:r>
      <w:r>
        <w:rPr>
          <w:rFonts w:ascii="Times New Roman" w:eastAsia="Times New Roman" w:hAnsi="Times New Roman" w:cs="Times New Roman"/>
          <w:lang w:val="fr-FR" w:eastAsia="it-IT"/>
        </w:rPr>
        <w:t xml:space="preserve"> sur </w:t>
      </w:r>
      <w:r w:rsidR="005040E5" w:rsidRPr="00B821DC">
        <w:rPr>
          <w:rFonts w:ascii="Times New Roman" w:eastAsia="Times New Roman" w:hAnsi="Times New Roman" w:cs="Times New Roman"/>
          <w:lang w:val="fr-FR" w:eastAsia="it-IT"/>
        </w:rPr>
        <w:t xml:space="preserve"> </w:t>
      </w:r>
      <w:r>
        <w:rPr>
          <w:rFonts w:ascii="Times New Roman" w:eastAsia="Times New Roman" w:hAnsi="Times New Roman" w:cs="Times New Roman"/>
          <w:lang w:val="fr-FR" w:eastAsia="it-IT"/>
        </w:rPr>
        <w:t xml:space="preserve"> le </w:t>
      </w:r>
      <w:r w:rsidR="005040E5" w:rsidRPr="00B821DC">
        <w:rPr>
          <w:rFonts w:ascii="Times New Roman" w:eastAsia="Times New Roman" w:hAnsi="Times New Roman" w:cs="Times New Roman"/>
          <w:lang w:val="fr-FR" w:eastAsia="it-IT"/>
        </w:rPr>
        <w:t>serveur CLIDATA</w:t>
      </w:r>
      <w:r w:rsidR="003D44FB">
        <w:rPr>
          <w:rFonts w:ascii="Times New Roman" w:eastAsia="Times New Roman" w:hAnsi="Times New Roman" w:cs="Times New Roman"/>
          <w:lang w:val="fr-FR" w:eastAsia="it-IT"/>
        </w:rPr>
        <w:t xml:space="preserve"> </w:t>
      </w:r>
      <w:r w:rsidR="003D44FB">
        <w:rPr>
          <w:rFonts w:ascii="Times New Roman" w:eastAsia="Times New Roman" w:hAnsi="Times New Roman" w:cs="Times New Roman"/>
          <w:color w:val="auto"/>
          <w:lang w:val="fr-FR" w:eastAsia="it-IT"/>
        </w:rPr>
        <w:t xml:space="preserve">qui peut </w:t>
      </w:r>
      <w:r w:rsidR="003D44FB" w:rsidRPr="009569FB">
        <w:rPr>
          <w:rFonts w:ascii="Times New Roman" w:eastAsia="Times New Roman" w:hAnsi="Times New Roman" w:cs="Times New Roman"/>
          <w:color w:val="auto"/>
          <w:lang w:val="fr-FR" w:eastAsia="it-IT"/>
        </w:rPr>
        <w:t>g</w:t>
      </w:r>
      <w:r w:rsidR="003D44FB">
        <w:rPr>
          <w:rFonts w:ascii="Times New Roman" w:eastAsia="Times New Roman" w:hAnsi="Times New Roman" w:cs="Times New Roman"/>
          <w:color w:val="auto"/>
          <w:lang w:val="fr-FR" w:eastAsia="it-IT"/>
        </w:rPr>
        <w:t>é</w:t>
      </w:r>
      <w:r w:rsidR="003D44FB" w:rsidRPr="009569FB">
        <w:rPr>
          <w:rFonts w:ascii="Times New Roman" w:eastAsia="Times New Roman" w:hAnsi="Times New Roman" w:cs="Times New Roman"/>
          <w:color w:val="auto"/>
          <w:lang w:val="fr-FR" w:eastAsia="it-IT"/>
        </w:rPr>
        <w:t>re</w:t>
      </w:r>
      <w:r w:rsidR="003D44FB">
        <w:rPr>
          <w:rFonts w:ascii="Times New Roman" w:eastAsia="Times New Roman" w:hAnsi="Times New Roman" w:cs="Times New Roman"/>
          <w:color w:val="auto"/>
          <w:lang w:val="fr-FR" w:eastAsia="it-IT"/>
        </w:rPr>
        <w:t>r</w:t>
      </w:r>
      <w:r w:rsidR="003D44FB" w:rsidRPr="009569FB">
        <w:rPr>
          <w:rFonts w:ascii="Times New Roman" w:eastAsia="Times New Roman" w:hAnsi="Times New Roman" w:cs="Times New Roman"/>
          <w:color w:val="auto"/>
          <w:lang w:val="fr-FR" w:eastAsia="it-IT"/>
        </w:rPr>
        <w:t xml:space="preserve"> tous les paramètres climatologiques sans </w:t>
      </w:r>
      <w:proofErr w:type="gramStart"/>
      <w:r w:rsidR="003D44FB" w:rsidRPr="009569FB">
        <w:rPr>
          <w:rFonts w:ascii="Times New Roman" w:eastAsia="Times New Roman" w:hAnsi="Times New Roman" w:cs="Times New Roman"/>
          <w:color w:val="auto"/>
          <w:lang w:val="fr-FR" w:eastAsia="it-IT"/>
        </w:rPr>
        <w:t>limit</w:t>
      </w:r>
      <w:r w:rsidR="008F14E5">
        <w:rPr>
          <w:rFonts w:ascii="Times New Roman" w:eastAsia="Times New Roman" w:hAnsi="Times New Roman" w:cs="Times New Roman"/>
          <w:color w:val="auto"/>
          <w:lang w:val="fr-FR" w:eastAsia="it-IT"/>
        </w:rPr>
        <w:t>e.</w:t>
      </w:r>
      <w:r w:rsidR="00A0374D" w:rsidRPr="00B821DC">
        <w:rPr>
          <w:rFonts w:ascii="Times New Roman" w:eastAsia="Times New Roman" w:hAnsi="Times New Roman" w:cs="Times New Roman"/>
          <w:lang w:val="fr-FR" w:eastAsia="it-IT"/>
        </w:rPr>
        <w:t>.</w:t>
      </w:r>
      <w:proofErr w:type="gramEnd"/>
      <w:r>
        <w:rPr>
          <w:rFonts w:ascii="Times New Roman" w:eastAsia="Times New Roman" w:hAnsi="Times New Roman" w:cs="Times New Roman"/>
          <w:lang w:val="fr-FR" w:eastAsia="it-IT"/>
        </w:rPr>
        <w:t xml:space="preserve"> Ces </w:t>
      </w:r>
      <w:proofErr w:type="gramStart"/>
      <w:r>
        <w:rPr>
          <w:rFonts w:ascii="Times New Roman" w:eastAsia="Times New Roman" w:hAnsi="Times New Roman" w:cs="Times New Roman"/>
          <w:lang w:val="fr-FR" w:eastAsia="it-IT"/>
        </w:rPr>
        <w:t xml:space="preserve">données </w:t>
      </w:r>
      <w:r w:rsidR="00A0374D" w:rsidRPr="00B821DC">
        <w:rPr>
          <w:rFonts w:ascii="Times New Roman" w:eastAsia="Times New Roman" w:hAnsi="Times New Roman" w:cs="Times New Roman"/>
          <w:lang w:val="fr-FR" w:eastAsia="it-IT"/>
        </w:rPr>
        <w:t xml:space="preserve"> </w:t>
      </w:r>
      <w:r>
        <w:rPr>
          <w:rFonts w:ascii="Times New Roman" w:eastAsia="Times New Roman" w:hAnsi="Times New Roman" w:cs="Times New Roman"/>
          <w:lang w:val="fr-FR" w:eastAsia="it-IT"/>
        </w:rPr>
        <w:t>sont</w:t>
      </w:r>
      <w:proofErr w:type="gramEnd"/>
      <w:r>
        <w:rPr>
          <w:rFonts w:ascii="Times New Roman" w:eastAsia="Times New Roman" w:hAnsi="Times New Roman" w:cs="Times New Roman"/>
          <w:lang w:val="fr-FR" w:eastAsia="it-IT"/>
        </w:rPr>
        <w:t xml:space="preserve"> intégrées manuellement </w:t>
      </w:r>
      <w:r w:rsidR="00A0374D" w:rsidRPr="00B821DC">
        <w:rPr>
          <w:rFonts w:ascii="Times New Roman" w:eastAsia="Times New Roman" w:hAnsi="Times New Roman" w:cs="Times New Roman"/>
          <w:lang w:val="fr-FR" w:eastAsia="it-IT"/>
        </w:rPr>
        <w:t>après des opérations de contrôle qualité, avec l'outil R-INSTAT.</w:t>
      </w:r>
      <w:r w:rsidR="00D93CF5">
        <w:rPr>
          <w:rFonts w:ascii="Times New Roman" w:eastAsia="Times New Roman" w:hAnsi="Times New Roman" w:cs="Times New Roman"/>
          <w:lang w:val="fr-FR" w:eastAsia="it-IT"/>
        </w:rPr>
        <w:t xml:space="preserve"> </w:t>
      </w:r>
    </w:p>
    <w:p w14:paraId="721C9C9E" w14:textId="6B29A3BB" w:rsidR="000E61D6" w:rsidRPr="008E6FCD" w:rsidRDefault="00D959A7" w:rsidP="000E61D6">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 xml:space="preserve"> Les </w:t>
      </w:r>
      <w:r w:rsidR="000E61D6" w:rsidRPr="008E6FCD">
        <w:rPr>
          <w:rFonts w:ascii="Times New Roman" w:eastAsia="Times New Roman" w:hAnsi="Times New Roman" w:cs="Times New Roman"/>
          <w:color w:val="auto"/>
          <w:lang w:val="fr-FR" w:eastAsia="it-IT"/>
        </w:rPr>
        <w:t xml:space="preserve">stations automatiques </w:t>
      </w:r>
      <w:r>
        <w:rPr>
          <w:rFonts w:ascii="Times New Roman" w:eastAsia="Times New Roman" w:hAnsi="Times New Roman" w:cs="Times New Roman"/>
          <w:color w:val="auto"/>
          <w:lang w:val="fr-FR" w:eastAsia="it-IT"/>
        </w:rPr>
        <w:t xml:space="preserve">sont </w:t>
      </w:r>
      <w:r w:rsidR="000E61D6" w:rsidRPr="008E6FCD">
        <w:rPr>
          <w:rFonts w:ascii="Times New Roman" w:eastAsia="Times New Roman" w:hAnsi="Times New Roman" w:cs="Times New Roman"/>
          <w:color w:val="auto"/>
          <w:lang w:val="fr-FR" w:eastAsia="it-IT"/>
        </w:rPr>
        <w:t>connectée</w:t>
      </w:r>
      <w:r>
        <w:rPr>
          <w:rFonts w:ascii="Times New Roman" w:eastAsia="Times New Roman" w:hAnsi="Times New Roman" w:cs="Times New Roman"/>
          <w:color w:val="auto"/>
          <w:lang w:val="fr-FR" w:eastAsia="it-IT"/>
        </w:rPr>
        <w:t>s</w:t>
      </w:r>
      <w:r w:rsidR="000E61D6" w:rsidRPr="008E6FCD">
        <w:rPr>
          <w:rFonts w:ascii="Times New Roman" w:eastAsia="Times New Roman" w:hAnsi="Times New Roman" w:cs="Times New Roman"/>
          <w:color w:val="auto"/>
          <w:lang w:val="fr-FR" w:eastAsia="it-IT"/>
        </w:rPr>
        <w:t xml:space="preserve"> à </w:t>
      </w:r>
      <w:r>
        <w:rPr>
          <w:rFonts w:ascii="Times New Roman" w:eastAsia="Times New Roman" w:hAnsi="Times New Roman" w:cs="Times New Roman"/>
          <w:color w:val="auto"/>
          <w:lang w:val="fr-FR" w:eastAsia="it-IT"/>
        </w:rPr>
        <w:t xml:space="preserve">la </w:t>
      </w:r>
      <w:r w:rsidR="000E61D6" w:rsidRPr="008E6FCD">
        <w:rPr>
          <w:rFonts w:ascii="Times New Roman" w:eastAsia="Times New Roman" w:hAnsi="Times New Roman" w:cs="Times New Roman"/>
          <w:color w:val="auto"/>
          <w:lang w:val="fr-FR" w:eastAsia="it-IT"/>
        </w:rPr>
        <w:t xml:space="preserve">base de </w:t>
      </w:r>
      <w:proofErr w:type="gramStart"/>
      <w:r w:rsidR="000E61D6" w:rsidRPr="008E6FCD">
        <w:rPr>
          <w:rFonts w:ascii="Times New Roman" w:eastAsia="Times New Roman" w:hAnsi="Times New Roman" w:cs="Times New Roman"/>
          <w:color w:val="auto"/>
          <w:lang w:val="fr-FR" w:eastAsia="it-IT"/>
        </w:rPr>
        <w:t>donnée</w:t>
      </w:r>
      <w:proofErr w:type="gramEnd"/>
      <w:r w:rsidR="000E61D6" w:rsidRPr="008E6FCD">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lang w:val="fr-FR" w:eastAsia="it-IT"/>
        </w:rPr>
        <w:t>PULSONIC</w:t>
      </w:r>
      <w:r w:rsidRPr="008E6FCD" w:rsidDel="00D959A7">
        <w:rPr>
          <w:rFonts w:ascii="Times New Roman" w:eastAsia="Times New Roman" w:hAnsi="Times New Roman" w:cs="Times New Roman"/>
          <w:color w:val="auto"/>
          <w:lang w:val="fr-FR" w:eastAsia="it-IT"/>
        </w:rPr>
        <w:t xml:space="preserve"> </w:t>
      </w:r>
    </w:p>
    <w:p w14:paraId="2FB516A0" w14:textId="17635E5D" w:rsidR="00FD04B2" w:rsidRPr="00004383" w:rsidRDefault="00A97402" w:rsidP="00FD04B2">
      <w:pPr>
        <w:pStyle w:val="Default"/>
        <w:spacing w:before="120" w:after="240"/>
        <w:jc w:val="both"/>
        <w:rPr>
          <w:rFonts w:ascii="Times New Roman" w:eastAsia="Times New Roman" w:hAnsi="Times New Roman" w:cs="Times New Roman"/>
          <w:color w:val="auto"/>
          <w:lang w:val="fr-FR" w:eastAsia="it-IT"/>
        </w:rPr>
      </w:pPr>
      <w:r w:rsidRPr="00B821DC">
        <w:rPr>
          <w:rFonts w:ascii="Times New Roman" w:eastAsia="Times New Roman" w:hAnsi="Times New Roman" w:cs="Times New Roman"/>
          <w:lang w:val="fr-FR" w:eastAsia="it-IT"/>
        </w:rPr>
        <w:t xml:space="preserve">Le système CLIDATA </w:t>
      </w:r>
      <w:r w:rsidR="00097688">
        <w:rPr>
          <w:rFonts w:ascii="Times New Roman" w:eastAsia="Times New Roman" w:hAnsi="Times New Roman" w:cs="Times New Roman"/>
          <w:color w:val="auto"/>
          <w:lang w:val="fr-FR" w:eastAsia="it-IT"/>
        </w:rPr>
        <w:t>est d</w:t>
      </w:r>
      <w:r w:rsidR="00097688" w:rsidRPr="009569FB">
        <w:rPr>
          <w:rFonts w:ascii="Times New Roman" w:eastAsia="Times New Roman" w:hAnsi="Times New Roman" w:cs="Times New Roman"/>
          <w:color w:val="auto"/>
          <w:lang w:val="fr-FR" w:eastAsia="it-IT"/>
        </w:rPr>
        <w:t>évelopp</w:t>
      </w:r>
      <w:r w:rsidR="00097688">
        <w:rPr>
          <w:rFonts w:ascii="Times New Roman" w:eastAsia="Times New Roman" w:hAnsi="Times New Roman" w:cs="Times New Roman"/>
          <w:color w:val="auto"/>
          <w:lang w:val="fr-FR" w:eastAsia="it-IT"/>
        </w:rPr>
        <w:t>é</w:t>
      </w:r>
      <w:r w:rsidR="00097688" w:rsidRPr="009569FB">
        <w:rPr>
          <w:rFonts w:ascii="Times New Roman" w:eastAsia="Times New Roman" w:hAnsi="Times New Roman" w:cs="Times New Roman"/>
          <w:color w:val="auto"/>
          <w:lang w:val="fr-FR" w:eastAsia="it-IT"/>
        </w:rPr>
        <w:t xml:space="preserve"> à l’aide d’outils informatique (Oracle, </w:t>
      </w:r>
      <w:r w:rsidR="00097688">
        <w:rPr>
          <w:rFonts w:ascii="Times New Roman" w:eastAsia="Times New Roman" w:hAnsi="Times New Roman" w:cs="Times New Roman"/>
          <w:color w:val="auto"/>
          <w:lang w:val="fr-FR" w:eastAsia="it-IT"/>
        </w:rPr>
        <w:t>J</w:t>
      </w:r>
      <w:r w:rsidR="00097688" w:rsidRPr="009569FB">
        <w:rPr>
          <w:rFonts w:ascii="Times New Roman" w:eastAsia="Times New Roman" w:hAnsi="Times New Roman" w:cs="Times New Roman"/>
          <w:color w:val="auto"/>
          <w:lang w:val="fr-FR" w:eastAsia="it-IT"/>
        </w:rPr>
        <w:t>ava)</w:t>
      </w:r>
      <w:r w:rsidR="00097688">
        <w:rPr>
          <w:rFonts w:ascii="Times New Roman" w:eastAsia="Times New Roman" w:hAnsi="Times New Roman" w:cs="Times New Roman"/>
          <w:color w:val="auto"/>
          <w:lang w:val="fr-FR" w:eastAsia="it-IT"/>
        </w:rPr>
        <w:t xml:space="preserve"> et </w:t>
      </w:r>
      <w:r w:rsidR="00097688" w:rsidRPr="009569FB">
        <w:rPr>
          <w:rFonts w:ascii="Times New Roman" w:eastAsia="Times New Roman" w:hAnsi="Times New Roman" w:cs="Times New Roman"/>
          <w:color w:val="auto"/>
          <w:lang w:val="fr-FR" w:eastAsia="it-IT"/>
        </w:rPr>
        <w:t>peut fonctionner sous environnement Windows ou Linux</w:t>
      </w:r>
      <w:r w:rsidR="004723C5">
        <w:rPr>
          <w:rFonts w:ascii="Times New Roman" w:eastAsia="Times New Roman" w:hAnsi="Times New Roman" w:cs="Times New Roman"/>
          <w:color w:val="auto"/>
          <w:lang w:val="fr-FR" w:eastAsia="it-IT"/>
        </w:rPr>
        <w:t xml:space="preserve"> en installation </w:t>
      </w:r>
      <w:r w:rsidR="004723C5" w:rsidRPr="009569FB">
        <w:rPr>
          <w:rFonts w:ascii="Times New Roman" w:eastAsia="Times New Roman" w:hAnsi="Times New Roman" w:cs="Times New Roman"/>
          <w:color w:val="auto"/>
          <w:lang w:val="fr-FR" w:eastAsia="it-IT"/>
        </w:rPr>
        <w:t>réseau (application client/serveur) ou monoposte (station de travail)</w:t>
      </w:r>
      <w:r w:rsidR="004723C5">
        <w:rPr>
          <w:rFonts w:ascii="Times New Roman" w:eastAsia="Times New Roman" w:hAnsi="Times New Roman" w:cs="Times New Roman"/>
          <w:lang w:val="fr-FR" w:eastAsia="it-IT"/>
        </w:rPr>
        <w:t xml:space="preserve">. </w:t>
      </w:r>
      <w:r w:rsidR="008F14E5">
        <w:rPr>
          <w:rFonts w:ascii="Times New Roman" w:eastAsia="Times New Roman" w:hAnsi="Times New Roman" w:cs="Times New Roman"/>
          <w:color w:val="auto"/>
          <w:lang w:val="fr-FR" w:eastAsia="it-IT"/>
        </w:rPr>
        <w:t>I</w:t>
      </w:r>
      <w:r w:rsidR="008F14E5" w:rsidRPr="009569FB">
        <w:rPr>
          <w:rFonts w:ascii="Times New Roman" w:eastAsia="Times New Roman" w:hAnsi="Times New Roman" w:cs="Times New Roman"/>
          <w:color w:val="auto"/>
          <w:lang w:val="fr-FR" w:eastAsia="it-IT"/>
        </w:rPr>
        <w:t>l est ouvert et permet l’intégration facile de nouveaux éléments en entrée</w:t>
      </w:r>
      <w:proofErr w:type="gramStart"/>
      <w:r w:rsidR="00D959A7">
        <w:rPr>
          <w:rFonts w:ascii="Times New Roman" w:eastAsia="Times New Roman" w:hAnsi="Times New Roman" w:cs="Times New Roman"/>
          <w:color w:val="auto"/>
          <w:lang w:val="fr-FR" w:eastAsia="it-IT"/>
        </w:rPr>
        <w:t xml:space="preserve">. </w:t>
      </w:r>
      <w:r w:rsidR="00091BE0">
        <w:rPr>
          <w:rFonts w:ascii="Times New Roman" w:eastAsia="Times New Roman" w:hAnsi="Times New Roman" w:cs="Times New Roman"/>
          <w:color w:val="auto"/>
          <w:lang w:val="fr-FR" w:eastAsia="it-IT"/>
        </w:rPr>
        <w:t>,</w:t>
      </w:r>
      <w:proofErr w:type="gramEnd"/>
      <w:r w:rsidR="008F14E5" w:rsidRPr="009569FB">
        <w:rPr>
          <w:rFonts w:ascii="Times New Roman" w:eastAsia="Times New Roman" w:hAnsi="Times New Roman" w:cs="Times New Roman"/>
          <w:color w:val="auto"/>
          <w:lang w:val="fr-FR" w:eastAsia="it-IT"/>
        </w:rPr>
        <w:t>.</w:t>
      </w:r>
      <w:r w:rsidR="00FD04B2">
        <w:rPr>
          <w:rFonts w:ascii="Times New Roman" w:eastAsia="Times New Roman" w:hAnsi="Times New Roman" w:cs="Times New Roman"/>
          <w:lang w:val="fr-FR" w:eastAsia="it-IT"/>
        </w:rPr>
        <w:t xml:space="preserve"> </w:t>
      </w:r>
      <w:r w:rsidR="00D93CF5" w:rsidRPr="00B821DC">
        <w:rPr>
          <w:rFonts w:ascii="Times New Roman" w:eastAsia="Times New Roman" w:hAnsi="Times New Roman" w:cs="Times New Roman"/>
          <w:lang w:val="fr-FR" w:eastAsia="it-IT"/>
        </w:rPr>
        <w:t xml:space="preserve">Les données dans la base sont en format </w:t>
      </w:r>
      <w:proofErr w:type="spellStart"/>
      <w:r w:rsidR="00D93CF5" w:rsidRPr="00B821DC">
        <w:rPr>
          <w:rFonts w:ascii="Times New Roman" w:eastAsia="Times New Roman" w:hAnsi="Times New Roman" w:cs="Times New Roman"/>
          <w:lang w:val="fr-FR" w:eastAsia="it-IT"/>
        </w:rPr>
        <w:t>txt</w:t>
      </w:r>
      <w:proofErr w:type="spellEnd"/>
      <w:r w:rsidR="00D93CF5">
        <w:rPr>
          <w:rFonts w:ascii="Times New Roman" w:eastAsia="Times New Roman" w:hAnsi="Times New Roman" w:cs="Times New Roman"/>
          <w:lang w:val="fr-FR" w:eastAsia="it-IT"/>
        </w:rPr>
        <w:t xml:space="preserve"> et</w:t>
      </w:r>
      <w:r w:rsidR="00D93CF5" w:rsidRPr="00B821DC">
        <w:rPr>
          <w:rFonts w:ascii="Times New Roman" w:eastAsia="Times New Roman" w:hAnsi="Times New Roman" w:cs="Times New Roman"/>
          <w:lang w:val="fr-FR" w:eastAsia="it-IT"/>
        </w:rPr>
        <w:t xml:space="preserve"> elles sont extraites et transformées en format Excel avant leur utilisation</w:t>
      </w:r>
      <w:r w:rsidR="00D93CF5">
        <w:rPr>
          <w:rFonts w:ascii="Times New Roman" w:eastAsia="Times New Roman" w:hAnsi="Times New Roman" w:cs="Times New Roman"/>
          <w:lang w:val="fr-FR" w:eastAsia="it-IT"/>
        </w:rPr>
        <w:t xml:space="preserve"> </w:t>
      </w:r>
      <w:r w:rsidR="00D959A7">
        <w:rPr>
          <w:rFonts w:ascii="Times New Roman" w:eastAsia="Times New Roman" w:hAnsi="Times New Roman" w:cs="Times New Roman"/>
          <w:lang w:val="fr-FR" w:eastAsia="it-IT"/>
        </w:rPr>
        <w:t xml:space="preserve">par </w:t>
      </w:r>
      <w:r w:rsidR="00D93CF5">
        <w:rPr>
          <w:rFonts w:ascii="Times New Roman" w:eastAsia="Times New Roman" w:hAnsi="Times New Roman" w:cs="Times New Roman"/>
          <w:lang w:val="fr-FR" w:eastAsia="it-IT"/>
        </w:rPr>
        <w:t>les usagers.</w:t>
      </w:r>
      <w:r w:rsidR="00F958DB">
        <w:rPr>
          <w:rFonts w:ascii="Times New Roman" w:eastAsia="Times New Roman" w:hAnsi="Times New Roman" w:cs="Times New Roman"/>
          <w:lang w:val="fr-FR" w:eastAsia="it-IT"/>
        </w:rPr>
        <w:t xml:space="preserve"> </w:t>
      </w:r>
      <w:r w:rsidR="00F7743A">
        <w:rPr>
          <w:rFonts w:ascii="Times New Roman" w:eastAsia="Times New Roman" w:hAnsi="Times New Roman" w:cs="Times New Roman"/>
          <w:lang w:val="fr-FR" w:eastAsia="it-IT"/>
        </w:rPr>
        <w:t xml:space="preserve">Il est possible aussi </w:t>
      </w:r>
      <w:r w:rsidR="00D959A7">
        <w:rPr>
          <w:rFonts w:ascii="Times New Roman" w:eastAsia="Times New Roman" w:hAnsi="Times New Roman" w:cs="Times New Roman"/>
          <w:lang w:val="fr-FR" w:eastAsia="it-IT"/>
        </w:rPr>
        <w:t xml:space="preserve">de </w:t>
      </w:r>
      <w:r w:rsidR="00F7743A">
        <w:rPr>
          <w:rFonts w:ascii="Times New Roman" w:eastAsia="Times New Roman" w:hAnsi="Times New Roman" w:cs="Times New Roman"/>
          <w:lang w:val="fr-FR" w:eastAsia="it-IT"/>
        </w:rPr>
        <w:t xml:space="preserve">saisir </w:t>
      </w:r>
      <w:r w:rsidR="00F7743A">
        <w:rPr>
          <w:rFonts w:ascii="Times New Roman" w:eastAsia="Times New Roman" w:hAnsi="Times New Roman" w:cs="Times New Roman"/>
          <w:color w:val="auto"/>
          <w:lang w:val="fr-FR" w:eastAsia="it-IT"/>
        </w:rPr>
        <w:t>les</w:t>
      </w:r>
      <w:r w:rsidR="00F7743A" w:rsidRPr="009569FB">
        <w:rPr>
          <w:rFonts w:ascii="Times New Roman" w:eastAsia="Times New Roman" w:hAnsi="Times New Roman" w:cs="Times New Roman"/>
          <w:color w:val="auto"/>
          <w:lang w:val="fr-FR" w:eastAsia="it-IT"/>
        </w:rPr>
        <w:t xml:space="preserve"> données sous Excel et </w:t>
      </w:r>
      <w:r w:rsidR="00B32FCC">
        <w:rPr>
          <w:rFonts w:ascii="Times New Roman" w:eastAsia="Times New Roman" w:hAnsi="Times New Roman" w:cs="Times New Roman"/>
          <w:color w:val="auto"/>
          <w:lang w:val="fr-FR" w:eastAsia="it-IT"/>
        </w:rPr>
        <w:t xml:space="preserve">de les exporter manuellement et automatiquement vers </w:t>
      </w:r>
      <w:r w:rsidR="00F7743A" w:rsidRPr="009569FB">
        <w:rPr>
          <w:rFonts w:ascii="Times New Roman" w:eastAsia="Times New Roman" w:hAnsi="Times New Roman" w:cs="Times New Roman"/>
          <w:color w:val="auto"/>
          <w:lang w:val="fr-FR" w:eastAsia="it-IT"/>
        </w:rPr>
        <w:t>CLIDATA</w:t>
      </w:r>
      <w:r w:rsidR="00B32FCC">
        <w:rPr>
          <w:rFonts w:ascii="Times New Roman" w:eastAsia="Times New Roman" w:hAnsi="Times New Roman" w:cs="Times New Roman"/>
          <w:color w:val="auto"/>
          <w:lang w:val="fr-FR" w:eastAsia="it-IT"/>
        </w:rPr>
        <w:t>.</w:t>
      </w:r>
      <w:r w:rsidR="0098440A">
        <w:rPr>
          <w:rFonts w:ascii="Times New Roman" w:eastAsia="Times New Roman" w:hAnsi="Times New Roman" w:cs="Times New Roman"/>
          <w:color w:val="auto"/>
          <w:lang w:val="fr-FR" w:eastAsia="it-IT"/>
        </w:rPr>
        <w:t xml:space="preserve"> </w:t>
      </w:r>
      <w:r w:rsidR="00B32FCC">
        <w:rPr>
          <w:rFonts w:ascii="Times New Roman" w:eastAsia="Times New Roman" w:hAnsi="Times New Roman" w:cs="Times New Roman"/>
          <w:color w:val="auto"/>
          <w:lang w:val="fr-FR" w:eastAsia="it-IT"/>
        </w:rPr>
        <w:t xml:space="preserve"> Le </w:t>
      </w:r>
      <w:proofErr w:type="spellStart"/>
      <w:r w:rsidR="00B32FCC">
        <w:rPr>
          <w:rFonts w:ascii="Times New Roman" w:eastAsia="Times New Roman" w:hAnsi="Times New Roman" w:cs="Times New Roman"/>
          <w:color w:val="auto"/>
          <w:lang w:val="fr-FR" w:eastAsia="it-IT"/>
        </w:rPr>
        <w:t>serveur</w:t>
      </w:r>
      <w:r w:rsidR="00B342DD">
        <w:rPr>
          <w:rFonts w:ascii="Times New Roman" w:eastAsia="Times New Roman" w:hAnsi="Times New Roman" w:cs="Times New Roman"/>
          <w:color w:val="auto"/>
          <w:lang w:val="fr-FR" w:eastAsia="it-IT"/>
        </w:rPr>
        <w:t>CLIDATA</w:t>
      </w:r>
      <w:proofErr w:type="spellEnd"/>
      <w:r w:rsidR="00B342DD">
        <w:rPr>
          <w:rFonts w:ascii="Times New Roman" w:eastAsia="Times New Roman" w:hAnsi="Times New Roman" w:cs="Times New Roman"/>
          <w:color w:val="auto"/>
          <w:lang w:val="fr-FR" w:eastAsia="it-IT"/>
        </w:rPr>
        <w:t xml:space="preserve"> est </w:t>
      </w:r>
      <w:proofErr w:type="gramStart"/>
      <w:r w:rsidR="00B342DD">
        <w:rPr>
          <w:rFonts w:ascii="Times New Roman" w:eastAsia="Times New Roman" w:hAnsi="Times New Roman" w:cs="Times New Roman"/>
          <w:color w:val="auto"/>
          <w:lang w:val="fr-FR" w:eastAsia="it-IT"/>
        </w:rPr>
        <w:t xml:space="preserve">utilisé </w:t>
      </w:r>
      <w:r w:rsidR="00B32FCC">
        <w:rPr>
          <w:rFonts w:ascii="Times New Roman" w:eastAsia="Times New Roman" w:hAnsi="Times New Roman" w:cs="Times New Roman"/>
          <w:color w:val="auto"/>
          <w:lang w:val="fr-FR" w:eastAsia="it-IT"/>
        </w:rPr>
        <w:t xml:space="preserve"> </w:t>
      </w:r>
      <w:r w:rsidR="00B342DD">
        <w:rPr>
          <w:rFonts w:ascii="Times New Roman" w:eastAsia="Times New Roman" w:hAnsi="Times New Roman" w:cs="Times New Roman"/>
          <w:color w:val="auto"/>
          <w:lang w:val="fr-FR" w:eastAsia="it-IT"/>
        </w:rPr>
        <w:t>aussi</w:t>
      </w:r>
      <w:proofErr w:type="gramEnd"/>
      <w:r w:rsidR="00B342DD">
        <w:rPr>
          <w:rFonts w:ascii="Times New Roman" w:eastAsia="Times New Roman" w:hAnsi="Times New Roman" w:cs="Times New Roman"/>
          <w:color w:val="auto"/>
          <w:lang w:val="fr-FR" w:eastAsia="it-IT"/>
        </w:rPr>
        <w:t xml:space="preserve"> </w:t>
      </w:r>
      <w:r w:rsidR="00B32FCC">
        <w:rPr>
          <w:rFonts w:ascii="Times New Roman" w:eastAsia="Times New Roman" w:hAnsi="Times New Roman" w:cs="Times New Roman"/>
          <w:color w:val="auto"/>
          <w:lang w:val="fr-FR" w:eastAsia="it-IT"/>
        </w:rPr>
        <w:t xml:space="preserve">pour les échanges de données entre la DGMN et </w:t>
      </w:r>
      <w:r w:rsidR="00B342DD">
        <w:rPr>
          <w:rFonts w:ascii="Times New Roman" w:eastAsia="Times New Roman" w:hAnsi="Times New Roman" w:cs="Times New Roman"/>
          <w:color w:val="auto"/>
          <w:lang w:val="fr-FR" w:eastAsia="it-IT"/>
        </w:rPr>
        <w:t>le Centre Régional AGRHYMET (CRA)</w:t>
      </w:r>
      <w:r w:rsidR="00B32FCC">
        <w:rPr>
          <w:rFonts w:ascii="Times New Roman" w:eastAsia="Times New Roman" w:hAnsi="Times New Roman" w:cs="Times New Roman"/>
          <w:color w:val="auto"/>
          <w:lang w:val="fr-FR" w:eastAsia="it-IT"/>
        </w:rPr>
        <w:t xml:space="preserve">. </w:t>
      </w:r>
    </w:p>
    <w:p w14:paraId="6B0D9DB5" w14:textId="7FAB6D50" w:rsidR="008E6FCD" w:rsidRPr="008E6FCD" w:rsidRDefault="00DA564B" w:rsidP="008E6FCD">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lang w:val="fr-FR" w:eastAsia="it-IT"/>
        </w:rPr>
        <w:t>Les</w:t>
      </w:r>
      <w:r w:rsidR="00C42AEB">
        <w:rPr>
          <w:rFonts w:ascii="Times New Roman" w:eastAsia="Times New Roman" w:hAnsi="Times New Roman" w:cs="Times New Roman"/>
          <w:lang w:val="fr-FR" w:eastAsia="it-IT"/>
        </w:rPr>
        <w:t xml:space="preserve"> </w:t>
      </w:r>
      <w:r w:rsidRPr="009569FB">
        <w:rPr>
          <w:rFonts w:ascii="Times New Roman" w:eastAsia="Times New Roman" w:hAnsi="Times New Roman" w:cs="Times New Roman"/>
          <w:color w:val="auto"/>
          <w:lang w:val="fr-FR" w:eastAsia="it-IT"/>
        </w:rPr>
        <w:t>métad</w:t>
      </w:r>
      <w:r>
        <w:rPr>
          <w:rFonts w:ascii="Times New Roman" w:eastAsia="Times New Roman" w:hAnsi="Times New Roman" w:cs="Times New Roman"/>
          <w:color w:val="auto"/>
          <w:lang w:val="fr-FR" w:eastAsia="it-IT"/>
        </w:rPr>
        <w:t>onnées</w:t>
      </w:r>
      <w:r w:rsidRPr="009569FB">
        <w:rPr>
          <w:rFonts w:ascii="Times New Roman" w:eastAsia="Times New Roman" w:hAnsi="Times New Roman" w:cs="Times New Roman"/>
          <w:color w:val="auto"/>
          <w:lang w:val="fr-FR" w:eastAsia="it-IT"/>
        </w:rPr>
        <w:t xml:space="preserve"> (géographie des stations, définition des éléments météorologiques, instruments, </w:t>
      </w:r>
      <w:r>
        <w:rPr>
          <w:rFonts w:ascii="Times New Roman" w:eastAsia="Times New Roman" w:hAnsi="Times New Roman" w:cs="Times New Roman"/>
          <w:color w:val="auto"/>
          <w:lang w:val="fr-FR" w:eastAsia="it-IT"/>
        </w:rPr>
        <w:t>u</w:t>
      </w:r>
      <w:r w:rsidRPr="009569FB">
        <w:rPr>
          <w:rFonts w:ascii="Times New Roman" w:eastAsia="Times New Roman" w:hAnsi="Times New Roman" w:cs="Times New Roman"/>
          <w:color w:val="auto"/>
          <w:lang w:val="fr-FR" w:eastAsia="it-IT"/>
        </w:rPr>
        <w:t xml:space="preserve">nités, </w:t>
      </w:r>
      <w:r>
        <w:rPr>
          <w:rFonts w:ascii="Times New Roman" w:eastAsia="Times New Roman" w:hAnsi="Times New Roman" w:cs="Times New Roman"/>
          <w:color w:val="auto"/>
          <w:lang w:val="fr-FR" w:eastAsia="it-IT"/>
        </w:rPr>
        <w:t>o</w:t>
      </w:r>
      <w:r w:rsidRPr="009569FB">
        <w:rPr>
          <w:rFonts w:ascii="Times New Roman" w:eastAsia="Times New Roman" w:hAnsi="Times New Roman" w:cs="Times New Roman"/>
          <w:color w:val="auto"/>
          <w:lang w:val="fr-FR" w:eastAsia="it-IT"/>
        </w:rPr>
        <w:t>bservateurs, photos, compte rendu des visites ou maintenance de stations, unités administratives du pays, rattachement des stations aux unités administratives)</w:t>
      </w:r>
      <w:r>
        <w:rPr>
          <w:rFonts w:ascii="Times New Roman" w:eastAsia="Times New Roman" w:hAnsi="Times New Roman" w:cs="Times New Roman"/>
          <w:color w:val="auto"/>
          <w:lang w:val="fr-FR" w:eastAsia="it-IT"/>
        </w:rPr>
        <w:t xml:space="preserve"> sont mis</w:t>
      </w:r>
      <w:r w:rsidR="00B32FCC">
        <w:rPr>
          <w:rFonts w:ascii="Times New Roman" w:eastAsia="Times New Roman" w:hAnsi="Times New Roman" w:cs="Times New Roman"/>
          <w:color w:val="auto"/>
          <w:lang w:val="fr-FR" w:eastAsia="it-IT"/>
        </w:rPr>
        <w:t>es</w:t>
      </w:r>
      <w:r>
        <w:rPr>
          <w:rFonts w:ascii="Times New Roman" w:eastAsia="Times New Roman" w:hAnsi="Times New Roman" w:cs="Times New Roman"/>
          <w:color w:val="auto"/>
          <w:lang w:val="fr-FR" w:eastAsia="it-IT"/>
        </w:rPr>
        <w:t xml:space="preserve"> en place et un </w:t>
      </w:r>
      <w:r w:rsidR="00004383" w:rsidRPr="00004383">
        <w:rPr>
          <w:rFonts w:ascii="Times New Roman" w:eastAsia="Times New Roman" w:hAnsi="Times New Roman" w:cs="Times New Roman"/>
          <w:lang w:val="fr-FR" w:eastAsia="it-IT"/>
        </w:rPr>
        <w:t>c</w:t>
      </w:r>
      <w:r w:rsidR="00FD04B2" w:rsidRPr="00004383">
        <w:rPr>
          <w:rFonts w:ascii="Times New Roman" w:eastAsia="Times New Roman" w:hAnsi="Times New Roman" w:cs="Times New Roman"/>
          <w:color w:val="auto"/>
          <w:lang w:val="fr-FR" w:eastAsia="it-IT"/>
        </w:rPr>
        <w:t>ontrôle de qualité spatiale</w:t>
      </w:r>
      <w:r w:rsidR="00004383" w:rsidRPr="00004383">
        <w:rPr>
          <w:rFonts w:ascii="Times New Roman" w:eastAsia="Times New Roman" w:hAnsi="Times New Roman" w:cs="Times New Roman"/>
          <w:lang w:val="fr-FR" w:eastAsia="it-IT"/>
        </w:rPr>
        <w:t xml:space="preserve"> </w:t>
      </w:r>
      <w:r>
        <w:rPr>
          <w:rFonts w:ascii="Times New Roman" w:eastAsia="Times New Roman" w:hAnsi="Times New Roman" w:cs="Times New Roman"/>
          <w:lang w:val="fr-FR" w:eastAsia="it-IT"/>
        </w:rPr>
        <w:t xml:space="preserve">des données est fait </w:t>
      </w:r>
      <w:r w:rsidR="00004383" w:rsidRPr="00004383">
        <w:rPr>
          <w:rFonts w:ascii="Times New Roman" w:eastAsia="Times New Roman" w:hAnsi="Times New Roman" w:cs="Times New Roman"/>
          <w:color w:val="auto"/>
          <w:lang w:val="fr-FR" w:eastAsia="it-IT"/>
        </w:rPr>
        <w:t>dans un environnement SIG</w:t>
      </w:r>
      <w:r>
        <w:rPr>
          <w:rFonts w:ascii="Times New Roman" w:eastAsia="Times New Roman" w:hAnsi="Times New Roman" w:cs="Times New Roman"/>
          <w:color w:val="auto"/>
          <w:lang w:val="fr-FR" w:eastAsia="it-IT"/>
        </w:rPr>
        <w:t>.</w:t>
      </w:r>
      <w:r w:rsidR="00EE6C18">
        <w:rPr>
          <w:rFonts w:ascii="Times New Roman" w:eastAsia="Times New Roman" w:hAnsi="Times New Roman" w:cs="Times New Roman"/>
          <w:color w:val="auto"/>
          <w:lang w:val="fr-FR" w:eastAsia="it-IT"/>
        </w:rPr>
        <w:t xml:space="preserve"> </w:t>
      </w:r>
      <w:r w:rsidR="00291CF1">
        <w:rPr>
          <w:rFonts w:ascii="Times New Roman" w:eastAsia="Times New Roman" w:hAnsi="Times New Roman" w:cs="Times New Roman"/>
          <w:lang w:val="fr-FR" w:eastAsia="it-IT"/>
        </w:rPr>
        <w:t xml:space="preserve">Des </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ynthèses quotidienne</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 décadaire</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 xml:space="preserve">, </w:t>
      </w:r>
      <w:proofErr w:type="spellStart"/>
      <w:r w:rsidR="00FD04B2" w:rsidRPr="009569FB">
        <w:rPr>
          <w:rFonts w:ascii="Times New Roman" w:eastAsia="Times New Roman" w:hAnsi="Times New Roman" w:cs="Times New Roman"/>
          <w:color w:val="auto"/>
          <w:lang w:val="fr-FR" w:eastAsia="it-IT"/>
        </w:rPr>
        <w:t>pentadaire</w:t>
      </w:r>
      <w:r w:rsidR="00291CF1">
        <w:rPr>
          <w:rFonts w:ascii="Times New Roman" w:eastAsia="Times New Roman" w:hAnsi="Times New Roman" w:cs="Times New Roman"/>
          <w:color w:val="auto"/>
          <w:lang w:val="fr-FR" w:eastAsia="it-IT"/>
        </w:rPr>
        <w:t>s</w:t>
      </w:r>
      <w:proofErr w:type="spellEnd"/>
      <w:r w:rsidR="00FD04B2" w:rsidRPr="009569FB">
        <w:rPr>
          <w:rFonts w:ascii="Times New Roman" w:eastAsia="Times New Roman" w:hAnsi="Times New Roman" w:cs="Times New Roman"/>
          <w:color w:val="auto"/>
          <w:lang w:val="fr-FR" w:eastAsia="it-IT"/>
        </w:rPr>
        <w:t>, mensuelle des données</w:t>
      </w:r>
      <w:r w:rsidR="00B64E43">
        <w:rPr>
          <w:rFonts w:ascii="Times New Roman" w:eastAsia="Times New Roman" w:hAnsi="Times New Roman" w:cs="Times New Roman"/>
          <w:color w:val="auto"/>
          <w:lang w:val="fr-FR" w:eastAsia="it-IT"/>
        </w:rPr>
        <w:t xml:space="preserve"> sont faites, ainsi que des a</w:t>
      </w:r>
      <w:r w:rsidR="00FD04B2" w:rsidRPr="009569FB">
        <w:rPr>
          <w:rFonts w:ascii="Times New Roman" w:eastAsia="Times New Roman" w:hAnsi="Times New Roman" w:cs="Times New Roman"/>
          <w:color w:val="auto"/>
          <w:lang w:val="fr-FR" w:eastAsia="it-IT"/>
        </w:rPr>
        <w:t xml:space="preserve">nalyses statistiques de base </w:t>
      </w:r>
      <w:r w:rsidR="00B64E43">
        <w:rPr>
          <w:rFonts w:ascii="Times New Roman" w:eastAsia="Times New Roman" w:hAnsi="Times New Roman" w:cs="Times New Roman"/>
          <w:color w:val="auto"/>
          <w:lang w:val="fr-FR" w:eastAsia="it-IT"/>
        </w:rPr>
        <w:t>(</w:t>
      </w:r>
      <w:r w:rsidR="00FD04B2" w:rsidRPr="009569FB">
        <w:rPr>
          <w:rFonts w:ascii="Times New Roman" w:eastAsia="Times New Roman" w:hAnsi="Times New Roman" w:cs="Times New Roman"/>
          <w:color w:val="auto"/>
          <w:lang w:val="fr-FR" w:eastAsia="it-IT"/>
        </w:rPr>
        <w:t>moyenne, écart type, analyses fréquentielles, normales, comptage valeurs manquantes, extrêmes, comptage basé sur seuil</w:t>
      </w:r>
      <w:r w:rsidR="00B64E43">
        <w:rPr>
          <w:rFonts w:ascii="Times New Roman" w:eastAsia="Times New Roman" w:hAnsi="Times New Roman" w:cs="Times New Roman"/>
          <w:color w:val="auto"/>
          <w:lang w:val="fr-FR" w:eastAsia="it-IT"/>
        </w:rPr>
        <w:t>)</w:t>
      </w:r>
      <w:r w:rsidR="00CC3F7E">
        <w:rPr>
          <w:rFonts w:ascii="Times New Roman" w:eastAsia="Times New Roman" w:hAnsi="Times New Roman" w:cs="Times New Roman"/>
          <w:color w:val="auto"/>
          <w:lang w:val="fr-FR" w:eastAsia="it-IT"/>
        </w:rPr>
        <w:t xml:space="preserve">. </w:t>
      </w:r>
      <w:r w:rsidR="009C12D6">
        <w:rPr>
          <w:rFonts w:ascii="Times New Roman" w:eastAsia="Times New Roman" w:hAnsi="Times New Roman" w:cs="Times New Roman"/>
          <w:color w:val="auto"/>
          <w:lang w:val="fr-FR" w:eastAsia="it-IT"/>
        </w:rPr>
        <w:t xml:space="preserve">La </w:t>
      </w:r>
      <w:r w:rsidR="00FD04B2" w:rsidRPr="009569FB">
        <w:rPr>
          <w:rFonts w:ascii="Times New Roman" w:eastAsia="Times New Roman" w:hAnsi="Times New Roman" w:cs="Times New Roman"/>
          <w:color w:val="auto"/>
          <w:lang w:val="fr-FR" w:eastAsia="it-IT"/>
        </w:rPr>
        <w:t xml:space="preserve">sauvegarde et </w:t>
      </w:r>
      <w:r w:rsidR="009C12D6">
        <w:rPr>
          <w:rFonts w:ascii="Times New Roman" w:eastAsia="Times New Roman" w:hAnsi="Times New Roman" w:cs="Times New Roman"/>
          <w:color w:val="auto"/>
          <w:lang w:val="fr-FR" w:eastAsia="it-IT"/>
        </w:rPr>
        <w:t xml:space="preserve">la </w:t>
      </w:r>
      <w:r w:rsidR="00FD04B2" w:rsidRPr="009569FB">
        <w:rPr>
          <w:rFonts w:ascii="Times New Roman" w:eastAsia="Times New Roman" w:hAnsi="Times New Roman" w:cs="Times New Roman"/>
          <w:color w:val="auto"/>
          <w:lang w:val="fr-FR" w:eastAsia="it-IT"/>
        </w:rPr>
        <w:t>restauration des données</w:t>
      </w:r>
      <w:r w:rsidR="002E0163">
        <w:rPr>
          <w:rFonts w:ascii="Times New Roman" w:eastAsia="Times New Roman" w:hAnsi="Times New Roman" w:cs="Times New Roman"/>
          <w:color w:val="auto"/>
          <w:lang w:val="fr-FR" w:eastAsia="it-IT"/>
        </w:rPr>
        <w:t xml:space="preserve"> </w:t>
      </w:r>
      <w:r w:rsidR="009C12D6">
        <w:rPr>
          <w:rFonts w:ascii="Times New Roman" w:eastAsia="Times New Roman" w:hAnsi="Times New Roman" w:cs="Times New Roman"/>
          <w:color w:val="auto"/>
          <w:lang w:val="fr-FR" w:eastAsia="it-IT"/>
        </w:rPr>
        <w:t>peuvent être manuelles ou automatiques.</w:t>
      </w:r>
      <w:r w:rsidR="009B5F81">
        <w:rPr>
          <w:rFonts w:ascii="Times New Roman" w:eastAsia="Times New Roman" w:hAnsi="Times New Roman" w:cs="Times New Roman"/>
          <w:color w:val="auto"/>
          <w:lang w:val="fr-FR" w:eastAsia="it-IT"/>
        </w:rPr>
        <w:t xml:space="preserve"> </w:t>
      </w:r>
      <w:r w:rsidR="008E6FCD" w:rsidRPr="008E6FCD">
        <w:rPr>
          <w:rFonts w:ascii="Times New Roman" w:eastAsia="Times New Roman" w:hAnsi="Times New Roman" w:cs="Times New Roman"/>
          <w:color w:val="auto"/>
          <w:lang w:val="fr-FR" w:eastAsia="it-IT"/>
        </w:rPr>
        <w:t xml:space="preserve">Vu qu'il n’y a aucun firewall prévu, le système n'est pas connecté à </w:t>
      </w:r>
      <w:proofErr w:type="gramStart"/>
      <w:r w:rsidR="008E6FCD" w:rsidRPr="008E6FCD">
        <w:rPr>
          <w:rFonts w:ascii="Times New Roman" w:eastAsia="Times New Roman" w:hAnsi="Times New Roman" w:cs="Times New Roman"/>
          <w:color w:val="auto"/>
          <w:lang w:val="fr-FR" w:eastAsia="it-IT"/>
        </w:rPr>
        <w:t>internet</w:t>
      </w:r>
      <w:r w:rsidR="009C12D6">
        <w:rPr>
          <w:rFonts w:ascii="Times New Roman" w:eastAsia="Times New Roman" w:hAnsi="Times New Roman" w:cs="Times New Roman"/>
          <w:color w:val="auto"/>
          <w:lang w:val="fr-FR" w:eastAsia="it-IT"/>
        </w:rPr>
        <w:t>.</w:t>
      </w:r>
      <w:r w:rsidR="008E6FCD" w:rsidRPr="008E6FCD">
        <w:rPr>
          <w:rFonts w:ascii="Times New Roman" w:eastAsia="Times New Roman" w:hAnsi="Times New Roman" w:cs="Times New Roman"/>
          <w:color w:val="auto"/>
          <w:lang w:val="fr-FR" w:eastAsia="it-IT"/>
        </w:rPr>
        <w:t>.</w:t>
      </w:r>
      <w:proofErr w:type="gramEnd"/>
    </w:p>
    <w:p w14:paraId="1AC1C00F" w14:textId="6E8DA44F" w:rsidR="00BD2755" w:rsidRPr="008E6FCD" w:rsidRDefault="008E6FCD" w:rsidP="00BD2755">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 xml:space="preserve">Il existe une application client CLIDATA qui s'installe sur un poste client. Avec un mot de passe et un nom d'utilisateur attribués par l'administrateur système, l'on peut se connecter à la </w:t>
      </w:r>
      <w:r w:rsidRPr="008E6FCD">
        <w:rPr>
          <w:rFonts w:ascii="Times New Roman" w:eastAsia="Times New Roman" w:hAnsi="Times New Roman" w:cs="Times New Roman"/>
          <w:color w:val="auto"/>
          <w:lang w:val="fr-FR" w:eastAsia="it-IT"/>
        </w:rPr>
        <w:lastRenderedPageBreak/>
        <w:t xml:space="preserve">base depuis le poste </w:t>
      </w:r>
      <w:proofErr w:type="gramStart"/>
      <w:r w:rsidRPr="008E6FCD">
        <w:rPr>
          <w:rFonts w:ascii="Times New Roman" w:eastAsia="Times New Roman" w:hAnsi="Times New Roman" w:cs="Times New Roman"/>
          <w:color w:val="auto"/>
          <w:lang w:val="fr-FR" w:eastAsia="it-IT"/>
        </w:rPr>
        <w:t>client</w:t>
      </w:r>
      <w:r w:rsidR="009C12D6">
        <w:rPr>
          <w:rFonts w:ascii="Times New Roman" w:eastAsia="Times New Roman" w:hAnsi="Times New Roman" w:cs="Times New Roman"/>
          <w:color w:val="auto"/>
          <w:lang w:val="fr-FR" w:eastAsia="it-IT"/>
        </w:rPr>
        <w:t>.</w:t>
      </w:r>
      <w:r w:rsidRPr="008E6FCD">
        <w:rPr>
          <w:rFonts w:ascii="Times New Roman" w:eastAsia="Times New Roman" w:hAnsi="Times New Roman" w:cs="Times New Roman"/>
          <w:color w:val="auto"/>
          <w:lang w:val="fr-FR" w:eastAsia="it-IT"/>
        </w:rPr>
        <w:t>.</w:t>
      </w:r>
      <w:proofErr w:type="gramEnd"/>
      <w:r w:rsidR="00BD2755">
        <w:rPr>
          <w:rFonts w:ascii="Times New Roman" w:eastAsia="Times New Roman" w:hAnsi="Times New Roman" w:cs="Times New Roman"/>
          <w:color w:val="auto"/>
          <w:lang w:val="fr-FR" w:eastAsia="it-IT"/>
        </w:rPr>
        <w:t xml:space="preserve"> </w:t>
      </w:r>
      <w:r w:rsidR="00BD2755" w:rsidRPr="008E6FCD">
        <w:rPr>
          <w:rFonts w:ascii="Times New Roman" w:eastAsia="Times New Roman" w:hAnsi="Times New Roman" w:cs="Times New Roman"/>
          <w:color w:val="auto"/>
          <w:lang w:val="fr-FR" w:eastAsia="it-IT"/>
        </w:rPr>
        <w:t>Un script existe pour la mise à jour automatique, mais pour le moment la mise à jour se fait manuellement et à des moments voulus par le gestionnaire.</w:t>
      </w:r>
    </w:p>
    <w:p w14:paraId="11814095" w14:textId="48F5D7A2" w:rsidR="008E6FCD" w:rsidRPr="008E6FCD" w:rsidRDefault="008E6FCD" w:rsidP="008E6FCD">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 xml:space="preserve">La base de données est gérée actuellement par trois (03) </w:t>
      </w:r>
      <w:r w:rsidR="00120959">
        <w:rPr>
          <w:rFonts w:ascii="Times New Roman" w:eastAsia="Times New Roman" w:hAnsi="Times New Roman" w:cs="Times New Roman"/>
          <w:color w:val="auto"/>
          <w:lang w:val="fr-FR" w:eastAsia="it-IT"/>
        </w:rPr>
        <w:t xml:space="preserve">techniciens </w:t>
      </w:r>
      <w:r w:rsidRPr="008E6FCD">
        <w:rPr>
          <w:rFonts w:ascii="Times New Roman" w:eastAsia="Times New Roman" w:hAnsi="Times New Roman" w:cs="Times New Roman"/>
          <w:color w:val="auto"/>
          <w:lang w:val="fr-FR" w:eastAsia="it-IT"/>
        </w:rPr>
        <w:t xml:space="preserve">s, dont </w:t>
      </w:r>
      <w:r w:rsidR="00120959">
        <w:rPr>
          <w:rFonts w:ascii="Times New Roman" w:eastAsia="Times New Roman" w:hAnsi="Times New Roman" w:cs="Times New Roman"/>
          <w:color w:val="auto"/>
          <w:lang w:val="fr-FR" w:eastAsia="it-IT"/>
        </w:rPr>
        <w:t>un,</w:t>
      </w:r>
      <w:r w:rsidRPr="008E6FCD">
        <w:rPr>
          <w:rFonts w:ascii="Times New Roman" w:eastAsia="Times New Roman" w:hAnsi="Times New Roman" w:cs="Times New Roman"/>
          <w:color w:val="auto"/>
          <w:lang w:val="fr-FR" w:eastAsia="it-IT"/>
        </w:rPr>
        <w:t xml:space="preserve"> </w:t>
      </w:r>
      <w:r w:rsidR="00120959">
        <w:rPr>
          <w:rFonts w:ascii="Times New Roman" w:eastAsia="Times New Roman" w:hAnsi="Times New Roman" w:cs="Times New Roman"/>
          <w:color w:val="auto"/>
          <w:lang w:val="fr-FR" w:eastAsia="it-IT"/>
        </w:rPr>
        <w:t xml:space="preserve">niveau doctorat </w:t>
      </w:r>
      <w:r w:rsidRPr="008E6FCD">
        <w:rPr>
          <w:rFonts w:ascii="Times New Roman" w:eastAsia="Times New Roman" w:hAnsi="Times New Roman" w:cs="Times New Roman"/>
          <w:color w:val="auto"/>
          <w:lang w:val="fr-FR" w:eastAsia="it-IT"/>
        </w:rPr>
        <w:t xml:space="preserve">et </w:t>
      </w:r>
      <w:r w:rsidR="00120959">
        <w:rPr>
          <w:rFonts w:ascii="Times New Roman" w:eastAsia="Times New Roman" w:hAnsi="Times New Roman" w:cs="Times New Roman"/>
          <w:color w:val="auto"/>
          <w:lang w:val="fr-FR" w:eastAsia="it-IT"/>
        </w:rPr>
        <w:t>deux,</w:t>
      </w:r>
      <w:r w:rsidR="00120959" w:rsidRPr="008E6FCD">
        <w:rPr>
          <w:rFonts w:ascii="Times New Roman" w:eastAsia="Times New Roman" w:hAnsi="Times New Roman" w:cs="Times New Roman"/>
          <w:color w:val="auto"/>
          <w:lang w:val="fr-FR" w:eastAsia="it-IT"/>
        </w:rPr>
        <w:t xml:space="preserve"> </w:t>
      </w:r>
      <w:r w:rsidR="00120959">
        <w:rPr>
          <w:rFonts w:ascii="Times New Roman" w:eastAsia="Times New Roman" w:hAnsi="Times New Roman" w:cs="Times New Roman"/>
          <w:color w:val="auto"/>
          <w:lang w:val="fr-FR" w:eastAsia="it-IT"/>
        </w:rPr>
        <w:t xml:space="preserve">niveau </w:t>
      </w:r>
      <w:r w:rsidRPr="008E6FCD">
        <w:rPr>
          <w:rFonts w:ascii="Times New Roman" w:eastAsia="Times New Roman" w:hAnsi="Times New Roman" w:cs="Times New Roman"/>
          <w:color w:val="auto"/>
          <w:lang w:val="fr-FR" w:eastAsia="it-IT"/>
        </w:rPr>
        <w:t xml:space="preserve">ingénieur. Ce personnel a </w:t>
      </w:r>
      <w:r w:rsidR="00120959">
        <w:rPr>
          <w:rFonts w:ascii="Times New Roman" w:eastAsia="Times New Roman" w:hAnsi="Times New Roman" w:cs="Times New Roman"/>
          <w:color w:val="auto"/>
          <w:lang w:val="fr-FR" w:eastAsia="it-IT"/>
        </w:rPr>
        <w:t xml:space="preserve">besoin du renforcement de capacité. </w:t>
      </w:r>
    </w:p>
    <w:p w14:paraId="68ED5BAC" w14:textId="1A5E2B82" w:rsidR="001D219F" w:rsidRPr="00E237AC" w:rsidRDefault="008E6FCD" w:rsidP="008E6FCD">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 xml:space="preserve">Les textes pour les accords sont en cours de rédaction pour garantir la confidentialité des données. </w:t>
      </w:r>
      <w:r w:rsidR="00E237AC" w:rsidRPr="00B821DC">
        <w:rPr>
          <w:rFonts w:ascii="Times New Roman" w:eastAsia="Times New Roman" w:hAnsi="Times New Roman" w:cs="Times New Roman"/>
          <w:lang w:val="fr-FR" w:eastAsia="it-IT"/>
        </w:rPr>
        <w:t>Les clients accèdent aux données sur demande</w:t>
      </w:r>
      <w:r w:rsidR="00120959">
        <w:rPr>
          <w:rFonts w:ascii="Times New Roman" w:eastAsia="Times New Roman" w:hAnsi="Times New Roman" w:cs="Times New Roman"/>
          <w:lang w:val="fr-FR" w:eastAsia="it-IT"/>
        </w:rPr>
        <w:t xml:space="preserve"> manuscrite</w:t>
      </w:r>
      <w:r w:rsidR="00E237AC" w:rsidRPr="00B821DC">
        <w:rPr>
          <w:rFonts w:ascii="Times New Roman" w:eastAsia="Times New Roman" w:hAnsi="Times New Roman" w:cs="Times New Roman"/>
          <w:lang w:val="fr-FR" w:eastAsia="it-IT"/>
        </w:rPr>
        <w:t>.</w:t>
      </w:r>
      <w:r w:rsidR="00E237AC">
        <w:rPr>
          <w:rFonts w:ascii="Times New Roman" w:eastAsia="Times New Roman" w:hAnsi="Times New Roman" w:cs="Times New Roman"/>
          <w:lang w:val="fr-FR" w:eastAsia="it-IT"/>
        </w:rPr>
        <w:t xml:space="preserve"> </w:t>
      </w:r>
      <w:r w:rsidRPr="008E6FCD">
        <w:rPr>
          <w:rFonts w:ascii="Times New Roman" w:eastAsia="Times New Roman" w:hAnsi="Times New Roman" w:cs="Times New Roman"/>
          <w:color w:val="auto"/>
          <w:lang w:val="fr-FR" w:eastAsia="it-IT"/>
        </w:rPr>
        <w:t>Les données sont gratuites dans le cadre de la recherche pour les étudiants et les enseignants chercheurs</w:t>
      </w:r>
      <w:r w:rsidR="000B4E33">
        <w:rPr>
          <w:rFonts w:ascii="Times New Roman" w:eastAsia="Times New Roman" w:hAnsi="Times New Roman" w:cs="Times New Roman"/>
          <w:color w:val="auto"/>
          <w:lang w:val="fr-FR" w:eastAsia="it-IT"/>
        </w:rPr>
        <w:t xml:space="preserve"> et</w:t>
      </w:r>
      <w:r w:rsidRPr="008E6FCD">
        <w:rPr>
          <w:rFonts w:ascii="Times New Roman" w:eastAsia="Times New Roman" w:hAnsi="Times New Roman" w:cs="Times New Roman"/>
          <w:color w:val="auto"/>
          <w:lang w:val="fr-FR" w:eastAsia="it-IT"/>
        </w:rPr>
        <w:t xml:space="preserve"> les institutions de l'</w:t>
      </w:r>
      <w:r w:rsidR="00E237AC" w:rsidRPr="008E6FCD">
        <w:rPr>
          <w:rFonts w:ascii="Times New Roman" w:eastAsia="Times New Roman" w:hAnsi="Times New Roman" w:cs="Times New Roman"/>
          <w:color w:val="auto"/>
          <w:lang w:val="fr-FR" w:eastAsia="it-IT"/>
        </w:rPr>
        <w:t>État</w:t>
      </w:r>
      <w:r w:rsidRPr="008E6FCD">
        <w:rPr>
          <w:rFonts w:ascii="Times New Roman" w:eastAsia="Times New Roman" w:hAnsi="Times New Roman" w:cs="Times New Roman"/>
          <w:color w:val="auto"/>
          <w:lang w:val="fr-FR" w:eastAsia="it-IT"/>
        </w:rPr>
        <w:t xml:space="preserve">. </w:t>
      </w:r>
      <w:r w:rsidRPr="00D84CD5">
        <w:rPr>
          <w:rFonts w:ascii="Times New Roman" w:eastAsia="Times New Roman" w:hAnsi="Times New Roman" w:cs="Times New Roman"/>
          <w:color w:val="auto"/>
          <w:lang w:val="fr-FR" w:eastAsia="it-IT"/>
        </w:rPr>
        <w:t>Les autres usagers contribuent à la saisie des données.</w:t>
      </w:r>
    </w:p>
    <w:p w14:paraId="1A18CDD7" w14:textId="745CCA88" w:rsidR="00DE2DA3" w:rsidRPr="005C30C2" w:rsidRDefault="004C605A" w:rsidP="005C30C2">
      <w:pPr>
        <w:pStyle w:val="Default"/>
        <w:spacing w:before="120" w:after="240"/>
        <w:jc w:val="both"/>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La météo produit d</w:t>
      </w:r>
      <w:r w:rsidRPr="00B821DC">
        <w:rPr>
          <w:rFonts w:ascii="Times New Roman" w:eastAsia="Times New Roman" w:hAnsi="Times New Roman" w:cs="Times New Roman"/>
          <w:lang w:val="fr-FR" w:eastAsia="it-IT"/>
        </w:rPr>
        <w:t xml:space="preserve">es bulletins </w:t>
      </w:r>
      <w:r w:rsidR="00120959">
        <w:rPr>
          <w:rFonts w:ascii="Times New Roman" w:eastAsia="Times New Roman" w:hAnsi="Times New Roman" w:cs="Times New Roman"/>
          <w:lang w:val="fr-FR" w:eastAsia="it-IT"/>
        </w:rPr>
        <w:t xml:space="preserve">journaliers, </w:t>
      </w:r>
      <w:r w:rsidRPr="00B821DC">
        <w:rPr>
          <w:rFonts w:ascii="Times New Roman" w:eastAsia="Times New Roman" w:hAnsi="Times New Roman" w:cs="Times New Roman"/>
          <w:lang w:val="fr-FR" w:eastAsia="it-IT"/>
        </w:rPr>
        <w:t xml:space="preserve">décadaires, mensuels et saisonniers qui sont </w:t>
      </w:r>
      <w:r w:rsidR="00120959">
        <w:rPr>
          <w:rFonts w:ascii="Times New Roman" w:eastAsia="Times New Roman" w:hAnsi="Times New Roman" w:cs="Times New Roman"/>
          <w:lang w:val="fr-FR" w:eastAsia="it-IT"/>
        </w:rPr>
        <w:t xml:space="preserve">diffusés à travers </w:t>
      </w:r>
      <w:proofErr w:type="spellStart"/>
      <w:r w:rsidRPr="00B821DC">
        <w:rPr>
          <w:rFonts w:ascii="Times New Roman" w:eastAsia="Times New Roman" w:hAnsi="Times New Roman" w:cs="Times New Roman"/>
          <w:lang w:val="fr-FR" w:eastAsia="it-IT"/>
        </w:rPr>
        <w:t>whatsapp</w:t>
      </w:r>
      <w:proofErr w:type="spellEnd"/>
      <w:r w:rsidRPr="00B821DC">
        <w:rPr>
          <w:rFonts w:ascii="Times New Roman" w:eastAsia="Times New Roman" w:hAnsi="Times New Roman" w:cs="Times New Roman"/>
          <w:lang w:val="fr-FR" w:eastAsia="it-IT"/>
        </w:rPr>
        <w:t>, courrier physique, mail,</w:t>
      </w:r>
      <w:r w:rsidR="00120959">
        <w:rPr>
          <w:rFonts w:ascii="Times New Roman" w:eastAsia="Times New Roman" w:hAnsi="Times New Roman" w:cs="Times New Roman"/>
          <w:lang w:val="fr-FR" w:eastAsia="it-IT"/>
        </w:rPr>
        <w:t xml:space="preserve"> et</w:t>
      </w:r>
      <w:r w:rsidRPr="00B821DC">
        <w:rPr>
          <w:rFonts w:ascii="Times New Roman" w:eastAsia="Times New Roman" w:hAnsi="Times New Roman" w:cs="Times New Roman"/>
          <w:lang w:val="fr-FR" w:eastAsia="it-IT"/>
        </w:rPr>
        <w:t xml:space="preserve"> les médias</w:t>
      </w:r>
      <w:r>
        <w:rPr>
          <w:rFonts w:ascii="Times New Roman" w:eastAsia="Times New Roman" w:hAnsi="Times New Roman" w:cs="Times New Roman"/>
          <w:lang w:val="fr-FR" w:eastAsia="it-IT"/>
        </w:rPr>
        <w:t xml:space="preserve"> </w:t>
      </w:r>
      <w:r w:rsidRPr="00B821DC">
        <w:rPr>
          <w:rFonts w:ascii="Times New Roman" w:eastAsia="Times New Roman" w:hAnsi="Times New Roman" w:cs="Times New Roman"/>
          <w:lang w:val="fr-FR" w:eastAsia="it-IT"/>
        </w:rPr>
        <w:t>(</w:t>
      </w:r>
      <w:r>
        <w:rPr>
          <w:rFonts w:ascii="Times New Roman" w:eastAsia="Times New Roman" w:hAnsi="Times New Roman" w:cs="Times New Roman"/>
          <w:lang w:val="fr-FR" w:eastAsia="it-IT"/>
        </w:rPr>
        <w:t>r</w:t>
      </w:r>
      <w:r w:rsidRPr="00B821DC">
        <w:rPr>
          <w:rFonts w:ascii="Times New Roman" w:eastAsia="Times New Roman" w:hAnsi="Times New Roman" w:cs="Times New Roman"/>
          <w:lang w:val="fr-FR" w:eastAsia="it-IT"/>
        </w:rPr>
        <w:t>adios et télévision).</w:t>
      </w:r>
    </w:p>
    <w:p w14:paraId="6703877C" w14:textId="77777777" w:rsidR="0084611B" w:rsidRDefault="0084611B" w:rsidP="005C30C2">
      <w:pPr>
        <w:pStyle w:val="Default"/>
        <w:spacing w:before="120" w:after="240"/>
        <w:jc w:val="both"/>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c) </w:t>
      </w:r>
      <w:r w:rsidR="000E252C">
        <w:rPr>
          <w:rFonts w:ascii="Times New Roman" w:eastAsia="Times New Roman" w:hAnsi="Times New Roman" w:cs="Times New Roman"/>
          <w:b/>
          <w:color w:val="auto"/>
          <w:lang w:val="fr-FR" w:eastAsia="it-IT"/>
        </w:rPr>
        <w:t xml:space="preserve">Direction des Ressources en Eau </w:t>
      </w:r>
    </w:p>
    <w:p w14:paraId="7F1FB8C6" w14:textId="1DB14412" w:rsidR="00F05A70" w:rsidRPr="00AB38A8" w:rsidRDefault="000E252C" w:rsidP="005C30C2">
      <w:pPr>
        <w:pStyle w:val="Default"/>
        <w:spacing w:before="120" w:after="240"/>
        <w:jc w:val="both"/>
        <w:rPr>
          <w:rFonts w:ascii="Times New Roman" w:eastAsia="Times New Roman" w:hAnsi="Times New Roman" w:cs="Times New Roman"/>
          <w:lang w:val="fr-FR" w:eastAsia="it-IT"/>
        </w:rPr>
      </w:pPr>
      <w:r>
        <w:rPr>
          <w:rFonts w:ascii="Times New Roman" w:eastAsia="Times New Roman" w:hAnsi="Times New Roman" w:cs="Times New Roman"/>
          <w:color w:val="auto"/>
          <w:lang w:val="fr-FR" w:eastAsia="it-IT"/>
        </w:rPr>
        <w:t xml:space="preserve">La direction des ressources en eau </w:t>
      </w:r>
      <w:r w:rsidR="005B65BB" w:rsidRPr="005C30C2">
        <w:rPr>
          <w:rFonts w:ascii="Times New Roman" w:eastAsia="Times New Roman" w:hAnsi="Times New Roman" w:cs="Times New Roman"/>
          <w:color w:val="auto"/>
          <w:lang w:val="fr-FR" w:eastAsia="it-IT"/>
        </w:rPr>
        <w:t>est connecté</w:t>
      </w:r>
      <w:r>
        <w:rPr>
          <w:rFonts w:ascii="Times New Roman" w:eastAsia="Times New Roman" w:hAnsi="Times New Roman" w:cs="Times New Roman"/>
          <w:color w:val="auto"/>
          <w:lang w:val="fr-FR" w:eastAsia="it-IT"/>
        </w:rPr>
        <w:t>e</w:t>
      </w:r>
      <w:r w:rsidR="005B65BB" w:rsidRPr="005C30C2">
        <w:rPr>
          <w:rFonts w:ascii="Times New Roman" w:eastAsia="Times New Roman" w:hAnsi="Times New Roman" w:cs="Times New Roman"/>
          <w:color w:val="auto"/>
          <w:lang w:val="fr-FR" w:eastAsia="it-IT"/>
        </w:rPr>
        <w:t xml:space="preserve"> à </w:t>
      </w:r>
      <w:r w:rsidR="00ED3652">
        <w:rPr>
          <w:rFonts w:ascii="Times New Roman" w:eastAsia="Times New Roman" w:hAnsi="Times New Roman" w:cs="Times New Roman"/>
          <w:color w:val="auto"/>
          <w:lang w:val="fr-FR" w:eastAsia="it-IT"/>
        </w:rPr>
        <w:t>l</w:t>
      </w:r>
      <w:r w:rsidR="005B65BB" w:rsidRPr="005C30C2">
        <w:rPr>
          <w:rFonts w:ascii="Times New Roman" w:eastAsia="Times New Roman" w:hAnsi="Times New Roman" w:cs="Times New Roman"/>
          <w:color w:val="auto"/>
          <w:lang w:val="fr-FR" w:eastAsia="it-IT"/>
        </w:rPr>
        <w:t xml:space="preserve">a fibre </w:t>
      </w:r>
      <w:r w:rsidR="00ED3652">
        <w:rPr>
          <w:rFonts w:ascii="Times New Roman" w:eastAsia="Times New Roman" w:hAnsi="Times New Roman" w:cs="Times New Roman"/>
          <w:color w:val="auto"/>
          <w:lang w:val="fr-FR" w:eastAsia="it-IT"/>
        </w:rPr>
        <w:t>o</w:t>
      </w:r>
      <w:r w:rsidR="005B65BB" w:rsidRPr="005C30C2">
        <w:rPr>
          <w:rFonts w:ascii="Times New Roman" w:eastAsia="Times New Roman" w:hAnsi="Times New Roman" w:cs="Times New Roman"/>
          <w:color w:val="auto"/>
          <w:lang w:val="fr-FR" w:eastAsia="it-IT"/>
        </w:rPr>
        <w:t>ptique avec 81,5 Mb/s en</w:t>
      </w:r>
      <w:r w:rsidR="00261E38" w:rsidRPr="005C30C2">
        <w:rPr>
          <w:rFonts w:ascii="Times New Roman" w:eastAsia="Times New Roman" w:hAnsi="Times New Roman" w:cs="Times New Roman"/>
          <w:color w:val="auto"/>
          <w:lang w:val="fr-FR" w:eastAsia="it-IT"/>
        </w:rPr>
        <w:t xml:space="preserve"> </w:t>
      </w:r>
      <w:proofErr w:type="spellStart"/>
      <w:r w:rsidR="00ED3652">
        <w:rPr>
          <w:rFonts w:ascii="Times New Roman" w:eastAsia="Times New Roman" w:hAnsi="Times New Roman" w:cs="Times New Roman"/>
          <w:color w:val="auto"/>
          <w:lang w:val="fr-FR" w:eastAsia="it-IT"/>
        </w:rPr>
        <w:t>d</w:t>
      </w:r>
      <w:r w:rsidR="005B65BB" w:rsidRPr="005C30C2">
        <w:rPr>
          <w:rFonts w:ascii="Times New Roman" w:eastAsia="Times New Roman" w:hAnsi="Times New Roman" w:cs="Times New Roman"/>
          <w:color w:val="auto"/>
          <w:lang w:val="fr-FR" w:eastAsia="it-IT"/>
        </w:rPr>
        <w:t>ownload</w:t>
      </w:r>
      <w:proofErr w:type="spellEnd"/>
      <w:r w:rsidR="005B65BB" w:rsidRPr="005C30C2">
        <w:rPr>
          <w:rFonts w:ascii="Times New Roman" w:eastAsia="Times New Roman" w:hAnsi="Times New Roman" w:cs="Times New Roman"/>
          <w:color w:val="auto"/>
          <w:lang w:val="fr-FR" w:eastAsia="it-IT"/>
        </w:rPr>
        <w:t xml:space="preserve"> et 91Mb/s</w:t>
      </w:r>
      <w:r w:rsidR="000E5D26" w:rsidRPr="005C30C2">
        <w:rPr>
          <w:rFonts w:ascii="Times New Roman" w:eastAsia="Times New Roman" w:hAnsi="Times New Roman" w:cs="Times New Roman"/>
          <w:color w:val="auto"/>
          <w:lang w:val="fr-FR" w:eastAsia="it-IT"/>
        </w:rPr>
        <w:t xml:space="preserve"> </w:t>
      </w:r>
      <w:r w:rsidR="00ED3652" w:rsidRPr="005C30C2">
        <w:rPr>
          <w:rFonts w:ascii="Times New Roman" w:eastAsia="Times New Roman" w:hAnsi="Times New Roman" w:cs="Times New Roman"/>
          <w:color w:val="auto"/>
          <w:lang w:val="fr-FR" w:eastAsia="it-IT"/>
        </w:rPr>
        <w:t xml:space="preserve">en </w:t>
      </w:r>
      <w:proofErr w:type="spellStart"/>
      <w:r w:rsidR="00ED3652">
        <w:rPr>
          <w:rFonts w:ascii="Times New Roman" w:eastAsia="Times New Roman" w:hAnsi="Times New Roman" w:cs="Times New Roman"/>
          <w:color w:val="auto"/>
          <w:lang w:val="fr-FR" w:eastAsia="it-IT"/>
        </w:rPr>
        <w:t>u</w:t>
      </w:r>
      <w:r w:rsidR="00ED3652" w:rsidRPr="005C30C2">
        <w:rPr>
          <w:rFonts w:ascii="Times New Roman" w:eastAsia="Times New Roman" w:hAnsi="Times New Roman" w:cs="Times New Roman"/>
          <w:color w:val="auto"/>
          <w:lang w:val="fr-FR" w:eastAsia="it-IT"/>
        </w:rPr>
        <w:t>pload</w:t>
      </w:r>
      <w:proofErr w:type="spellEnd"/>
      <w:r w:rsidR="00ED3652">
        <w:rPr>
          <w:rFonts w:ascii="Times New Roman" w:eastAsia="Times New Roman" w:hAnsi="Times New Roman" w:cs="Times New Roman"/>
          <w:color w:val="auto"/>
          <w:lang w:val="fr-FR" w:eastAsia="it-IT"/>
        </w:rPr>
        <w:t>.</w:t>
      </w:r>
      <w:r w:rsidR="00ED3652" w:rsidRPr="005C30C2">
        <w:rPr>
          <w:rFonts w:ascii="Times New Roman" w:eastAsia="Times New Roman" w:hAnsi="Times New Roman" w:cs="Times New Roman"/>
          <w:color w:val="auto"/>
          <w:lang w:val="fr-FR" w:eastAsia="it-IT"/>
        </w:rPr>
        <w:t xml:space="preserve"> </w:t>
      </w:r>
      <w:r w:rsidR="005B65BB" w:rsidRPr="005C30C2">
        <w:rPr>
          <w:rFonts w:ascii="Times New Roman" w:eastAsia="Times New Roman" w:hAnsi="Times New Roman" w:cs="Times New Roman"/>
          <w:color w:val="auto"/>
          <w:lang w:val="fr-FR" w:eastAsia="it-IT"/>
        </w:rPr>
        <w:t>La connexion Internet de la fibre optique est pay</w:t>
      </w:r>
      <w:r w:rsidR="00BB719D">
        <w:rPr>
          <w:rFonts w:ascii="Times New Roman" w:eastAsia="Times New Roman" w:hAnsi="Times New Roman" w:cs="Times New Roman"/>
          <w:color w:val="auto"/>
          <w:lang w:val="fr-FR" w:eastAsia="it-IT"/>
        </w:rPr>
        <w:t xml:space="preserve">ée </w:t>
      </w:r>
      <w:r w:rsidR="005B65BB" w:rsidRPr="005C30C2">
        <w:rPr>
          <w:rFonts w:ascii="Times New Roman" w:eastAsia="Times New Roman" w:hAnsi="Times New Roman" w:cs="Times New Roman"/>
          <w:color w:val="auto"/>
          <w:lang w:val="fr-FR" w:eastAsia="it-IT"/>
        </w:rPr>
        <w:t xml:space="preserve">par le projet </w:t>
      </w:r>
      <w:r w:rsidR="00BB719D">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e-</w:t>
      </w:r>
      <w:proofErr w:type="spellStart"/>
      <w:r w:rsidR="005B65BB" w:rsidRPr="005C30C2">
        <w:rPr>
          <w:rFonts w:ascii="Times New Roman" w:eastAsia="Times New Roman" w:hAnsi="Times New Roman" w:cs="Times New Roman"/>
          <w:color w:val="auto"/>
          <w:lang w:val="fr-FR" w:eastAsia="it-IT"/>
        </w:rPr>
        <w:t>gouv</w:t>
      </w:r>
      <w:proofErr w:type="spellEnd"/>
      <w:r w:rsidR="00BB719D">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 xml:space="preserve"> et nous ne connaissons pas le coût. </w:t>
      </w:r>
      <w:r w:rsidR="00046E65">
        <w:rPr>
          <w:rFonts w:ascii="Times New Roman" w:eastAsia="Times New Roman" w:hAnsi="Times New Roman" w:cs="Times New Roman"/>
          <w:color w:val="auto"/>
          <w:lang w:val="fr-FR" w:eastAsia="it-IT"/>
        </w:rPr>
        <w:t>Une autre connexion</w:t>
      </w:r>
      <w:r w:rsidR="007875B7">
        <w:rPr>
          <w:rFonts w:ascii="Times New Roman" w:eastAsia="Times New Roman" w:hAnsi="Times New Roman" w:cs="Times New Roman"/>
          <w:color w:val="auto"/>
          <w:lang w:val="fr-FR" w:eastAsia="it-IT"/>
        </w:rPr>
        <w:t xml:space="preserve"> </w:t>
      </w:r>
      <w:r w:rsidR="00046E65">
        <w:rPr>
          <w:rFonts w:ascii="Times New Roman" w:eastAsia="Times New Roman" w:hAnsi="Times New Roman" w:cs="Times New Roman"/>
          <w:color w:val="auto"/>
          <w:lang w:val="fr-FR" w:eastAsia="it-IT"/>
        </w:rPr>
        <w:t xml:space="preserve">est disponible avec </w:t>
      </w:r>
      <w:r w:rsidR="007875B7">
        <w:rPr>
          <w:rFonts w:ascii="Times New Roman" w:eastAsia="Times New Roman" w:hAnsi="Times New Roman" w:cs="Times New Roman"/>
          <w:color w:val="auto"/>
          <w:lang w:val="fr-FR" w:eastAsia="it-IT"/>
        </w:rPr>
        <w:t xml:space="preserve">des </w:t>
      </w:r>
      <w:r w:rsidR="005B65BB" w:rsidRPr="005C30C2">
        <w:rPr>
          <w:rFonts w:ascii="Times New Roman" w:eastAsia="Times New Roman" w:hAnsi="Times New Roman" w:cs="Times New Roman"/>
          <w:color w:val="auto"/>
          <w:lang w:val="fr-FR" w:eastAsia="it-IT"/>
        </w:rPr>
        <w:t xml:space="preserve">modems 4G de </w:t>
      </w:r>
      <w:proofErr w:type="spellStart"/>
      <w:r w:rsidR="005B65BB" w:rsidRPr="005C30C2">
        <w:rPr>
          <w:rFonts w:ascii="Times New Roman" w:eastAsia="Times New Roman" w:hAnsi="Times New Roman" w:cs="Times New Roman"/>
          <w:color w:val="auto"/>
          <w:lang w:val="fr-FR" w:eastAsia="it-IT"/>
        </w:rPr>
        <w:t>Togocom</w:t>
      </w:r>
      <w:proofErr w:type="spellEnd"/>
      <w:r w:rsidR="005B65BB" w:rsidRPr="005C30C2">
        <w:rPr>
          <w:rFonts w:ascii="Times New Roman" w:eastAsia="Times New Roman" w:hAnsi="Times New Roman" w:cs="Times New Roman"/>
          <w:color w:val="auto"/>
          <w:lang w:val="fr-FR" w:eastAsia="it-IT"/>
        </w:rPr>
        <w:t xml:space="preserve"> (50 Mb/s</w:t>
      </w:r>
      <w:r w:rsidR="007875B7">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 Le coût par mois est 500 000 F CFA</w:t>
      </w:r>
      <w:r w:rsidR="007875B7">
        <w:rPr>
          <w:rFonts w:ascii="Times New Roman" w:eastAsia="Times New Roman" w:hAnsi="Times New Roman" w:cs="Times New Roman"/>
          <w:color w:val="auto"/>
          <w:lang w:val="fr-FR" w:eastAsia="it-IT"/>
        </w:rPr>
        <w:t xml:space="preserve"> et il est payé par le gouvernement</w:t>
      </w:r>
      <w:r w:rsidR="005B65BB" w:rsidRPr="005C30C2">
        <w:rPr>
          <w:rFonts w:ascii="Times New Roman" w:eastAsia="Times New Roman" w:hAnsi="Times New Roman" w:cs="Times New Roman"/>
          <w:color w:val="auto"/>
          <w:lang w:val="fr-FR" w:eastAsia="it-IT"/>
        </w:rPr>
        <w:t xml:space="preserve">. </w:t>
      </w:r>
      <w:r w:rsidR="0023068B" w:rsidRPr="005C30C2">
        <w:rPr>
          <w:rFonts w:ascii="Times New Roman" w:eastAsia="Times New Roman" w:hAnsi="Times New Roman" w:cs="Times New Roman"/>
          <w:color w:val="auto"/>
          <w:lang w:val="fr-FR" w:eastAsia="it-IT"/>
        </w:rPr>
        <w:t xml:space="preserve">La capacité </w:t>
      </w:r>
      <w:r w:rsidR="00CF126A">
        <w:rPr>
          <w:rFonts w:ascii="Times New Roman" w:eastAsia="Times New Roman" w:hAnsi="Times New Roman" w:cs="Times New Roman"/>
          <w:color w:val="auto"/>
          <w:lang w:val="fr-FR" w:eastAsia="it-IT"/>
        </w:rPr>
        <w:t xml:space="preserve">de la fibre optique </w:t>
      </w:r>
      <w:r w:rsidR="0023068B" w:rsidRPr="005C30C2">
        <w:rPr>
          <w:rFonts w:ascii="Times New Roman" w:eastAsia="Times New Roman" w:hAnsi="Times New Roman" w:cs="Times New Roman"/>
          <w:color w:val="auto"/>
          <w:lang w:val="fr-FR" w:eastAsia="it-IT"/>
        </w:rPr>
        <w:t xml:space="preserve">est bonne mais </w:t>
      </w:r>
      <w:r w:rsidR="0091578F">
        <w:rPr>
          <w:rFonts w:ascii="Times New Roman" w:eastAsia="Times New Roman" w:hAnsi="Times New Roman" w:cs="Times New Roman"/>
          <w:color w:val="auto"/>
          <w:lang w:val="fr-FR" w:eastAsia="it-IT"/>
        </w:rPr>
        <w:t xml:space="preserve">connait des perturbations par </w:t>
      </w:r>
      <w:proofErr w:type="gramStart"/>
      <w:r w:rsidR="0023068B" w:rsidRPr="005C30C2">
        <w:rPr>
          <w:rFonts w:ascii="Times New Roman" w:eastAsia="Times New Roman" w:hAnsi="Times New Roman" w:cs="Times New Roman"/>
          <w:color w:val="auto"/>
          <w:lang w:val="fr-FR" w:eastAsia="it-IT"/>
        </w:rPr>
        <w:t xml:space="preserve">moment </w:t>
      </w:r>
      <w:r w:rsidR="0091578F">
        <w:rPr>
          <w:rFonts w:ascii="Times New Roman" w:eastAsia="Times New Roman" w:hAnsi="Times New Roman" w:cs="Times New Roman"/>
          <w:color w:val="auto"/>
          <w:lang w:val="fr-FR" w:eastAsia="it-IT"/>
        </w:rPr>
        <w:t xml:space="preserve"> ce</w:t>
      </w:r>
      <w:proofErr w:type="gramEnd"/>
      <w:r w:rsidR="0091578F">
        <w:rPr>
          <w:rFonts w:ascii="Times New Roman" w:eastAsia="Times New Roman" w:hAnsi="Times New Roman" w:cs="Times New Roman"/>
          <w:color w:val="auto"/>
          <w:lang w:val="fr-FR" w:eastAsia="it-IT"/>
        </w:rPr>
        <w:t xml:space="preserve"> qui </w:t>
      </w:r>
      <w:proofErr w:type="spellStart"/>
      <w:r w:rsidR="0091578F">
        <w:rPr>
          <w:rFonts w:ascii="Times New Roman" w:eastAsia="Times New Roman" w:hAnsi="Times New Roman" w:cs="Times New Roman"/>
          <w:color w:val="auto"/>
          <w:lang w:val="fr-FR" w:eastAsia="it-IT"/>
        </w:rPr>
        <w:t>justifie</w:t>
      </w:r>
      <w:r w:rsidR="0023068B" w:rsidRPr="005C30C2">
        <w:rPr>
          <w:rFonts w:ascii="Times New Roman" w:eastAsia="Times New Roman" w:hAnsi="Times New Roman" w:cs="Times New Roman"/>
          <w:color w:val="auto"/>
          <w:lang w:val="fr-FR" w:eastAsia="it-IT"/>
        </w:rPr>
        <w:t>l'utilisation</w:t>
      </w:r>
      <w:proofErr w:type="spellEnd"/>
      <w:r w:rsidR="0023068B" w:rsidRPr="005C30C2">
        <w:rPr>
          <w:rFonts w:ascii="Times New Roman" w:eastAsia="Times New Roman" w:hAnsi="Times New Roman" w:cs="Times New Roman"/>
          <w:color w:val="auto"/>
          <w:lang w:val="fr-FR" w:eastAsia="it-IT"/>
        </w:rPr>
        <w:t xml:space="preserve"> aussi des modems 4G de </w:t>
      </w:r>
      <w:proofErr w:type="spellStart"/>
      <w:r w:rsidR="0023068B" w:rsidRPr="005C30C2">
        <w:rPr>
          <w:rFonts w:ascii="Times New Roman" w:eastAsia="Times New Roman" w:hAnsi="Times New Roman" w:cs="Times New Roman"/>
          <w:color w:val="auto"/>
          <w:lang w:val="fr-FR" w:eastAsia="it-IT"/>
        </w:rPr>
        <w:t>Togocom</w:t>
      </w:r>
      <w:proofErr w:type="spellEnd"/>
      <w:r w:rsidR="0023068B" w:rsidRPr="005C30C2">
        <w:rPr>
          <w:rFonts w:ascii="Times New Roman" w:eastAsia="Times New Roman" w:hAnsi="Times New Roman" w:cs="Times New Roman"/>
          <w:color w:val="auto"/>
          <w:lang w:val="fr-FR" w:eastAsia="it-IT"/>
        </w:rPr>
        <w:t>.</w:t>
      </w:r>
      <w:r w:rsidR="003C2C3C">
        <w:rPr>
          <w:rFonts w:ascii="Times New Roman" w:eastAsia="Times New Roman" w:hAnsi="Times New Roman" w:cs="Times New Roman"/>
          <w:lang w:val="fr-FR" w:eastAsia="it-IT"/>
        </w:rPr>
        <w:t xml:space="preserve"> </w:t>
      </w:r>
      <w:r w:rsidR="0084611B">
        <w:rPr>
          <w:rFonts w:ascii="Times New Roman" w:eastAsia="Times New Roman" w:hAnsi="Times New Roman" w:cs="Times New Roman"/>
          <w:color w:val="auto"/>
          <w:lang w:val="fr-FR" w:eastAsia="it-IT"/>
        </w:rPr>
        <w:t>Dix</w:t>
      </w:r>
      <w:r w:rsidR="0084611B" w:rsidRPr="005C30C2">
        <w:rPr>
          <w:rFonts w:ascii="Times New Roman" w:eastAsia="Times New Roman" w:hAnsi="Times New Roman" w:cs="Times New Roman"/>
          <w:color w:val="auto"/>
          <w:lang w:val="fr-FR" w:eastAsia="it-IT"/>
        </w:rPr>
        <w:t xml:space="preserve"> </w:t>
      </w:r>
      <w:r w:rsidR="00F05A70" w:rsidRPr="005C30C2">
        <w:rPr>
          <w:rFonts w:ascii="Times New Roman" w:eastAsia="Times New Roman" w:hAnsi="Times New Roman" w:cs="Times New Roman"/>
          <w:color w:val="auto"/>
          <w:lang w:val="fr-FR" w:eastAsia="it-IT"/>
        </w:rPr>
        <w:t>(</w:t>
      </w:r>
      <w:r w:rsidR="0091578F">
        <w:rPr>
          <w:rFonts w:ascii="Times New Roman" w:eastAsia="Times New Roman" w:hAnsi="Times New Roman" w:cs="Times New Roman"/>
          <w:color w:val="auto"/>
          <w:lang w:val="fr-FR" w:eastAsia="it-IT"/>
        </w:rPr>
        <w:t>10</w:t>
      </w:r>
      <w:r w:rsidR="00F05A70" w:rsidRPr="005C30C2">
        <w:rPr>
          <w:rFonts w:ascii="Times New Roman" w:eastAsia="Times New Roman" w:hAnsi="Times New Roman" w:cs="Times New Roman"/>
          <w:color w:val="auto"/>
          <w:lang w:val="fr-FR" w:eastAsia="it-IT"/>
        </w:rPr>
        <w:t xml:space="preserve">) employés </w:t>
      </w:r>
      <w:r w:rsidR="0084611B">
        <w:rPr>
          <w:rFonts w:ascii="Times New Roman" w:eastAsia="Times New Roman" w:hAnsi="Times New Roman" w:cs="Times New Roman"/>
          <w:color w:val="auto"/>
          <w:lang w:val="fr-FR" w:eastAsia="it-IT"/>
        </w:rPr>
        <w:t xml:space="preserve">dont sept (07) techniciens et trois (03) personnels d’appui </w:t>
      </w:r>
      <w:r w:rsidR="00F05A70" w:rsidRPr="005C30C2">
        <w:rPr>
          <w:rFonts w:ascii="Times New Roman" w:eastAsia="Times New Roman" w:hAnsi="Times New Roman" w:cs="Times New Roman"/>
          <w:color w:val="auto"/>
          <w:lang w:val="fr-FR" w:eastAsia="it-IT"/>
        </w:rPr>
        <w:t>utilisent le réseau</w:t>
      </w:r>
      <w:r w:rsidR="00D34A1D">
        <w:rPr>
          <w:rFonts w:ascii="Times New Roman" w:eastAsia="Times New Roman" w:hAnsi="Times New Roman" w:cs="Times New Roman"/>
          <w:color w:val="auto"/>
          <w:lang w:val="fr-FR" w:eastAsia="it-IT"/>
        </w:rPr>
        <w:t xml:space="preserve"> </w:t>
      </w:r>
      <w:r w:rsidR="00F05A70" w:rsidRPr="005C30C2">
        <w:rPr>
          <w:rFonts w:ascii="Times New Roman" w:eastAsia="Times New Roman" w:hAnsi="Times New Roman" w:cs="Times New Roman"/>
          <w:color w:val="auto"/>
          <w:lang w:val="fr-FR" w:eastAsia="it-IT"/>
        </w:rPr>
        <w:t>internet de la fibre optique.</w:t>
      </w:r>
    </w:p>
    <w:p w14:paraId="1EAA0C36" w14:textId="1614E28A" w:rsidR="00A10F79" w:rsidRDefault="00EB2311"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Trois (03) ordinateurs de bureau sont utilisés par le personnel</w:t>
      </w:r>
      <w:r w:rsidR="003C2C3C">
        <w:rPr>
          <w:rFonts w:ascii="Times New Roman" w:eastAsia="Times New Roman" w:hAnsi="Times New Roman" w:cs="Times New Roman"/>
          <w:color w:val="auto"/>
          <w:lang w:val="fr-FR" w:eastAsia="it-IT"/>
        </w:rPr>
        <w:t>, dont u</w:t>
      </w:r>
      <w:r w:rsidRPr="005C30C2">
        <w:rPr>
          <w:rFonts w:ascii="Times New Roman" w:eastAsia="Times New Roman" w:hAnsi="Times New Roman" w:cs="Times New Roman"/>
          <w:color w:val="auto"/>
          <w:lang w:val="fr-FR" w:eastAsia="it-IT"/>
        </w:rPr>
        <w:t>n (01)</w:t>
      </w:r>
      <w:r w:rsidR="003C2C3C">
        <w:rPr>
          <w:rFonts w:ascii="Times New Roman" w:eastAsia="Times New Roman" w:hAnsi="Times New Roman" w:cs="Times New Roman"/>
          <w:color w:val="auto"/>
          <w:lang w:val="fr-FR" w:eastAsia="it-IT"/>
        </w:rPr>
        <w:t xml:space="preserve"> </w:t>
      </w:r>
      <w:r w:rsidRPr="005C30C2">
        <w:rPr>
          <w:rFonts w:ascii="Times New Roman" w:eastAsia="Times New Roman" w:hAnsi="Times New Roman" w:cs="Times New Roman"/>
          <w:color w:val="auto"/>
          <w:lang w:val="fr-FR" w:eastAsia="it-IT"/>
        </w:rPr>
        <w:t>est concerné par les activités de prévision et alerte précoce.</w:t>
      </w:r>
      <w:r w:rsidR="00180AD9">
        <w:rPr>
          <w:rFonts w:ascii="Times New Roman" w:eastAsia="Times New Roman" w:hAnsi="Times New Roman" w:cs="Times New Roman"/>
          <w:lang w:val="fr-FR" w:eastAsia="it-IT"/>
        </w:rPr>
        <w:t xml:space="preserve"> </w:t>
      </w:r>
      <w:r w:rsidRPr="005C30C2">
        <w:rPr>
          <w:rFonts w:ascii="Times New Roman" w:eastAsia="Times New Roman" w:hAnsi="Times New Roman" w:cs="Times New Roman"/>
          <w:color w:val="auto"/>
          <w:lang w:val="fr-FR" w:eastAsia="it-IT"/>
        </w:rPr>
        <w:t>Trois (03) ordinateurs portables</w:t>
      </w:r>
      <w:r w:rsidR="00180AD9">
        <w:rPr>
          <w:rFonts w:ascii="Times New Roman" w:eastAsia="Times New Roman" w:hAnsi="Times New Roman" w:cs="Times New Roman"/>
          <w:color w:val="auto"/>
          <w:lang w:val="fr-FR" w:eastAsia="it-IT"/>
        </w:rPr>
        <w:t xml:space="preserve"> sont disponibles</w:t>
      </w:r>
      <w:r w:rsidR="0091578F">
        <w:rPr>
          <w:rFonts w:ascii="Times New Roman" w:eastAsia="Times New Roman" w:hAnsi="Times New Roman" w:cs="Times New Roman"/>
          <w:color w:val="auto"/>
          <w:lang w:val="fr-FR" w:eastAsia="it-IT"/>
        </w:rPr>
        <w:t xml:space="preserve"> également</w:t>
      </w:r>
      <w:r w:rsidR="00180AD9">
        <w:rPr>
          <w:rFonts w:ascii="Times New Roman" w:eastAsia="Times New Roman" w:hAnsi="Times New Roman" w:cs="Times New Roman"/>
          <w:color w:val="auto"/>
          <w:lang w:val="fr-FR" w:eastAsia="it-IT"/>
        </w:rPr>
        <w:t xml:space="preserve"> et</w:t>
      </w:r>
      <w:r w:rsidRPr="005C30C2">
        <w:rPr>
          <w:rFonts w:ascii="Times New Roman" w:eastAsia="Times New Roman" w:hAnsi="Times New Roman" w:cs="Times New Roman"/>
          <w:color w:val="auto"/>
          <w:lang w:val="fr-FR" w:eastAsia="it-IT"/>
        </w:rPr>
        <w:t xml:space="preserve"> utilisés par le Directeur et les deux chefs divisions.</w:t>
      </w:r>
      <w:r w:rsidR="00D34A1D">
        <w:rPr>
          <w:rFonts w:ascii="Times New Roman" w:eastAsia="Times New Roman" w:hAnsi="Times New Roman" w:cs="Times New Roman"/>
          <w:color w:val="auto"/>
          <w:lang w:val="fr-FR" w:eastAsia="it-IT"/>
        </w:rPr>
        <w:t xml:space="preserve"> La direction ne dispose pas d’ordinateur de </w:t>
      </w:r>
      <w:proofErr w:type="gramStart"/>
      <w:r w:rsidR="00D34A1D">
        <w:rPr>
          <w:rFonts w:ascii="Times New Roman" w:eastAsia="Times New Roman" w:hAnsi="Times New Roman" w:cs="Times New Roman"/>
          <w:color w:val="auto"/>
          <w:lang w:val="fr-FR" w:eastAsia="it-IT"/>
        </w:rPr>
        <w:t>terrain.</w:t>
      </w:r>
      <w:r w:rsidRPr="005C30C2">
        <w:rPr>
          <w:rFonts w:ascii="Times New Roman" w:eastAsia="Times New Roman" w:hAnsi="Times New Roman" w:cs="Times New Roman"/>
          <w:color w:val="auto"/>
          <w:lang w:val="fr-FR" w:eastAsia="it-IT"/>
        </w:rPr>
        <w:t>.</w:t>
      </w:r>
      <w:proofErr w:type="gramEnd"/>
      <w:r w:rsidR="009C0E5B">
        <w:rPr>
          <w:rFonts w:ascii="Times New Roman" w:eastAsia="Times New Roman" w:hAnsi="Times New Roman" w:cs="Times New Roman"/>
          <w:lang w:val="fr-FR" w:eastAsia="it-IT"/>
        </w:rPr>
        <w:t xml:space="preserve"> </w:t>
      </w:r>
      <w:r w:rsidRPr="005C30C2">
        <w:rPr>
          <w:rFonts w:ascii="Times New Roman" w:eastAsia="Times New Roman" w:hAnsi="Times New Roman" w:cs="Times New Roman"/>
          <w:color w:val="auto"/>
          <w:lang w:val="fr-FR" w:eastAsia="it-IT"/>
        </w:rPr>
        <w:t xml:space="preserve">Le parc informatique </w:t>
      </w:r>
      <w:r w:rsidR="0047559E" w:rsidRPr="005C30C2">
        <w:rPr>
          <w:rFonts w:ascii="Times New Roman" w:eastAsia="Times New Roman" w:hAnsi="Times New Roman" w:cs="Times New Roman"/>
          <w:color w:val="auto"/>
          <w:lang w:val="fr-FR" w:eastAsia="it-IT"/>
        </w:rPr>
        <w:t xml:space="preserve">utilise Windows et </w:t>
      </w:r>
      <w:r w:rsidRPr="005C30C2">
        <w:rPr>
          <w:rFonts w:ascii="Times New Roman" w:eastAsia="Times New Roman" w:hAnsi="Times New Roman" w:cs="Times New Roman"/>
          <w:color w:val="auto"/>
          <w:lang w:val="fr-FR" w:eastAsia="it-IT"/>
        </w:rPr>
        <w:t xml:space="preserve">compte </w:t>
      </w:r>
      <w:r w:rsidR="00D34A1D">
        <w:rPr>
          <w:rFonts w:ascii="Times New Roman" w:eastAsia="Times New Roman" w:hAnsi="Times New Roman" w:cs="Times New Roman"/>
          <w:color w:val="auto"/>
          <w:lang w:val="fr-FR" w:eastAsia="it-IT"/>
        </w:rPr>
        <w:t xml:space="preserve">une </w:t>
      </w:r>
      <w:r w:rsidRPr="005C30C2">
        <w:rPr>
          <w:rFonts w:ascii="Times New Roman" w:eastAsia="Times New Roman" w:hAnsi="Times New Roman" w:cs="Times New Roman"/>
          <w:color w:val="auto"/>
          <w:lang w:val="fr-FR" w:eastAsia="it-IT"/>
        </w:rPr>
        <w:t>(</w:t>
      </w:r>
      <w:r w:rsidR="00D34A1D">
        <w:rPr>
          <w:rFonts w:ascii="Times New Roman" w:eastAsia="Times New Roman" w:hAnsi="Times New Roman" w:cs="Times New Roman"/>
          <w:color w:val="auto"/>
          <w:lang w:val="fr-FR" w:eastAsia="it-IT"/>
        </w:rPr>
        <w:t>01</w:t>
      </w:r>
      <w:r w:rsidRPr="005C30C2">
        <w:rPr>
          <w:rFonts w:ascii="Times New Roman" w:eastAsia="Times New Roman" w:hAnsi="Times New Roman" w:cs="Times New Roman"/>
          <w:color w:val="auto"/>
          <w:lang w:val="fr-FR" w:eastAsia="it-IT"/>
        </w:rPr>
        <w:t>) imprimante individuelle et fonctionnelle. Les ordinateurs sont protégés par un antivirus à licence monoposte.</w:t>
      </w:r>
      <w:r w:rsidR="00A10F79">
        <w:rPr>
          <w:rFonts w:ascii="Times New Roman" w:eastAsia="Times New Roman" w:hAnsi="Times New Roman" w:cs="Times New Roman"/>
          <w:lang w:val="fr-FR" w:eastAsia="it-IT"/>
        </w:rPr>
        <w:t xml:space="preserve"> </w:t>
      </w:r>
    </w:p>
    <w:p w14:paraId="747FB364" w14:textId="22E64564" w:rsidR="00B80726" w:rsidRPr="0075716A" w:rsidRDefault="0047559E" w:rsidP="005C30C2">
      <w:pPr>
        <w:pStyle w:val="Default"/>
        <w:spacing w:before="120" w:after="240"/>
        <w:jc w:val="both"/>
        <w:rPr>
          <w:rFonts w:ascii="Times New Roman" w:eastAsia="Times New Roman" w:hAnsi="Times New Roman" w:cs="Times New Roman"/>
          <w:color w:val="auto"/>
          <w:lang w:val="fr-FR" w:eastAsia="it-IT"/>
        </w:rPr>
      </w:pPr>
      <w:r w:rsidRPr="005C30C2">
        <w:rPr>
          <w:rFonts w:ascii="Times New Roman" w:eastAsia="Times New Roman" w:hAnsi="Times New Roman" w:cs="Times New Roman"/>
          <w:color w:val="auto"/>
          <w:lang w:val="fr-FR" w:eastAsia="it-IT"/>
        </w:rPr>
        <w:t xml:space="preserve">La salle </w:t>
      </w:r>
      <w:r w:rsidR="00211D67" w:rsidRPr="005C30C2">
        <w:rPr>
          <w:rFonts w:ascii="Times New Roman" w:eastAsia="Times New Roman" w:hAnsi="Times New Roman" w:cs="Times New Roman"/>
          <w:color w:val="auto"/>
          <w:lang w:val="fr-FR" w:eastAsia="it-IT"/>
        </w:rPr>
        <w:t>serveurs</w:t>
      </w:r>
      <w:r w:rsidRPr="005C30C2">
        <w:rPr>
          <w:rFonts w:ascii="Times New Roman" w:eastAsia="Times New Roman" w:hAnsi="Times New Roman" w:cs="Times New Roman"/>
          <w:color w:val="auto"/>
          <w:lang w:val="fr-FR" w:eastAsia="it-IT"/>
        </w:rPr>
        <w:t xml:space="preserve"> est en cours de réhabilitation</w:t>
      </w:r>
      <w:r w:rsidR="00D34A1D">
        <w:rPr>
          <w:rFonts w:ascii="Times New Roman" w:eastAsia="Times New Roman" w:hAnsi="Times New Roman" w:cs="Times New Roman"/>
          <w:color w:val="auto"/>
          <w:lang w:val="fr-FR" w:eastAsia="it-IT"/>
        </w:rPr>
        <w:t> :</w:t>
      </w:r>
      <w:r w:rsidRPr="005C30C2">
        <w:rPr>
          <w:rFonts w:ascii="Times New Roman" w:eastAsia="Times New Roman" w:hAnsi="Times New Roman" w:cs="Times New Roman"/>
          <w:color w:val="auto"/>
          <w:lang w:val="fr-FR" w:eastAsia="it-IT"/>
        </w:rPr>
        <w:t xml:space="preserve"> pour </w:t>
      </w:r>
      <w:r w:rsidR="00FF395E" w:rsidRPr="005C30C2">
        <w:rPr>
          <w:rFonts w:ascii="Times New Roman" w:eastAsia="Times New Roman" w:hAnsi="Times New Roman" w:cs="Times New Roman"/>
          <w:color w:val="auto"/>
          <w:lang w:val="fr-FR" w:eastAsia="it-IT"/>
        </w:rPr>
        <w:t>h</w:t>
      </w:r>
      <w:r w:rsidR="00FF395E">
        <w:rPr>
          <w:rFonts w:ascii="Times New Roman" w:eastAsia="Times New Roman" w:hAnsi="Times New Roman" w:cs="Times New Roman"/>
          <w:color w:val="auto"/>
          <w:lang w:val="fr-FR" w:eastAsia="it-IT"/>
        </w:rPr>
        <w:t>éberger</w:t>
      </w:r>
      <w:r w:rsidRPr="005C30C2">
        <w:rPr>
          <w:rFonts w:ascii="Times New Roman" w:eastAsia="Times New Roman" w:hAnsi="Times New Roman" w:cs="Times New Roman"/>
          <w:color w:val="auto"/>
          <w:lang w:val="fr-FR" w:eastAsia="it-IT"/>
        </w:rPr>
        <w:t xml:space="preserve"> </w:t>
      </w:r>
      <w:r w:rsidR="00D34A1D">
        <w:rPr>
          <w:rFonts w:ascii="Times New Roman" w:eastAsia="Times New Roman" w:hAnsi="Times New Roman" w:cs="Times New Roman"/>
          <w:color w:val="auto"/>
          <w:lang w:val="fr-FR" w:eastAsia="it-IT"/>
        </w:rPr>
        <w:t xml:space="preserve">les </w:t>
      </w:r>
      <w:r w:rsidRPr="005C30C2">
        <w:rPr>
          <w:rFonts w:ascii="Times New Roman" w:eastAsia="Times New Roman" w:hAnsi="Times New Roman" w:cs="Times New Roman"/>
          <w:color w:val="auto"/>
          <w:lang w:val="fr-FR" w:eastAsia="it-IT"/>
        </w:rPr>
        <w:t>serveurs</w:t>
      </w:r>
      <w:r w:rsidR="006436AD">
        <w:rPr>
          <w:rFonts w:ascii="Times New Roman" w:eastAsia="Times New Roman" w:hAnsi="Times New Roman" w:cs="Times New Roman"/>
          <w:lang w:val="fr-FR" w:eastAsia="it-IT"/>
        </w:rPr>
        <w:t>,</w:t>
      </w:r>
      <w:r w:rsidR="00494A9B">
        <w:rPr>
          <w:rFonts w:ascii="Times New Roman" w:eastAsia="Times New Roman" w:hAnsi="Times New Roman" w:cs="Times New Roman"/>
          <w:lang w:val="fr-FR" w:eastAsia="it-IT"/>
        </w:rPr>
        <w:t xml:space="preserve"> l</w:t>
      </w:r>
      <w:r w:rsidR="006436AD">
        <w:rPr>
          <w:rFonts w:ascii="Times New Roman" w:eastAsia="Times New Roman" w:hAnsi="Times New Roman" w:cs="Times New Roman"/>
          <w:lang w:val="fr-FR" w:eastAsia="it-IT"/>
        </w:rPr>
        <w:t>e</w:t>
      </w:r>
      <w:r w:rsidRPr="005C30C2">
        <w:rPr>
          <w:rFonts w:ascii="Times New Roman" w:eastAsia="Times New Roman" w:hAnsi="Times New Roman" w:cs="Times New Roman"/>
          <w:color w:val="auto"/>
          <w:lang w:val="fr-FR" w:eastAsia="it-IT"/>
        </w:rPr>
        <w:t xml:space="preserve"> système de </w:t>
      </w:r>
      <w:proofErr w:type="gramStart"/>
      <w:r w:rsidRPr="005C30C2">
        <w:rPr>
          <w:rFonts w:ascii="Times New Roman" w:eastAsia="Times New Roman" w:hAnsi="Times New Roman" w:cs="Times New Roman"/>
          <w:color w:val="auto"/>
          <w:lang w:val="fr-FR" w:eastAsia="it-IT"/>
        </w:rPr>
        <w:t>refroidissement</w:t>
      </w:r>
      <w:r w:rsidR="006436AD">
        <w:rPr>
          <w:rFonts w:ascii="Times New Roman" w:eastAsia="Times New Roman" w:hAnsi="Times New Roman" w:cs="Times New Roman"/>
          <w:color w:val="auto"/>
          <w:lang w:val="fr-FR" w:eastAsia="it-IT"/>
        </w:rPr>
        <w:t>,</w:t>
      </w:r>
      <w:r w:rsidRPr="005C30C2">
        <w:rPr>
          <w:rFonts w:ascii="Times New Roman" w:eastAsia="Times New Roman" w:hAnsi="Times New Roman" w:cs="Times New Roman"/>
          <w:color w:val="auto"/>
          <w:lang w:val="fr-FR" w:eastAsia="it-IT"/>
        </w:rPr>
        <w:t xml:space="preserve"> </w:t>
      </w:r>
      <w:r w:rsidR="00A838C4">
        <w:rPr>
          <w:rFonts w:ascii="Times New Roman" w:eastAsia="Times New Roman" w:hAnsi="Times New Roman" w:cs="Times New Roman"/>
          <w:color w:val="auto"/>
          <w:lang w:val="fr-FR" w:eastAsia="it-IT"/>
        </w:rPr>
        <w:t xml:space="preserve"> </w:t>
      </w:r>
      <w:r w:rsidRPr="005C30C2">
        <w:rPr>
          <w:rFonts w:ascii="Times New Roman" w:eastAsia="Times New Roman" w:hAnsi="Times New Roman" w:cs="Times New Roman"/>
          <w:color w:val="auto"/>
          <w:lang w:val="fr-FR" w:eastAsia="it-IT"/>
        </w:rPr>
        <w:t>le</w:t>
      </w:r>
      <w:proofErr w:type="gramEnd"/>
      <w:r w:rsidRPr="005C30C2">
        <w:rPr>
          <w:rFonts w:ascii="Times New Roman" w:eastAsia="Times New Roman" w:hAnsi="Times New Roman" w:cs="Times New Roman"/>
          <w:color w:val="auto"/>
          <w:lang w:val="fr-FR" w:eastAsia="it-IT"/>
        </w:rPr>
        <w:t xml:space="preserve"> système d’alimentation d’urgence (</w:t>
      </w:r>
      <w:r w:rsidR="00A10F79">
        <w:rPr>
          <w:rFonts w:ascii="Times New Roman" w:eastAsia="Times New Roman" w:hAnsi="Times New Roman" w:cs="Times New Roman"/>
          <w:color w:val="auto"/>
          <w:lang w:val="fr-FR" w:eastAsia="it-IT"/>
        </w:rPr>
        <w:t>c</w:t>
      </w:r>
      <w:r w:rsidRPr="005C30C2">
        <w:rPr>
          <w:rFonts w:ascii="Times New Roman" w:eastAsia="Times New Roman" w:hAnsi="Times New Roman" w:cs="Times New Roman"/>
          <w:color w:val="auto"/>
          <w:lang w:val="fr-FR" w:eastAsia="it-IT"/>
        </w:rPr>
        <w:t>yber power avec les batteries pour une autonomie de 24h)</w:t>
      </w:r>
      <w:r w:rsidR="006436AD">
        <w:rPr>
          <w:rFonts w:ascii="Times New Roman" w:eastAsia="Times New Roman" w:hAnsi="Times New Roman" w:cs="Times New Roman"/>
          <w:color w:val="auto"/>
          <w:lang w:val="fr-FR" w:eastAsia="it-IT"/>
        </w:rPr>
        <w:t>. Par ailleurs, il est prévu de prendre</w:t>
      </w:r>
      <w:r w:rsidR="00104B3D">
        <w:rPr>
          <w:rFonts w:ascii="Times New Roman" w:eastAsia="Times New Roman" w:hAnsi="Times New Roman" w:cs="Times New Roman"/>
          <w:color w:val="auto"/>
          <w:lang w:val="fr-FR" w:eastAsia="it-IT"/>
        </w:rPr>
        <w:t xml:space="preserve"> </w:t>
      </w:r>
      <w:r w:rsidR="002934DE">
        <w:rPr>
          <w:rFonts w:ascii="Times New Roman" w:eastAsia="Times New Roman" w:hAnsi="Times New Roman" w:cs="Times New Roman"/>
          <w:color w:val="auto"/>
          <w:lang w:val="fr-FR" w:eastAsia="it-IT"/>
        </w:rPr>
        <w:t>un nouveau compte</w:t>
      </w:r>
      <w:r w:rsidR="00D34A1D">
        <w:rPr>
          <w:rFonts w:ascii="Times New Roman" w:eastAsia="Times New Roman" w:hAnsi="Times New Roman" w:cs="Times New Roman"/>
          <w:color w:val="auto"/>
          <w:lang w:val="fr-FR" w:eastAsia="it-IT"/>
        </w:rPr>
        <w:t>ur</w:t>
      </w:r>
      <w:r w:rsidR="002934DE">
        <w:rPr>
          <w:rFonts w:ascii="Times New Roman" w:eastAsia="Times New Roman" w:hAnsi="Times New Roman" w:cs="Times New Roman"/>
          <w:color w:val="auto"/>
          <w:lang w:val="fr-FR" w:eastAsia="it-IT"/>
        </w:rPr>
        <w:t xml:space="preserve"> d’électricité </w:t>
      </w:r>
      <w:r w:rsidR="00A77E52">
        <w:rPr>
          <w:rFonts w:ascii="Times New Roman" w:eastAsia="Times New Roman" w:hAnsi="Times New Roman" w:cs="Times New Roman"/>
          <w:color w:val="auto"/>
          <w:lang w:val="fr-FR" w:eastAsia="it-IT"/>
        </w:rPr>
        <w:t xml:space="preserve">pour alimenter </w:t>
      </w:r>
      <w:r w:rsidR="006436AD">
        <w:rPr>
          <w:rFonts w:ascii="Times New Roman" w:eastAsia="Times New Roman" w:hAnsi="Times New Roman" w:cs="Times New Roman"/>
          <w:color w:val="auto"/>
          <w:lang w:val="fr-FR" w:eastAsia="it-IT"/>
        </w:rPr>
        <w:t xml:space="preserve">uniquement </w:t>
      </w:r>
      <w:r w:rsidR="00A77E52">
        <w:rPr>
          <w:rFonts w:ascii="Times New Roman" w:eastAsia="Times New Roman" w:hAnsi="Times New Roman" w:cs="Times New Roman"/>
          <w:color w:val="auto"/>
          <w:lang w:val="fr-FR" w:eastAsia="it-IT"/>
        </w:rPr>
        <w:t>la salle serveurs</w:t>
      </w:r>
      <w:r w:rsidR="006436AD">
        <w:rPr>
          <w:rFonts w:ascii="Times New Roman" w:eastAsia="Times New Roman" w:hAnsi="Times New Roman" w:cs="Times New Roman"/>
          <w:color w:val="auto"/>
          <w:lang w:val="fr-FR" w:eastAsia="it-IT"/>
        </w:rPr>
        <w:t xml:space="preserve">. </w:t>
      </w:r>
      <w:r w:rsidR="00A838C4">
        <w:rPr>
          <w:rFonts w:ascii="Times New Roman" w:eastAsia="Times New Roman" w:hAnsi="Times New Roman" w:cs="Times New Roman"/>
          <w:color w:val="auto"/>
          <w:lang w:val="fr-FR" w:eastAsia="it-IT"/>
        </w:rPr>
        <w:t xml:space="preserve">La salle n’est pas actuellement dotée de </w:t>
      </w:r>
      <w:r w:rsidRPr="005C30C2">
        <w:rPr>
          <w:rFonts w:ascii="Times New Roman" w:eastAsia="Times New Roman" w:hAnsi="Times New Roman" w:cs="Times New Roman"/>
          <w:color w:val="auto"/>
          <w:lang w:val="fr-FR" w:eastAsia="it-IT"/>
        </w:rPr>
        <w:t xml:space="preserve">rack mais </w:t>
      </w:r>
      <w:r w:rsidR="006436AD">
        <w:rPr>
          <w:rFonts w:ascii="Times New Roman" w:eastAsia="Times New Roman" w:hAnsi="Times New Roman" w:cs="Times New Roman"/>
          <w:color w:val="auto"/>
          <w:lang w:val="fr-FR" w:eastAsia="it-IT"/>
        </w:rPr>
        <w:t xml:space="preserve">dispose </w:t>
      </w:r>
      <w:r w:rsidR="001E03BB">
        <w:rPr>
          <w:rFonts w:ascii="Times New Roman" w:eastAsia="Times New Roman" w:hAnsi="Times New Roman" w:cs="Times New Roman"/>
          <w:color w:val="auto"/>
          <w:lang w:val="fr-FR" w:eastAsia="it-IT"/>
        </w:rPr>
        <w:t xml:space="preserve">d’espace pour </w:t>
      </w:r>
      <w:r w:rsidR="006436AD">
        <w:rPr>
          <w:rFonts w:ascii="Times New Roman" w:eastAsia="Times New Roman" w:hAnsi="Times New Roman" w:cs="Times New Roman"/>
          <w:color w:val="auto"/>
          <w:lang w:val="fr-FR" w:eastAsia="it-IT"/>
        </w:rPr>
        <w:t xml:space="preserve">abriter </w:t>
      </w:r>
      <w:r w:rsidR="008F399E">
        <w:rPr>
          <w:rFonts w:ascii="Times New Roman" w:eastAsia="Times New Roman" w:hAnsi="Times New Roman" w:cs="Times New Roman"/>
          <w:color w:val="auto"/>
          <w:lang w:val="fr-FR" w:eastAsia="it-IT"/>
        </w:rPr>
        <w:t>une</w:t>
      </w:r>
      <w:r w:rsidRPr="005C30C2">
        <w:rPr>
          <w:rFonts w:ascii="Times New Roman" w:eastAsia="Times New Roman" w:hAnsi="Times New Roman" w:cs="Times New Roman"/>
          <w:color w:val="auto"/>
          <w:lang w:val="fr-FR" w:eastAsia="it-IT"/>
        </w:rPr>
        <w:t xml:space="preserve"> baie</w:t>
      </w:r>
      <w:r w:rsidR="008F399E">
        <w:rPr>
          <w:rFonts w:ascii="Times New Roman" w:eastAsia="Times New Roman" w:hAnsi="Times New Roman" w:cs="Times New Roman"/>
          <w:color w:val="auto"/>
          <w:lang w:val="fr-FR" w:eastAsia="it-IT"/>
        </w:rPr>
        <w:t xml:space="preserve"> pour</w:t>
      </w:r>
      <w:r w:rsidRPr="005C30C2">
        <w:rPr>
          <w:rFonts w:ascii="Times New Roman" w:eastAsia="Times New Roman" w:hAnsi="Times New Roman" w:cs="Times New Roman"/>
          <w:color w:val="auto"/>
          <w:lang w:val="fr-FR" w:eastAsia="it-IT"/>
        </w:rPr>
        <w:t xml:space="preserve"> des serveurs </w:t>
      </w:r>
      <w:proofErr w:type="spellStart"/>
      <w:r w:rsidRPr="005C30C2">
        <w:rPr>
          <w:rFonts w:ascii="Times New Roman" w:eastAsia="Times New Roman" w:hAnsi="Times New Roman" w:cs="Times New Roman"/>
          <w:color w:val="auto"/>
          <w:lang w:val="fr-FR" w:eastAsia="it-IT"/>
        </w:rPr>
        <w:t>rackables</w:t>
      </w:r>
      <w:proofErr w:type="spellEnd"/>
      <w:r w:rsidRPr="005C30C2">
        <w:rPr>
          <w:rFonts w:ascii="Times New Roman" w:eastAsia="Times New Roman" w:hAnsi="Times New Roman" w:cs="Times New Roman"/>
          <w:color w:val="auto"/>
          <w:lang w:val="fr-FR" w:eastAsia="it-IT"/>
        </w:rPr>
        <w:t>.</w:t>
      </w:r>
      <w:r w:rsidR="00E52352">
        <w:rPr>
          <w:rFonts w:ascii="Times New Roman" w:eastAsia="Times New Roman" w:hAnsi="Times New Roman" w:cs="Times New Roman"/>
          <w:lang w:val="fr-FR" w:eastAsia="it-IT"/>
        </w:rPr>
        <w:t xml:space="preserve"> </w:t>
      </w:r>
    </w:p>
    <w:p w14:paraId="4B7768B0" w14:textId="614B85D4" w:rsidR="00C75247" w:rsidRDefault="00045B9A" w:rsidP="005C30C2">
      <w:pPr>
        <w:pStyle w:val="Default"/>
        <w:spacing w:before="120" w:after="240"/>
        <w:jc w:val="both"/>
        <w:rPr>
          <w:rFonts w:ascii="Times New Roman" w:eastAsia="Times New Roman" w:hAnsi="Times New Roman" w:cs="Times New Roman"/>
          <w:color w:val="auto"/>
          <w:lang w:val="fr-FR" w:eastAsia="it-IT"/>
        </w:rPr>
      </w:pPr>
      <w:r w:rsidRPr="005C30C2">
        <w:rPr>
          <w:rFonts w:ascii="Times New Roman" w:eastAsia="Times New Roman" w:hAnsi="Times New Roman" w:cs="Times New Roman"/>
          <w:color w:val="auto"/>
          <w:lang w:val="fr-FR" w:eastAsia="it-IT"/>
        </w:rPr>
        <w:t>Un (01) un seul serveur est utilisé pour la production et le stockage des données</w:t>
      </w:r>
      <w:r w:rsidR="006436AD">
        <w:rPr>
          <w:rFonts w:ascii="Times New Roman" w:eastAsia="Times New Roman" w:hAnsi="Times New Roman" w:cs="Times New Roman"/>
          <w:color w:val="auto"/>
          <w:lang w:val="fr-FR" w:eastAsia="it-IT"/>
        </w:rPr>
        <w:t xml:space="preserve"> hydrométriques et piézométriques</w:t>
      </w:r>
      <w:r w:rsidRPr="005C30C2">
        <w:rPr>
          <w:rFonts w:ascii="Times New Roman" w:eastAsia="Times New Roman" w:hAnsi="Times New Roman" w:cs="Times New Roman"/>
          <w:color w:val="auto"/>
          <w:lang w:val="fr-FR" w:eastAsia="it-IT"/>
        </w:rPr>
        <w:t>.</w:t>
      </w:r>
      <w:r w:rsidR="00CC50F1">
        <w:rPr>
          <w:rFonts w:ascii="Times New Roman" w:eastAsia="Times New Roman" w:hAnsi="Times New Roman" w:cs="Times New Roman"/>
          <w:lang w:val="fr-FR" w:eastAsia="it-IT"/>
        </w:rPr>
        <w:t xml:space="preserve"> </w:t>
      </w:r>
      <w:r w:rsidR="006436AD">
        <w:rPr>
          <w:rFonts w:ascii="Times New Roman" w:eastAsia="Times New Roman" w:hAnsi="Times New Roman" w:cs="Times New Roman"/>
          <w:lang w:val="fr-FR" w:eastAsia="it-IT"/>
        </w:rPr>
        <w:t xml:space="preserve">Ces données sont collectées manuellement par les observateurs et </w:t>
      </w:r>
      <w:r w:rsidR="006436AD" w:rsidRPr="00D84CD5">
        <w:rPr>
          <w:rFonts w:ascii="Times New Roman" w:eastAsia="Times New Roman" w:hAnsi="Times New Roman" w:cs="Times New Roman"/>
          <w:lang w:val="fr-FR" w:eastAsia="it-IT"/>
        </w:rPr>
        <w:t>automatiques</w:t>
      </w:r>
      <w:r w:rsidR="006436AD">
        <w:rPr>
          <w:rFonts w:ascii="Times New Roman" w:eastAsia="Times New Roman" w:hAnsi="Times New Roman" w:cs="Times New Roman"/>
          <w:lang w:val="fr-FR" w:eastAsia="it-IT"/>
        </w:rPr>
        <w:t xml:space="preserve"> </w:t>
      </w:r>
      <w:r w:rsidR="006436AD">
        <w:rPr>
          <w:rFonts w:ascii="Times New Roman" w:eastAsia="Times New Roman" w:hAnsi="Times New Roman" w:cs="Times New Roman"/>
          <w:color w:val="auto"/>
          <w:lang w:val="fr-FR" w:eastAsia="it-IT"/>
        </w:rPr>
        <w:t xml:space="preserve">par </w:t>
      </w:r>
      <w:r w:rsidR="008D5732" w:rsidRPr="005C30C2">
        <w:rPr>
          <w:rFonts w:ascii="Times New Roman" w:eastAsia="Times New Roman" w:hAnsi="Times New Roman" w:cs="Times New Roman"/>
          <w:color w:val="auto"/>
          <w:lang w:val="fr-FR" w:eastAsia="it-IT"/>
        </w:rPr>
        <w:t xml:space="preserve">les stations </w:t>
      </w:r>
      <w:r w:rsidR="0018439E">
        <w:rPr>
          <w:rFonts w:ascii="Times New Roman" w:eastAsia="Times New Roman" w:hAnsi="Times New Roman" w:cs="Times New Roman"/>
          <w:color w:val="auto"/>
          <w:lang w:val="fr-FR" w:eastAsia="it-IT"/>
        </w:rPr>
        <w:t xml:space="preserve">avec </w:t>
      </w:r>
      <w:r w:rsidR="008D5732" w:rsidRPr="005C30C2">
        <w:rPr>
          <w:rFonts w:ascii="Times New Roman" w:eastAsia="Times New Roman" w:hAnsi="Times New Roman" w:cs="Times New Roman"/>
          <w:color w:val="auto"/>
          <w:lang w:val="fr-FR" w:eastAsia="it-IT"/>
        </w:rPr>
        <w:t>télétransmission</w:t>
      </w:r>
      <w:r w:rsidR="006436AD">
        <w:rPr>
          <w:rFonts w:ascii="Times New Roman" w:eastAsia="Times New Roman" w:hAnsi="Times New Roman" w:cs="Times New Roman"/>
          <w:color w:val="auto"/>
          <w:lang w:val="fr-FR" w:eastAsia="it-IT"/>
        </w:rPr>
        <w:t>.</w:t>
      </w:r>
      <w:r w:rsidR="0018439E">
        <w:rPr>
          <w:rFonts w:ascii="Times New Roman" w:eastAsia="Times New Roman" w:hAnsi="Times New Roman" w:cs="Times New Roman"/>
          <w:color w:val="auto"/>
          <w:lang w:val="fr-FR" w:eastAsia="it-IT"/>
        </w:rPr>
        <w:t xml:space="preserve"> </w:t>
      </w:r>
      <w:proofErr w:type="gramStart"/>
      <w:r w:rsidR="0018439E">
        <w:rPr>
          <w:rFonts w:ascii="Times New Roman" w:eastAsia="Times New Roman" w:hAnsi="Times New Roman" w:cs="Times New Roman"/>
          <w:color w:val="auto"/>
          <w:lang w:val="fr-FR" w:eastAsia="it-IT"/>
        </w:rPr>
        <w:t>qui</w:t>
      </w:r>
      <w:proofErr w:type="gramEnd"/>
      <w:r w:rsidR="0018439E">
        <w:rPr>
          <w:rFonts w:ascii="Times New Roman" w:eastAsia="Times New Roman" w:hAnsi="Times New Roman" w:cs="Times New Roman"/>
          <w:color w:val="auto"/>
          <w:lang w:val="fr-FR" w:eastAsia="it-IT"/>
        </w:rPr>
        <w:t xml:space="preserve"> ne sont pas connectées aux serveurs</w:t>
      </w:r>
      <w:r w:rsidR="008D5732">
        <w:rPr>
          <w:rFonts w:ascii="Times New Roman" w:eastAsia="Times New Roman" w:hAnsi="Times New Roman" w:cs="Times New Roman"/>
          <w:color w:val="auto"/>
          <w:lang w:val="fr-FR" w:eastAsia="it-IT"/>
        </w:rPr>
        <w:t xml:space="preserve"> </w:t>
      </w:r>
    </w:p>
    <w:p w14:paraId="7B876D43" w14:textId="78737327" w:rsidR="0050436A" w:rsidRPr="00DC530D" w:rsidRDefault="00C75247" w:rsidP="005C30C2">
      <w:pPr>
        <w:pStyle w:val="Default"/>
        <w:spacing w:before="120" w:after="240"/>
        <w:jc w:val="both"/>
        <w:rPr>
          <w:rFonts w:ascii="Times New Roman" w:eastAsia="Times New Roman" w:hAnsi="Times New Roman" w:cs="Times New Roman"/>
          <w:lang w:val="fr-FR" w:eastAsia="it-IT"/>
        </w:rPr>
      </w:pPr>
      <w:r w:rsidRPr="00C75247">
        <w:rPr>
          <w:rFonts w:ascii="Times New Roman" w:eastAsia="Times New Roman" w:hAnsi="Times New Roman" w:cs="Times New Roman"/>
          <w:color w:val="auto"/>
          <w:lang w:val="fr-FR" w:eastAsia="it-IT"/>
        </w:rPr>
        <w:t>Les données sont stockées sur la plateforme OTT et téléchargeable</w:t>
      </w:r>
      <w:r w:rsidR="0005449A">
        <w:rPr>
          <w:rFonts w:ascii="Times New Roman" w:eastAsia="Times New Roman" w:hAnsi="Times New Roman" w:cs="Times New Roman"/>
          <w:color w:val="auto"/>
          <w:lang w:val="fr-FR" w:eastAsia="it-IT"/>
        </w:rPr>
        <w:t>s</w:t>
      </w:r>
      <w:r w:rsidRPr="00C75247">
        <w:rPr>
          <w:rFonts w:ascii="Times New Roman" w:eastAsia="Times New Roman" w:hAnsi="Times New Roman" w:cs="Times New Roman"/>
          <w:color w:val="auto"/>
          <w:lang w:val="fr-FR" w:eastAsia="it-IT"/>
        </w:rPr>
        <w:t xml:space="preserve"> sur un PC configuré à cet effet. Après traitement les données sont </w:t>
      </w:r>
      <w:r w:rsidR="0005449A">
        <w:rPr>
          <w:rFonts w:ascii="Times New Roman" w:eastAsia="Times New Roman" w:hAnsi="Times New Roman" w:cs="Times New Roman"/>
          <w:color w:val="auto"/>
          <w:lang w:val="fr-FR" w:eastAsia="it-IT"/>
        </w:rPr>
        <w:t xml:space="preserve">toutes </w:t>
      </w:r>
      <w:r w:rsidRPr="00C75247">
        <w:rPr>
          <w:rFonts w:ascii="Times New Roman" w:eastAsia="Times New Roman" w:hAnsi="Times New Roman" w:cs="Times New Roman"/>
          <w:color w:val="auto"/>
          <w:lang w:val="fr-FR" w:eastAsia="it-IT"/>
        </w:rPr>
        <w:t xml:space="preserve">stockées </w:t>
      </w:r>
      <w:r w:rsidR="0050436A" w:rsidRPr="005C30C2">
        <w:rPr>
          <w:rFonts w:ascii="Times New Roman" w:eastAsia="Times New Roman" w:hAnsi="Times New Roman" w:cs="Times New Roman"/>
          <w:color w:val="auto"/>
          <w:lang w:val="fr-FR" w:eastAsia="it-IT"/>
        </w:rPr>
        <w:t>manuellement</w:t>
      </w:r>
      <w:r w:rsidR="00E1446A">
        <w:rPr>
          <w:rFonts w:ascii="Times New Roman" w:eastAsia="Times New Roman" w:hAnsi="Times New Roman" w:cs="Times New Roman"/>
          <w:color w:val="auto"/>
          <w:lang w:val="fr-FR" w:eastAsia="it-IT"/>
        </w:rPr>
        <w:t> </w:t>
      </w:r>
      <w:r w:rsidR="00B80726">
        <w:rPr>
          <w:rFonts w:ascii="Times New Roman" w:eastAsia="Times New Roman" w:hAnsi="Times New Roman" w:cs="Times New Roman"/>
          <w:color w:val="auto"/>
          <w:lang w:val="fr-FR" w:eastAsia="it-IT"/>
        </w:rPr>
        <w:t>dans la base de données</w:t>
      </w:r>
      <w:r w:rsidR="0018439E">
        <w:rPr>
          <w:rFonts w:ascii="Times New Roman" w:eastAsia="Times New Roman" w:hAnsi="Times New Roman" w:cs="Times New Roman"/>
          <w:color w:val="auto"/>
          <w:lang w:val="fr-FR" w:eastAsia="it-IT"/>
        </w:rPr>
        <w:t xml:space="preserve"> </w:t>
      </w:r>
      <w:proofErr w:type="spellStart"/>
      <w:proofErr w:type="gramStart"/>
      <w:r w:rsidR="0018439E">
        <w:rPr>
          <w:rFonts w:ascii="Times New Roman" w:eastAsia="Times New Roman" w:hAnsi="Times New Roman" w:cs="Times New Roman"/>
          <w:color w:val="auto"/>
          <w:lang w:val="fr-FR" w:eastAsia="it-IT"/>
        </w:rPr>
        <w:t>hydromet</w:t>
      </w:r>
      <w:proofErr w:type="spellEnd"/>
      <w:r w:rsidR="00DC530D">
        <w:rPr>
          <w:rFonts w:ascii="Times New Roman" w:eastAsia="Times New Roman" w:hAnsi="Times New Roman" w:cs="Times New Roman"/>
          <w:color w:val="auto"/>
          <w:lang w:val="fr-FR" w:eastAsia="it-IT"/>
        </w:rPr>
        <w:t> </w:t>
      </w:r>
      <w:r w:rsidR="0005449A">
        <w:rPr>
          <w:rFonts w:ascii="Times New Roman" w:eastAsia="Times New Roman" w:hAnsi="Times New Roman" w:cs="Times New Roman"/>
          <w:color w:val="auto"/>
          <w:lang w:val="fr-FR" w:eastAsia="it-IT"/>
        </w:rPr>
        <w:t>.</w:t>
      </w:r>
      <w:proofErr w:type="gramEnd"/>
      <w:r w:rsidR="00DC530D">
        <w:rPr>
          <w:rFonts w:ascii="Times New Roman" w:eastAsia="Times New Roman" w:hAnsi="Times New Roman" w:cs="Times New Roman"/>
          <w:color w:val="auto"/>
          <w:lang w:val="fr-FR" w:eastAsia="it-IT"/>
        </w:rPr>
        <w:t xml:space="preserve"> </w:t>
      </w:r>
      <w:r w:rsidR="0005449A">
        <w:rPr>
          <w:rFonts w:ascii="Times New Roman" w:eastAsia="Times New Roman" w:hAnsi="Times New Roman" w:cs="Times New Roman"/>
          <w:color w:val="auto"/>
          <w:lang w:val="fr-FR" w:eastAsia="it-IT"/>
        </w:rPr>
        <w:t>I</w:t>
      </w:r>
      <w:r w:rsidR="00DC530D">
        <w:rPr>
          <w:rFonts w:ascii="Times New Roman" w:eastAsia="Times New Roman" w:hAnsi="Times New Roman" w:cs="Times New Roman"/>
          <w:color w:val="auto"/>
          <w:lang w:val="fr-FR" w:eastAsia="it-IT"/>
        </w:rPr>
        <w:t xml:space="preserve">l s’agit des </w:t>
      </w:r>
      <w:r w:rsidR="0050436A" w:rsidRPr="005C30C2">
        <w:rPr>
          <w:rFonts w:ascii="Times New Roman" w:eastAsia="Times New Roman" w:hAnsi="Times New Roman" w:cs="Times New Roman"/>
          <w:color w:val="auto"/>
          <w:lang w:val="fr-FR" w:eastAsia="it-IT"/>
        </w:rPr>
        <w:t xml:space="preserve">hauteurs d'eau dans les rivières, </w:t>
      </w:r>
      <w:r w:rsidR="00DC530D">
        <w:rPr>
          <w:rFonts w:ascii="Times New Roman" w:eastAsia="Times New Roman" w:hAnsi="Times New Roman" w:cs="Times New Roman"/>
          <w:color w:val="auto"/>
          <w:lang w:val="fr-FR" w:eastAsia="it-IT"/>
        </w:rPr>
        <w:t>d</w:t>
      </w:r>
      <w:r w:rsidR="0050436A" w:rsidRPr="005C30C2">
        <w:rPr>
          <w:rFonts w:ascii="Times New Roman" w:eastAsia="Times New Roman" w:hAnsi="Times New Roman" w:cs="Times New Roman"/>
          <w:color w:val="auto"/>
          <w:lang w:val="fr-FR" w:eastAsia="it-IT"/>
        </w:rPr>
        <w:t>es</w:t>
      </w:r>
      <w:r w:rsidR="0018439E">
        <w:rPr>
          <w:rFonts w:ascii="Times New Roman" w:eastAsia="Times New Roman" w:hAnsi="Times New Roman" w:cs="Times New Roman"/>
          <w:color w:val="auto"/>
          <w:lang w:val="fr-FR" w:eastAsia="it-IT"/>
        </w:rPr>
        <w:t xml:space="preserve"> niveaux d’eau dans les</w:t>
      </w:r>
      <w:r w:rsidR="0050436A" w:rsidRPr="005C30C2">
        <w:rPr>
          <w:rFonts w:ascii="Times New Roman" w:eastAsia="Times New Roman" w:hAnsi="Times New Roman" w:cs="Times New Roman"/>
          <w:color w:val="auto"/>
          <w:lang w:val="fr-FR" w:eastAsia="it-IT"/>
        </w:rPr>
        <w:t xml:space="preserve"> piézomètres</w:t>
      </w:r>
      <w:r w:rsidR="0018439E">
        <w:rPr>
          <w:rFonts w:ascii="Times New Roman" w:eastAsia="Times New Roman" w:hAnsi="Times New Roman" w:cs="Times New Roman"/>
          <w:color w:val="auto"/>
          <w:lang w:val="fr-FR" w:eastAsia="it-IT"/>
        </w:rPr>
        <w:t xml:space="preserve">. Par ailleurs, il existe une autre base de données (SSISE) qui abrite les données sur les </w:t>
      </w:r>
      <w:r w:rsidR="0050436A" w:rsidRPr="005C30C2">
        <w:rPr>
          <w:rFonts w:ascii="Times New Roman" w:eastAsia="Times New Roman" w:hAnsi="Times New Roman" w:cs="Times New Roman"/>
          <w:color w:val="auto"/>
          <w:lang w:val="fr-FR" w:eastAsia="it-IT"/>
        </w:rPr>
        <w:t>ouvr</w:t>
      </w:r>
      <w:r w:rsidR="00E1446A">
        <w:rPr>
          <w:rFonts w:ascii="Times New Roman" w:eastAsia="Times New Roman" w:hAnsi="Times New Roman" w:cs="Times New Roman"/>
          <w:color w:val="auto"/>
          <w:lang w:val="fr-FR" w:eastAsia="it-IT"/>
        </w:rPr>
        <w:t>a</w:t>
      </w:r>
      <w:r w:rsidR="0050436A" w:rsidRPr="005C30C2">
        <w:rPr>
          <w:rFonts w:ascii="Times New Roman" w:eastAsia="Times New Roman" w:hAnsi="Times New Roman" w:cs="Times New Roman"/>
          <w:color w:val="auto"/>
          <w:lang w:val="fr-FR" w:eastAsia="it-IT"/>
        </w:rPr>
        <w:t xml:space="preserve">ges hydrauliques et </w:t>
      </w:r>
      <w:r w:rsidR="0018439E">
        <w:rPr>
          <w:rFonts w:ascii="Times New Roman" w:eastAsia="Times New Roman" w:hAnsi="Times New Roman" w:cs="Times New Roman"/>
          <w:color w:val="auto"/>
          <w:lang w:val="fr-FR" w:eastAsia="it-IT"/>
        </w:rPr>
        <w:t xml:space="preserve">les </w:t>
      </w:r>
      <w:r w:rsidR="0050436A" w:rsidRPr="005C30C2">
        <w:rPr>
          <w:rFonts w:ascii="Times New Roman" w:eastAsia="Times New Roman" w:hAnsi="Times New Roman" w:cs="Times New Roman"/>
          <w:color w:val="auto"/>
          <w:lang w:val="fr-FR" w:eastAsia="it-IT"/>
        </w:rPr>
        <w:t>informations sur le</w:t>
      </w:r>
      <w:r w:rsidR="0018439E">
        <w:rPr>
          <w:rFonts w:ascii="Times New Roman" w:eastAsia="Times New Roman" w:hAnsi="Times New Roman" w:cs="Times New Roman"/>
          <w:color w:val="auto"/>
          <w:lang w:val="fr-FR" w:eastAsia="it-IT"/>
        </w:rPr>
        <w:t>ur</w:t>
      </w:r>
      <w:r w:rsidR="0050436A" w:rsidRPr="005C30C2">
        <w:rPr>
          <w:rFonts w:ascii="Times New Roman" w:eastAsia="Times New Roman" w:hAnsi="Times New Roman" w:cs="Times New Roman"/>
          <w:color w:val="auto"/>
          <w:lang w:val="fr-FR" w:eastAsia="it-IT"/>
        </w:rPr>
        <w:t xml:space="preserve"> </w:t>
      </w:r>
      <w:proofErr w:type="gramStart"/>
      <w:r w:rsidR="0050436A" w:rsidRPr="005C30C2">
        <w:rPr>
          <w:rFonts w:ascii="Times New Roman" w:eastAsia="Times New Roman" w:hAnsi="Times New Roman" w:cs="Times New Roman"/>
          <w:color w:val="auto"/>
          <w:lang w:val="fr-FR" w:eastAsia="it-IT"/>
        </w:rPr>
        <w:t>fonctionnement</w:t>
      </w:r>
      <w:r w:rsidR="0018439E">
        <w:rPr>
          <w:rFonts w:ascii="Times New Roman" w:eastAsia="Times New Roman" w:hAnsi="Times New Roman" w:cs="Times New Roman"/>
          <w:color w:val="auto"/>
          <w:lang w:val="fr-FR" w:eastAsia="it-IT"/>
        </w:rPr>
        <w:t>.</w:t>
      </w:r>
      <w:r w:rsidR="0050436A" w:rsidRPr="005C30C2">
        <w:rPr>
          <w:rFonts w:ascii="Times New Roman" w:eastAsia="Times New Roman" w:hAnsi="Times New Roman" w:cs="Times New Roman"/>
          <w:color w:val="auto"/>
          <w:lang w:val="fr-FR" w:eastAsia="it-IT"/>
        </w:rPr>
        <w:t>.</w:t>
      </w:r>
      <w:proofErr w:type="gramEnd"/>
      <w:r w:rsidR="0050436A" w:rsidRPr="005C30C2">
        <w:rPr>
          <w:rFonts w:ascii="Times New Roman" w:eastAsia="Times New Roman" w:hAnsi="Times New Roman" w:cs="Times New Roman"/>
          <w:color w:val="auto"/>
          <w:lang w:val="fr-FR" w:eastAsia="it-IT"/>
        </w:rPr>
        <w:t xml:space="preserve"> Les données sont </w:t>
      </w:r>
      <w:r w:rsidR="00120BBA" w:rsidRPr="005C30C2">
        <w:rPr>
          <w:rFonts w:ascii="Times New Roman" w:eastAsia="Times New Roman" w:hAnsi="Times New Roman" w:cs="Times New Roman"/>
          <w:color w:val="auto"/>
          <w:lang w:val="fr-FR" w:eastAsia="it-IT"/>
        </w:rPr>
        <w:t>disponibles</w:t>
      </w:r>
      <w:r w:rsidR="0050436A" w:rsidRPr="005C30C2">
        <w:rPr>
          <w:rFonts w:ascii="Times New Roman" w:eastAsia="Times New Roman" w:hAnsi="Times New Roman" w:cs="Times New Roman"/>
          <w:color w:val="auto"/>
          <w:lang w:val="fr-FR" w:eastAsia="it-IT"/>
        </w:rPr>
        <w:t xml:space="preserve"> mensuellement et en format </w:t>
      </w:r>
      <w:r w:rsidR="00CC50F1">
        <w:rPr>
          <w:rFonts w:ascii="Times New Roman" w:eastAsia="Times New Roman" w:hAnsi="Times New Roman" w:cs="Times New Roman"/>
          <w:color w:val="auto"/>
          <w:lang w:val="fr-FR" w:eastAsia="it-IT"/>
        </w:rPr>
        <w:t>CSV</w:t>
      </w:r>
      <w:r w:rsidR="0050436A" w:rsidRPr="005C30C2">
        <w:rPr>
          <w:rFonts w:ascii="Times New Roman" w:eastAsia="Times New Roman" w:hAnsi="Times New Roman" w:cs="Times New Roman"/>
          <w:color w:val="auto"/>
          <w:lang w:val="fr-FR" w:eastAsia="it-IT"/>
        </w:rPr>
        <w:t xml:space="preserve">, </w:t>
      </w:r>
      <w:proofErr w:type="spellStart"/>
      <w:r w:rsidR="0050436A" w:rsidRPr="005C30C2">
        <w:rPr>
          <w:rFonts w:ascii="Times New Roman" w:eastAsia="Times New Roman" w:hAnsi="Times New Roman" w:cs="Times New Roman"/>
          <w:color w:val="auto"/>
          <w:lang w:val="fr-FR" w:eastAsia="it-IT"/>
        </w:rPr>
        <w:t>txt</w:t>
      </w:r>
      <w:proofErr w:type="spellEnd"/>
      <w:r w:rsidR="0018439E">
        <w:rPr>
          <w:rFonts w:ascii="Times New Roman" w:eastAsia="Times New Roman" w:hAnsi="Times New Roman" w:cs="Times New Roman"/>
          <w:color w:val="auto"/>
          <w:lang w:val="fr-FR" w:eastAsia="it-IT"/>
        </w:rPr>
        <w:t xml:space="preserve"> et</w:t>
      </w:r>
      <w:r w:rsidR="0050436A" w:rsidRPr="005C30C2">
        <w:rPr>
          <w:rFonts w:ascii="Times New Roman" w:eastAsia="Times New Roman" w:hAnsi="Times New Roman" w:cs="Times New Roman"/>
          <w:color w:val="auto"/>
          <w:lang w:val="fr-FR" w:eastAsia="it-IT"/>
        </w:rPr>
        <w:t xml:space="preserve"> Excel</w:t>
      </w:r>
      <w:r w:rsidR="00E52352">
        <w:rPr>
          <w:rFonts w:ascii="Times New Roman" w:eastAsia="Times New Roman" w:hAnsi="Times New Roman" w:cs="Times New Roman"/>
          <w:color w:val="auto"/>
          <w:lang w:val="fr-FR" w:eastAsia="it-IT"/>
        </w:rPr>
        <w:t>.</w:t>
      </w:r>
      <w:r w:rsidR="00B80726">
        <w:rPr>
          <w:rFonts w:ascii="Times New Roman" w:eastAsia="Times New Roman" w:hAnsi="Times New Roman" w:cs="Times New Roman"/>
          <w:color w:val="auto"/>
          <w:lang w:val="fr-FR" w:eastAsia="it-IT"/>
        </w:rPr>
        <w:t xml:space="preserve"> Les </w:t>
      </w:r>
      <w:r w:rsidR="0050436A" w:rsidRPr="005C30C2">
        <w:rPr>
          <w:rFonts w:ascii="Times New Roman" w:eastAsia="Times New Roman" w:hAnsi="Times New Roman" w:cs="Times New Roman"/>
          <w:color w:val="auto"/>
          <w:lang w:val="fr-FR" w:eastAsia="it-IT"/>
        </w:rPr>
        <w:t>exigence</w:t>
      </w:r>
      <w:r w:rsidR="00B80726">
        <w:rPr>
          <w:rFonts w:ascii="Times New Roman" w:eastAsia="Times New Roman" w:hAnsi="Times New Roman" w:cs="Times New Roman"/>
          <w:color w:val="auto"/>
          <w:lang w:val="fr-FR" w:eastAsia="it-IT"/>
        </w:rPr>
        <w:t>s</w:t>
      </w:r>
      <w:r w:rsidR="0050436A" w:rsidRPr="005C30C2">
        <w:rPr>
          <w:rFonts w:ascii="Times New Roman" w:eastAsia="Times New Roman" w:hAnsi="Times New Roman" w:cs="Times New Roman"/>
          <w:color w:val="auto"/>
          <w:lang w:val="fr-FR" w:eastAsia="it-IT"/>
        </w:rPr>
        <w:t xml:space="preserve"> de la base de données sont</w:t>
      </w:r>
      <w:r w:rsidR="00AB52EB">
        <w:rPr>
          <w:rFonts w:ascii="Times New Roman" w:eastAsia="Times New Roman" w:hAnsi="Times New Roman" w:cs="Times New Roman"/>
          <w:color w:val="auto"/>
          <w:lang w:val="fr-FR" w:eastAsia="it-IT"/>
        </w:rPr>
        <w:t> :</w:t>
      </w:r>
      <w:r w:rsidR="00B80726">
        <w:rPr>
          <w:rFonts w:ascii="Times New Roman" w:eastAsia="Times New Roman" w:hAnsi="Times New Roman" w:cs="Times New Roman"/>
          <w:color w:val="auto"/>
          <w:lang w:val="fr-FR" w:eastAsia="it-IT"/>
        </w:rPr>
        <w:t xml:space="preserve"> un système d’exploitation </w:t>
      </w:r>
      <w:r w:rsidR="0050436A" w:rsidRPr="005C30C2">
        <w:rPr>
          <w:rFonts w:ascii="Times New Roman" w:eastAsia="Times New Roman" w:hAnsi="Times New Roman" w:cs="Times New Roman"/>
          <w:color w:val="auto"/>
          <w:lang w:val="fr-FR" w:eastAsia="it-IT"/>
        </w:rPr>
        <w:t>Windows 7</w:t>
      </w:r>
      <w:r w:rsidR="00B80726">
        <w:rPr>
          <w:rFonts w:ascii="Times New Roman" w:eastAsia="Times New Roman" w:hAnsi="Times New Roman" w:cs="Times New Roman"/>
          <w:color w:val="auto"/>
          <w:lang w:val="fr-FR" w:eastAsia="it-IT"/>
        </w:rPr>
        <w:t xml:space="preserve">, </w:t>
      </w:r>
      <w:r w:rsidR="00AB52EB">
        <w:rPr>
          <w:rFonts w:ascii="Times New Roman" w:eastAsia="Times New Roman" w:hAnsi="Times New Roman" w:cs="Times New Roman"/>
          <w:color w:val="auto"/>
          <w:lang w:val="fr-FR" w:eastAsia="it-IT"/>
        </w:rPr>
        <w:t>un p</w:t>
      </w:r>
      <w:r w:rsidR="0050436A" w:rsidRPr="005C30C2">
        <w:rPr>
          <w:rFonts w:ascii="Times New Roman" w:eastAsia="Times New Roman" w:hAnsi="Times New Roman" w:cs="Times New Roman"/>
          <w:color w:val="auto"/>
          <w:lang w:val="fr-FR" w:eastAsia="it-IT"/>
        </w:rPr>
        <w:t xml:space="preserve">rocesseur 1.5 </w:t>
      </w:r>
      <w:proofErr w:type="spellStart"/>
      <w:r w:rsidR="0050436A" w:rsidRPr="005C30C2">
        <w:rPr>
          <w:rFonts w:ascii="Times New Roman" w:eastAsia="Times New Roman" w:hAnsi="Times New Roman" w:cs="Times New Roman"/>
          <w:color w:val="auto"/>
          <w:lang w:val="fr-FR" w:eastAsia="it-IT"/>
        </w:rPr>
        <w:t>Ghz</w:t>
      </w:r>
      <w:proofErr w:type="spellEnd"/>
      <w:r w:rsidR="0050436A" w:rsidRPr="005C30C2">
        <w:rPr>
          <w:rFonts w:ascii="Times New Roman" w:eastAsia="Times New Roman" w:hAnsi="Times New Roman" w:cs="Times New Roman"/>
          <w:color w:val="auto"/>
          <w:lang w:val="fr-FR" w:eastAsia="it-IT"/>
        </w:rPr>
        <w:t xml:space="preserve">, </w:t>
      </w:r>
      <w:r w:rsidR="00AB52EB">
        <w:rPr>
          <w:rFonts w:ascii="Times New Roman" w:eastAsia="Times New Roman" w:hAnsi="Times New Roman" w:cs="Times New Roman"/>
          <w:color w:val="auto"/>
          <w:lang w:val="fr-FR" w:eastAsia="it-IT"/>
        </w:rPr>
        <w:t xml:space="preserve">une </w:t>
      </w:r>
      <w:r w:rsidR="0050436A" w:rsidRPr="005C30C2">
        <w:rPr>
          <w:rFonts w:ascii="Times New Roman" w:eastAsia="Times New Roman" w:hAnsi="Times New Roman" w:cs="Times New Roman"/>
          <w:color w:val="auto"/>
          <w:lang w:val="fr-FR" w:eastAsia="it-IT"/>
        </w:rPr>
        <w:t xml:space="preserve">Ram </w:t>
      </w:r>
      <w:r w:rsidR="00AB52EB">
        <w:rPr>
          <w:rFonts w:ascii="Times New Roman" w:eastAsia="Times New Roman" w:hAnsi="Times New Roman" w:cs="Times New Roman"/>
          <w:color w:val="auto"/>
          <w:lang w:val="fr-FR" w:eastAsia="it-IT"/>
        </w:rPr>
        <w:t>dev</w:t>
      </w:r>
      <w:r w:rsidR="0050436A" w:rsidRPr="005C30C2">
        <w:rPr>
          <w:rFonts w:ascii="Times New Roman" w:eastAsia="Times New Roman" w:hAnsi="Times New Roman" w:cs="Times New Roman"/>
          <w:color w:val="auto"/>
          <w:lang w:val="fr-FR" w:eastAsia="it-IT"/>
        </w:rPr>
        <w:t>4</w:t>
      </w:r>
      <w:r w:rsidR="00B85206" w:rsidRPr="005C30C2">
        <w:rPr>
          <w:rFonts w:ascii="Times New Roman" w:eastAsia="Times New Roman" w:hAnsi="Times New Roman" w:cs="Times New Roman"/>
          <w:color w:val="auto"/>
          <w:lang w:val="fr-FR" w:eastAsia="it-IT"/>
        </w:rPr>
        <w:t>Go</w:t>
      </w:r>
      <w:r w:rsidR="00AB52EB">
        <w:rPr>
          <w:rFonts w:ascii="Times New Roman" w:eastAsia="Times New Roman" w:hAnsi="Times New Roman" w:cs="Times New Roman"/>
          <w:color w:val="auto"/>
          <w:lang w:val="fr-FR" w:eastAsia="it-IT"/>
        </w:rPr>
        <w:t xml:space="preserve"> et un d</w:t>
      </w:r>
      <w:r w:rsidR="0050436A" w:rsidRPr="005C30C2">
        <w:rPr>
          <w:rFonts w:ascii="Times New Roman" w:eastAsia="Times New Roman" w:hAnsi="Times New Roman" w:cs="Times New Roman"/>
          <w:color w:val="auto"/>
          <w:lang w:val="fr-FR" w:eastAsia="it-IT"/>
        </w:rPr>
        <w:t xml:space="preserve">isque dur </w:t>
      </w:r>
      <w:r w:rsidR="00AB52EB">
        <w:rPr>
          <w:rFonts w:ascii="Times New Roman" w:eastAsia="Times New Roman" w:hAnsi="Times New Roman" w:cs="Times New Roman"/>
          <w:color w:val="auto"/>
          <w:lang w:val="fr-FR" w:eastAsia="it-IT"/>
        </w:rPr>
        <w:t xml:space="preserve">de </w:t>
      </w:r>
      <w:r w:rsidR="0050436A" w:rsidRPr="005C30C2">
        <w:rPr>
          <w:rFonts w:ascii="Times New Roman" w:eastAsia="Times New Roman" w:hAnsi="Times New Roman" w:cs="Times New Roman"/>
          <w:color w:val="auto"/>
          <w:lang w:val="fr-FR" w:eastAsia="it-IT"/>
        </w:rPr>
        <w:t>500 Go.</w:t>
      </w:r>
      <w:r w:rsidR="00DC530D">
        <w:rPr>
          <w:rFonts w:ascii="Times New Roman" w:eastAsia="Times New Roman" w:hAnsi="Times New Roman" w:cs="Times New Roman"/>
          <w:color w:val="auto"/>
          <w:lang w:val="fr-FR" w:eastAsia="it-IT"/>
        </w:rPr>
        <w:t xml:space="preserve"> </w:t>
      </w:r>
      <w:r w:rsidR="00DC530D" w:rsidRPr="005C30C2">
        <w:rPr>
          <w:rFonts w:ascii="Times New Roman" w:eastAsia="Times New Roman" w:hAnsi="Times New Roman" w:cs="Times New Roman"/>
          <w:color w:val="auto"/>
          <w:lang w:val="fr-FR" w:eastAsia="it-IT"/>
        </w:rPr>
        <w:t>Toutes les opérations de sauvegarde et de restauration se font de façon manuelle et mensuelle.</w:t>
      </w:r>
    </w:p>
    <w:p w14:paraId="0A4DB369" w14:textId="5A16BFAB" w:rsidR="0050436A" w:rsidRPr="00AB38A8" w:rsidRDefault="0050436A"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lastRenderedPageBreak/>
        <w:t>Pour le</w:t>
      </w:r>
      <w:r w:rsidR="003436C2">
        <w:rPr>
          <w:rFonts w:ascii="Times New Roman" w:eastAsia="Times New Roman" w:hAnsi="Times New Roman" w:cs="Times New Roman"/>
          <w:color w:val="auto"/>
          <w:lang w:val="fr-FR" w:eastAsia="it-IT"/>
        </w:rPr>
        <w:t xml:space="preserve"> </w:t>
      </w:r>
      <w:r w:rsidRPr="005C30C2">
        <w:rPr>
          <w:rFonts w:ascii="Times New Roman" w:eastAsia="Times New Roman" w:hAnsi="Times New Roman" w:cs="Times New Roman"/>
          <w:color w:val="auto"/>
          <w:lang w:val="fr-FR" w:eastAsia="it-IT"/>
        </w:rPr>
        <w:t>futur</w:t>
      </w:r>
      <w:r w:rsidR="003436C2">
        <w:rPr>
          <w:rFonts w:ascii="Times New Roman" w:eastAsia="Times New Roman" w:hAnsi="Times New Roman" w:cs="Times New Roman"/>
          <w:color w:val="auto"/>
          <w:lang w:val="fr-FR" w:eastAsia="it-IT"/>
        </w:rPr>
        <w:t xml:space="preserve"> </w:t>
      </w:r>
      <w:r w:rsidR="00853086">
        <w:rPr>
          <w:rFonts w:ascii="Times New Roman" w:eastAsia="Times New Roman" w:hAnsi="Times New Roman" w:cs="Times New Roman"/>
          <w:color w:val="auto"/>
          <w:lang w:val="fr-FR" w:eastAsia="it-IT"/>
        </w:rPr>
        <w:t xml:space="preserve">la direction </w:t>
      </w:r>
      <w:r w:rsidRPr="005C30C2">
        <w:rPr>
          <w:rFonts w:ascii="Times New Roman" w:eastAsia="Times New Roman" w:hAnsi="Times New Roman" w:cs="Times New Roman"/>
          <w:color w:val="auto"/>
          <w:lang w:val="fr-FR" w:eastAsia="it-IT"/>
        </w:rPr>
        <w:t>préconis</w:t>
      </w:r>
      <w:r w:rsidR="003436C2">
        <w:rPr>
          <w:rFonts w:ascii="Times New Roman" w:eastAsia="Times New Roman" w:hAnsi="Times New Roman" w:cs="Times New Roman"/>
          <w:color w:val="auto"/>
          <w:lang w:val="fr-FR" w:eastAsia="it-IT"/>
        </w:rPr>
        <w:t>e</w:t>
      </w:r>
      <w:r w:rsidRPr="005C30C2">
        <w:rPr>
          <w:rFonts w:ascii="Times New Roman" w:eastAsia="Times New Roman" w:hAnsi="Times New Roman" w:cs="Times New Roman"/>
          <w:color w:val="auto"/>
          <w:lang w:val="fr-FR" w:eastAsia="it-IT"/>
        </w:rPr>
        <w:t xml:space="preserve"> </w:t>
      </w:r>
      <w:r w:rsidR="00D526A8">
        <w:rPr>
          <w:rFonts w:ascii="Times New Roman" w:eastAsia="Times New Roman" w:hAnsi="Times New Roman" w:cs="Times New Roman"/>
          <w:color w:val="auto"/>
          <w:lang w:val="fr-FR" w:eastAsia="it-IT"/>
        </w:rPr>
        <w:t xml:space="preserve">d’augmenter la capacité </w:t>
      </w:r>
      <w:r w:rsidR="00D526A8" w:rsidRPr="005C30C2">
        <w:rPr>
          <w:rFonts w:ascii="Times New Roman" w:eastAsia="Times New Roman" w:hAnsi="Times New Roman" w:cs="Times New Roman"/>
          <w:color w:val="auto"/>
          <w:lang w:val="fr-FR" w:eastAsia="it-IT"/>
        </w:rPr>
        <w:t xml:space="preserve">de la base de données </w:t>
      </w:r>
      <w:r w:rsidR="00D526A8">
        <w:rPr>
          <w:rFonts w:ascii="Times New Roman" w:eastAsia="Times New Roman" w:hAnsi="Times New Roman" w:cs="Times New Roman"/>
          <w:color w:val="auto"/>
          <w:lang w:val="fr-FR" w:eastAsia="it-IT"/>
        </w:rPr>
        <w:t xml:space="preserve">jusqu’à </w:t>
      </w:r>
      <w:r w:rsidR="00D526A8" w:rsidRPr="005C30C2">
        <w:rPr>
          <w:rFonts w:ascii="Times New Roman" w:eastAsia="Times New Roman" w:hAnsi="Times New Roman" w:cs="Times New Roman"/>
          <w:color w:val="auto"/>
          <w:lang w:val="fr-FR" w:eastAsia="it-IT"/>
        </w:rPr>
        <w:t xml:space="preserve">2 </w:t>
      </w:r>
      <w:r w:rsidR="00D526A8">
        <w:rPr>
          <w:rFonts w:ascii="Times New Roman" w:eastAsia="Times New Roman" w:hAnsi="Times New Roman" w:cs="Times New Roman"/>
          <w:color w:val="auto"/>
          <w:lang w:val="fr-FR" w:eastAsia="it-IT"/>
        </w:rPr>
        <w:t xml:space="preserve">To </w:t>
      </w:r>
      <w:r w:rsidR="008D19CF">
        <w:rPr>
          <w:rFonts w:ascii="Times New Roman" w:eastAsia="Times New Roman" w:hAnsi="Times New Roman" w:cs="Times New Roman"/>
          <w:color w:val="auto"/>
          <w:lang w:val="fr-FR" w:eastAsia="it-IT"/>
        </w:rPr>
        <w:t>et</w:t>
      </w:r>
      <w:r w:rsidRPr="005C30C2">
        <w:rPr>
          <w:rFonts w:ascii="Times New Roman" w:eastAsia="Times New Roman" w:hAnsi="Times New Roman" w:cs="Times New Roman"/>
          <w:color w:val="auto"/>
          <w:lang w:val="fr-FR" w:eastAsia="it-IT"/>
        </w:rPr>
        <w:t xml:space="preserve"> fusionner en une seule base toutes </w:t>
      </w:r>
      <w:r w:rsidR="003436C2">
        <w:rPr>
          <w:rFonts w:ascii="Times New Roman" w:eastAsia="Times New Roman" w:hAnsi="Times New Roman" w:cs="Times New Roman"/>
          <w:color w:val="auto"/>
          <w:lang w:val="fr-FR" w:eastAsia="it-IT"/>
        </w:rPr>
        <w:t>se</w:t>
      </w:r>
      <w:r w:rsidRPr="005C30C2">
        <w:rPr>
          <w:rFonts w:ascii="Times New Roman" w:eastAsia="Times New Roman" w:hAnsi="Times New Roman" w:cs="Times New Roman"/>
          <w:color w:val="auto"/>
          <w:lang w:val="fr-FR" w:eastAsia="it-IT"/>
        </w:rPr>
        <w:t>s bases de données afin d’optimiser le stockage et la gestion.</w:t>
      </w:r>
    </w:p>
    <w:p w14:paraId="6B9D2252" w14:textId="26FFEEB4" w:rsidR="00211D67" w:rsidRPr="00223C24" w:rsidRDefault="00E1469B" w:rsidP="0075716A">
      <w:pPr>
        <w:pStyle w:val="Default"/>
        <w:spacing w:before="120" w:after="240"/>
        <w:jc w:val="both"/>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color w:val="auto"/>
          <w:lang w:val="fr-FR" w:eastAsia="it-IT"/>
        </w:rPr>
        <w:t xml:space="preserve">Les données </w:t>
      </w:r>
      <w:r w:rsidR="00853086">
        <w:rPr>
          <w:rFonts w:ascii="Times New Roman" w:eastAsia="Times New Roman" w:hAnsi="Times New Roman" w:cs="Times New Roman"/>
          <w:color w:val="auto"/>
          <w:lang w:val="fr-FR" w:eastAsia="it-IT"/>
        </w:rPr>
        <w:t xml:space="preserve">produites </w:t>
      </w:r>
      <w:r w:rsidRPr="005C30C2">
        <w:rPr>
          <w:rFonts w:ascii="Times New Roman" w:eastAsia="Times New Roman" w:hAnsi="Times New Roman" w:cs="Times New Roman"/>
          <w:color w:val="auto"/>
          <w:lang w:val="fr-FR" w:eastAsia="it-IT"/>
        </w:rPr>
        <w:t xml:space="preserve">sont utilisées </w:t>
      </w:r>
      <w:proofErr w:type="gramStart"/>
      <w:r w:rsidR="00853086">
        <w:rPr>
          <w:rFonts w:ascii="Times New Roman" w:eastAsia="Times New Roman" w:hAnsi="Times New Roman" w:cs="Times New Roman"/>
          <w:color w:val="auto"/>
          <w:lang w:val="fr-FR" w:eastAsia="it-IT"/>
        </w:rPr>
        <w:t>entre autre</w:t>
      </w:r>
      <w:proofErr w:type="gramEnd"/>
      <w:r w:rsidR="00853086">
        <w:rPr>
          <w:rFonts w:ascii="Times New Roman" w:eastAsia="Times New Roman" w:hAnsi="Times New Roman" w:cs="Times New Roman"/>
          <w:color w:val="auto"/>
          <w:lang w:val="fr-FR" w:eastAsia="it-IT"/>
        </w:rPr>
        <w:t xml:space="preserve"> par la DGMN</w:t>
      </w:r>
      <w:r w:rsidRPr="005C30C2">
        <w:rPr>
          <w:rFonts w:ascii="Times New Roman" w:eastAsia="Times New Roman" w:hAnsi="Times New Roman" w:cs="Times New Roman"/>
          <w:color w:val="auto"/>
          <w:lang w:val="fr-FR" w:eastAsia="it-IT"/>
        </w:rPr>
        <w:t xml:space="preserve">, l’agence nationale de protection civile, les ministères de la planification, </w:t>
      </w:r>
      <w:r w:rsidR="00853086">
        <w:rPr>
          <w:rFonts w:ascii="Times New Roman" w:eastAsia="Times New Roman" w:hAnsi="Times New Roman" w:cs="Times New Roman"/>
          <w:color w:val="auto"/>
          <w:lang w:val="fr-FR" w:eastAsia="it-IT"/>
        </w:rPr>
        <w:t xml:space="preserve">de </w:t>
      </w:r>
      <w:r w:rsidRPr="005C30C2">
        <w:rPr>
          <w:rFonts w:ascii="Times New Roman" w:eastAsia="Times New Roman" w:hAnsi="Times New Roman" w:cs="Times New Roman"/>
          <w:color w:val="auto"/>
          <w:lang w:val="fr-FR" w:eastAsia="it-IT"/>
        </w:rPr>
        <w:t xml:space="preserve">l’agriculture, </w:t>
      </w:r>
      <w:r w:rsidR="00853086">
        <w:rPr>
          <w:rFonts w:ascii="Times New Roman" w:eastAsia="Times New Roman" w:hAnsi="Times New Roman" w:cs="Times New Roman"/>
          <w:color w:val="auto"/>
          <w:lang w:val="fr-FR" w:eastAsia="it-IT"/>
        </w:rPr>
        <w:t xml:space="preserve">de </w:t>
      </w:r>
      <w:r w:rsidRPr="005C30C2">
        <w:rPr>
          <w:rFonts w:ascii="Times New Roman" w:eastAsia="Times New Roman" w:hAnsi="Times New Roman" w:cs="Times New Roman"/>
          <w:color w:val="auto"/>
          <w:lang w:val="fr-FR" w:eastAsia="it-IT"/>
        </w:rPr>
        <w:t>l’environnement,</w:t>
      </w:r>
      <w:r w:rsidR="00853086">
        <w:rPr>
          <w:rFonts w:ascii="Times New Roman" w:eastAsia="Times New Roman" w:hAnsi="Times New Roman" w:cs="Times New Roman"/>
          <w:color w:val="auto"/>
          <w:lang w:val="fr-FR" w:eastAsia="it-IT"/>
        </w:rPr>
        <w:t xml:space="preserve"> de</w:t>
      </w:r>
      <w:r w:rsidRPr="005C30C2">
        <w:rPr>
          <w:rFonts w:ascii="Times New Roman" w:eastAsia="Times New Roman" w:hAnsi="Times New Roman" w:cs="Times New Roman"/>
          <w:color w:val="auto"/>
          <w:lang w:val="fr-FR" w:eastAsia="it-IT"/>
        </w:rPr>
        <w:t xml:space="preserve"> la santé et de l'enseignement, la direction des statistiques nationale</w:t>
      </w:r>
      <w:r w:rsidR="00853086">
        <w:rPr>
          <w:rFonts w:ascii="Times New Roman" w:eastAsia="Times New Roman" w:hAnsi="Times New Roman" w:cs="Times New Roman"/>
          <w:color w:val="auto"/>
          <w:lang w:val="fr-FR" w:eastAsia="it-IT"/>
        </w:rPr>
        <w:t>s</w:t>
      </w:r>
      <w:r w:rsidRPr="005C30C2">
        <w:rPr>
          <w:rFonts w:ascii="Times New Roman" w:eastAsia="Times New Roman" w:hAnsi="Times New Roman" w:cs="Times New Roman"/>
          <w:color w:val="auto"/>
          <w:lang w:val="fr-FR" w:eastAsia="it-IT"/>
        </w:rPr>
        <w:t>, les universités, les étudiants et les consultants.</w:t>
      </w:r>
    </w:p>
    <w:p w14:paraId="11F2A6A2" w14:textId="017EC030" w:rsidR="00664F10" w:rsidRPr="00396991" w:rsidRDefault="009C26C7" w:rsidP="0075716A">
      <w:pPr>
        <w:pStyle w:val="Default"/>
        <w:spacing w:after="76"/>
        <w:jc w:val="both"/>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d) </w:t>
      </w:r>
      <w:r w:rsidR="00B60B69" w:rsidRPr="00396991">
        <w:rPr>
          <w:rFonts w:ascii="Times New Roman" w:eastAsia="Times New Roman" w:hAnsi="Times New Roman" w:cs="Times New Roman"/>
          <w:b/>
          <w:color w:val="auto"/>
          <w:lang w:val="fr-FR" w:eastAsia="it-IT"/>
        </w:rPr>
        <w:t>Agence</w:t>
      </w:r>
      <w:r w:rsidR="00F76915" w:rsidRPr="00396991">
        <w:rPr>
          <w:rFonts w:ascii="Times New Roman" w:eastAsia="Times New Roman" w:hAnsi="Times New Roman" w:cs="Times New Roman"/>
          <w:b/>
          <w:color w:val="auto"/>
          <w:lang w:val="fr-FR" w:eastAsia="it-IT"/>
        </w:rPr>
        <w:t xml:space="preserve"> </w:t>
      </w:r>
      <w:r w:rsidR="00BF5433">
        <w:rPr>
          <w:rFonts w:ascii="Times New Roman" w:eastAsia="Times New Roman" w:hAnsi="Times New Roman" w:cs="Times New Roman"/>
          <w:b/>
          <w:color w:val="auto"/>
          <w:lang w:val="fr-FR" w:eastAsia="it-IT"/>
        </w:rPr>
        <w:t>n</w:t>
      </w:r>
      <w:r w:rsidR="00BF5433" w:rsidRPr="00396991">
        <w:rPr>
          <w:rFonts w:ascii="Times New Roman" w:eastAsia="Times New Roman" w:hAnsi="Times New Roman" w:cs="Times New Roman"/>
          <w:b/>
          <w:color w:val="auto"/>
          <w:lang w:val="fr-FR" w:eastAsia="it-IT"/>
        </w:rPr>
        <w:t xml:space="preserve">ationale </w:t>
      </w:r>
      <w:r w:rsidR="009C247F" w:rsidRPr="00396991">
        <w:rPr>
          <w:rFonts w:ascii="Times New Roman" w:eastAsia="Times New Roman" w:hAnsi="Times New Roman" w:cs="Times New Roman"/>
          <w:b/>
          <w:color w:val="auto"/>
          <w:lang w:val="fr-FR" w:eastAsia="it-IT"/>
        </w:rPr>
        <w:t xml:space="preserve">de la </w:t>
      </w:r>
      <w:r w:rsidR="00BF5433">
        <w:rPr>
          <w:rFonts w:ascii="Times New Roman" w:eastAsia="Times New Roman" w:hAnsi="Times New Roman" w:cs="Times New Roman"/>
          <w:b/>
          <w:color w:val="auto"/>
          <w:lang w:val="fr-FR" w:eastAsia="it-IT"/>
        </w:rPr>
        <w:t>p</w:t>
      </w:r>
      <w:r w:rsidR="00BF5433" w:rsidRPr="00396991">
        <w:rPr>
          <w:rFonts w:ascii="Times New Roman" w:eastAsia="Times New Roman" w:hAnsi="Times New Roman" w:cs="Times New Roman"/>
          <w:b/>
          <w:color w:val="auto"/>
          <w:lang w:val="fr-FR" w:eastAsia="it-IT"/>
        </w:rPr>
        <w:t xml:space="preserve">rotection </w:t>
      </w:r>
      <w:r w:rsidR="00BF5433">
        <w:rPr>
          <w:rFonts w:ascii="Times New Roman" w:eastAsia="Times New Roman" w:hAnsi="Times New Roman" w:cs="Times New Roman"/>
          <w:b/>
          <w:color w:val="auto"/>
          <w:lang w:val="fr-FR" w:eastAsia="it-IT"/>
        </w:rPr>
        <w:t>c</w:t>
      </w:r>
      <w:r w:rsidR="00BF5433" w:rsidRPr="00396991">
        <w:rPr>
          <w:rFonts w:ascii="Times New Roman" w:eastAsia="Times New Roman" w:hAnsi="Times New Roman" w:cs="Times New Roman"/>
          <w:b/>
          <w:color w:val="auto"/>
          <w:lang w:val="fr-FR" w:eastAsia="it-IT"/>
        </w:rPr>
        <w:t xml:space="preserve">ivile </w:t>
      </w:r>
      <w:r w:rsidR="009C247F" w:rsidRPr="00396991">
        <w:rPr>
          <w:rFonts w:ascii="Times New Roman" w:eastAsia="Times New Roman" w:hAnsi="Times New Roman" w:cs="Times New Roman"/>
          <w:b/>
          <w:color w:val="auto"/>
          <w:lang w:val="fr-FR" w:eastAsia="it-IT"/>
        </w:rPr>
        <w:t>(</w:t>
      </w:r>
      <w:r w:rsidR="00B60B69" w:rsidRPr="00396991">
        <w:rPr>
          <w:rFonts w:ascii="Times New Roman" w:eastAsia="Times New Roman" w:hAnsi="Times New Roman" w:cs="Times New Roman"/>
          <w:b/>
          <w:color w:val="auto"/>
          <w:lang w:val="fr-FR" w:eastAsia="it-IT"/>
        </w:rPr>
        <w:t>A</w:t>
      </w:r>
      <w:r w:rsidR="00F76915" w:rsidRPr="00396991">
        <w:rPr>
          <w:rFonts w:ascii="Times New Roman" w:eastAsia="Times New Roman" w:hAnsi="Times New Roman" w:cs="Times New Roman"/>
          <w:b/>
          <w:color w:val="auto"/>
          <w:lang w:val="fr-FR" w:eastAsia="it-IT"/>
        </w:rPr>
        <w:t>N</w:t>
      </w:r>
      <w:r w:rsidR="009C247F" w:rsidRPr="00396991">
        <w:rPr>
          <w:rFonts w:ascii="Times New Roman" w:eastAsia="Times New Roman" w:hAnsi="Times New Roman" w:cs="Times New Roman"/>
          <w:b/>
          <w:color w:val="auto"/>
          <w:lang w:val="fr-FR" w:eastAsia="it-IT"/>
        </w:rPr>
        <w:t>PC)</w:t>
      </w:r>
    </w:p>
    <w:p w14:paraId="79B25A57" w14:textId="23B6CDB6" w:rsidR="000B1128" w:rsidRDefault="00524EB1"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L’ANPC est d</w:t>
      </w:r>
      <w:r w:rsidR="00B60B69" w:rsidRPr="009569FB">
        <w:rPr>
          <w:rFonts w:ascii="Times New Roman" w:eastAsia="Times New Roman" w:hAnsi="Times New Roman" w:cs="Times New Roman"/>
          <w:color w:val="auto"/>
          <w:lang w:val="fr-FR" w:eastAsia="it-IT"/>
        </w:rPr>
        <w:t xml:space="preserve">otée d’une connexion internet </w:t>
      </w:r>
      <w:r w:rsidR="00BF5433" w:rsidRPr="00C97A6A">
        <w:rPr>
          <w:rFonts w:ascii="Times New Roman" w:eastAsia="Times New Roman" w:hAnsi="Times New Roman" w:cs="Times New Roman"/>
          <w:color w:val="auto"/>
          <w:lang w:val="fr-FR" w:eastAsia="it-IT"/>
        </w:rPr>
        <w:t xml:space="preserve">avec </w:t>
      </w:r>
      <w:r w:rsidR="00BF5433">
        <w:rPr>
          <w:rFonts w:ascii="Times New Roman" w:eastAsia="Times New Roman" w:hAnsi="Times New Roman" w:cs="Times New Roman"/>
          <w:color w:val="auto"/>
          <w:lang w:val="fr-FR" w:eastAsia="it-IT"/>
        </w:rPr>
        <w:t>un débit</w:t>
      </w:r>
      <w:r w:rsidR="00BF5433" w:rsidRPr="00C97A6A">
        <w:rPr>
          <w:rFonts w:ascii="Times New Roman" w:eastAsia="Times New Roman" w:hAnsi="Times New Roman" w:cs="Times New Roman"/>
          <w:color w:val="auto"/>
          <w:lang w:val="fr-FR" w:eastAsia="it-IT"/>
        </w:rPr>
        <w:t xml:space="preserve"> </w:t>
      </w:r>
      <w:r w:rsidR="00BF5433">
        <w:rPr>
          <w:rFonts w:ascii="Times New Roman" w:eastAsia="Times New Roman" w:hAnsi="Times New Roman" w:cs="Times New Roman"/>
          <w:color w:val="auto"/>
          <w:lang w:val="fr-FR" w:eastAsia="it-IT"/>
        </w:rPr>
        <w:t xml:space="preserve">théorique </w:t>
      </w:r>
      <w:r w:rsidR="00BF5433" w:rsidRPr="00C97A6A">
        <w:rPr>
          <w:rFonts w:ascii="Times New Roman" w:eastAsia="Times New Roman" w:hAnsi="Times New Roman" w:cs="Times New Roman"/>
          <w:color w:val="auto"/>
          <w:lang w:val="fr-FR" w:eastAsia="it-IT"/>
        </w:rPr>
        <w:t>de 100 Mbps</w:t>
      </w:r>
      <w:r w:rsidR="00BF5433">
        <w:rPr>
          <w:rFonts w:ascii="Times New Roman" w:eastAsia="Times New Roman" w:hAnsi="Times New Roman" w:cs="Times New Roman"/>
          <w:color w:val="auto"/>
          <w:lang w:val="fr-FR" w:eastAsia="it-IT"/>
        </w:rPr>
        <w:t xml:space="preserve"> et </w:t>
      </w:r>
      <w:r w:rsidR="00BF5433" w:rsidRPr="00C97A6A">
        <w:rPr>
          <w:rFonts w:ascii="Times New Roman" w:eastAsia="Times New Roman" w:hAnsi="Times New Roman" w:cs="Times New Roman"/>
          <w:color w:val="auto"/>
          <w:lang w:val="fr-FR" w:eastAsia="it-IT"/>
        </w:rPr>
        <w:t xml:space="preserve">une bande passante </w:t>
      </w:r>
      <w:r w:rsidR="00BF5433">
        <w:rPr>
          <w:rFonts w:ascii="Times New Roman" w:eastAsia="Times New Roman" w:hAnsi="Times New Roman" w:cs="Times New Roman"/>
          <w:color w:val="auto"/>
          <w:lang w:val="fr-FR" w:eastAsia="it-IT"/>
        </w:rPr>
        <w:t xml:space="preserve">de </w:t>
      </w:r>
      <w:r w:rsidR="00BF5433" w:rsidRPr="00C97A6A">
        <w:rPr>
          <w:rFonts w:ascii="Times New Roman" w:eastAsia="Times New Roman" w:hAnsi="Times New Roman" w:cs="Times New Roman"/>
          <w:color w:val="auto"/>
          <w:lang w:val="fr-FR" w:eastAsia="it-IT"/>
        </w:rPr>
        <w:t xml:space="preserve">26 Mbps </w:t>
      </w:r>
      <w:r w:rsidR="00BF5433">
        <w:rPr>
          <w:rFonts w:ascii="Times New Roman" w:eastAsia="Times New Roman" w:hAnsi="Times New Roman" w:cs="Times New Roman"/>
          <w:color w:val="auto"/>
          <w:lang w:val="fr-FR" w:eastAsia="it-IT"/>
        </w:rPr>
        <w:t xml:space="preserve">en </w:t>
      </w:r>
      <w:proofErr w:type="spellStart"/>
      <w:r w:rsidR="00BF5433">
        <w:rPr>
          <w:rFonts w:ascii="Times New Roman" w:eastAsia="Times New Roman" w:hAnsi="Times New Roman" w:cs="Times New Roman"/>
          <w:color w:val="auto"/>
          <w:lang w:val="fr-FR" w:eastAsia="it-IT"/>
        </w:rPr>
        <w:t>download</w:t>
      </w:r>
      <w:proofErr w:type="spellEnd"/>
      <w:r w:rsidR="00BF5433">
        <w:rPr>
          <w:rFonts w:ascii="Times New Roman" w:eastAsia="Times New Roman" w:hAnsi="Times New Roman" w:cs="Times New Roman"/>
          <w:color w:val="auto"/>
          <w:lang w:val="fr-FR" w:eastAsia="it-IT"/>
        </w:rPr>
        <w:t xml:space="preserve"> </w:t>
      </w:r>
      <w:r w:rsidR="00BF5433" w:rsidRPr="00C97A6A">
        <w:rPr>
          <w:rFonts w:ascii="Times New Roman" w:eastAsia="Times New Roman" w:hAnsi="Times New Roman" w:cs="Times New Roman"/>
          <w:color w:val="auto"/>
          <w:lang w:val="fr-FR" w:eastAsia="it-IT"/>
        </w:rPr>
        <w:t>et 62 Mbp</w:t>
      </w:r>
      <w:r w:rsidR="00BF5433">
        <w:rPr>
          <w:rFonts w:ascii="Times New Roman" w:eastAsia="Times New Roman" w:hAnsi="Times New Roman" w:cs="Times New Roman"/>
          <w:color w:val="auto"/>
          <w:lang w:val="fr-FR" w:eastAsia="it-IT"/>
        </w:rPr>
        <w:t xml:space="preserve">s en </w:t>
      </w:r>
      <w:proofErr w:type="spellStart"/>
      <w:r w:rsidR="00BF5433">
        <w:rPr>
          <w:rFonts w:ascii="Times New Roman" w:eastAsia="Times New Roman" w:hAnsi="Times New Roman" w:cs="Times New Roman"/>
          <w:color w:val="auto"/>
          <w:lang w:val="fr-FR" w:eastAsia="it-IT"/>
        </w:rPr>
        <w:t>upload</w:t>
      </w:r>
      <w:proofErr w:type="spellEnd"/>
      <w:r w:rsidR="00BF5433">
        <w:rPr>
          <w:rFonts w:ascii="Times New Roman" w:eastAsia="Times New Roman" w:hAnsi="Times New Roman" w:cs="Times New Roman"/>
          <w:color w:val="auto"/>
          <w:lang w:val="fr-FR" w:eastAsia="it-IT"/>
        </w:rPr>
        <w:t>. Elle est</w:t>
      </w:r>
      <w:r w:rsidR="00BF5433" w:rsidRPr="009569FB">
        <w:rPr>
          <w:rFonts w:ascii="Times New Roman" w:eastAsia="Times New Roman" w:hAnsi="Times New Roman" w:cs="Times New Roman"/>
          <w:color w:val="auto"/>
          <w:lang w:val="fr-FR" w:eastAsia="it-IT"/>
        </w:rPr>
        <w:t xml:space="preserve"> </w:t>
      </w:r>
      <w:r w:rsidR="00B60B69" w:rsidRPr="009569FB">
        <w:rPr>
          <w:rFonts w:ascii="Times New Roman" w:eastAsia="Times New Roman" w:hAnsi="Times New Roman" w:cs="Times New Roman"/>
          <w:color w:val="auto"/>
          <w:lang w:val="fr-FR" w:eastAsia="it-IT"/>
        </w:rPr>
        <w:t>fourni</w:t>
      </w:r>
      <w:r>
        <w:rPr>
          <w:rFonts w:ascii="Times New Roman" w:eastAsia="Times New Roman" w:hAnsi="Times New Roman" w:cs="Times New Roman"/>
          <w:color w:val="auto"/>
          <w:lang w:val="fr-FR" w:eastAsia="it-IT"/>
        </w:rPr>
        <w:t>e</w:t>
      </w:r>
      <w:r w:rsidR="00B60B69" w:rsidRPr="009569FB">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color w:val="auto"/>
          <w:lang w:val="fr-FR" w:eastAsia="it-IT"/>
        </w:rPr>
        <w:t xml:space="preserve">et payée </w:t>
      </w:r>
      <w:r w:rsidR="00B60B69" w:rsidRPr="009569FB">
        <w:rPr>
          <w:rFonts w:ascii="Times New Roman" w:eastAsia="Times New Roman" w:hAnsi="Times New Roman" w:cs="Times New Roman"/>
          <w:color w:val="auto"/>
          <w:lang w:val="fr-FR" w:eastAsia="it-IT"/>
        </w:rPr>
        <w:t>par le gouvernement</w:t>
      </w:r>
      <w:r>
        <w:rPr>
          <w:rFonts w:ascii="Times New Roman" w:eastAsia="Times New Roman" w:hAnsi="Times New Roman" w:cs="Times New Roman"/>
          <w:color w:val="auto"/>
          <w:lang w:val="fr-FR" w:eastAsia="it-IT"/>
        </w:rPr>
        <w:t xml:space="preserve">. </w:t>
      </w:r>
      <w:proofErr w:type="gramStart"/>
      <w:r w:rsidR="00BF5433">
        <w:rPr>
          <w:rFonts w:ascii="Times New Roman" w:eastAsia="Times New Roman" w:hAnsi="Times New Roman" w:cs="Times New Roman"/>
          <w:color w:val="auto"/>
          <w:lang w:val="fr-FR" w:eastAsia="it-IT"/>
        </w:rPr>
        <w:t xml:space="preserve">Le </w:t>
      </w:r>
      <w:r w:rsidR="00B60B69" w:rsidRPr="009569FB">
        <w:rPr>
          <w:rFonts w:ascii="Times New Roman" w:eastAsia="Times New Roman" w:hAnsi="Times New Roman" w:cs="Times New Roman"/>
          <w:color w:val="auto"/>
          <w:lang w:val="fr-FR" w:eastAsia="it-IT"/>
        </w:rPr>
        <w:t xml:space="preserve"> débit</w:t>
      </w:r>
      <w:proofErr w:type="gramEnd"/>
      <w:r w:rsidR="00B60B69" w:rsidRPr="009569FB">
        <w:rPr>
          <w:rFonts w:ascii="Times New Roman" w:eastAsia="Times New Roman" w:hAnsi="Times New Roman" w:cs="Times New Roman"/>
          <w:color w:val="auto"/>
          <w:lang w:val="fr-FR" w:eastAsia="it-IT"/>
        </w:rPr>
        <w:t xml:space="preserve"> n’est pas suffisant pour couvrir les besoins de l’agence. </w:t>
      </w:r>
      <w:r w:rsidR="000B1128" w:rsidRPr="00AB38A8">
        <w:rPr>
          <w:rFonts w:ascii="Times New Roman" w:eastAsia="Times New Roman" w:hAnsi="Times New Roman" w:cs="Times New Roman"/>
          <w:color w:val="auto"/>
          <w:lang w:val="fr-FR" w:eastAsia="it-IT"/>
        </w:rPr>
        <w:t xml:space="preserve">La mission de cette structure </w:t>
      </w:r>
      <w:r w:rsidR="00D43957">
        <w:rPr>
          <w:rFonts w:ascii="Times New Roman" w:eastAsia="Times New Roman" w:hAnsi="Times New Roman" w:cs="Times New Roman"/>
          <w:color w:val="auto"/>
          <w:lang w:val="fr-FR" w:eastAsia="it-IT"/>
        </w:rPr>
        <w:t>stratégique,</w:t>
      </w:r>
      <w:r w:rsidR="00D43957" w:rsidRPr="00AB38A8">
        <w:rPr>
          <w:rFonts w:ascii="Times New Roman" w:eastAsia="Times New Roman" w:hAnsi="Times New Roman" w:cs="Times New Roman"/>
          <w:color w:val="auto"/>
          <w:lang w:val="fr-FR" w:eastAsia="it-IT"/>
        </w:rPr>
        <w:t xml:space="preserve"> </w:t>
      </w:r>
      <w:r w:rsidR="000B1128" w:rsidRPr="00AB38A8">
        <w:rPr>
          <w:rFonts w:ascii="Times New Roman" w:eastAsia="Times New Roman" w:hAnsi="Times New Roman" w:cs="Times New Roman"/>
          <w:color w:val="auto"/>
          <w:lang w:val="fr-FR" w:eastAsia="it-IT"/>
        </w:rPr>
        <w:t>est très importante</w:t>
      </w:r>
      <w:r w:rsidR="00EE7F38">
        <w:rPr>
          <w:rFonts w:ascii="Times New Roman" w:eastAsia="Times New Roman" w:hAnsi="Times New Roman" w:cs="Times New Roman"/>
          <w:color w:val="auto"/>
          <w:lang w:val="fr-FR" w:eastAsia="it-IT"/>
        </w:rPr>
        <w:t xml:space="preserve"> et</w:t>
      </w:r>
      <w:r w:rsidR="000B1128" w:rsidRPr="00AB38A8">
        <w:rPr>
          <w:rFonts w:ascii="Times New Roman" w:eastAsia="Times New Roman" w:hAnsi="Times New Roman" w:cs="Times New Roman"/>
          <w:color w:val="auto"/>
          <w:lang w:val="fr-FR" w:eastAsia="it-IT"/>
        </w:rPr>
        <w:t xml:space="preserve"> demande plus de ressources pour accomplir son devoir</w:t>
      </w:r>
      <w:r w:rsidR="000B1128" w:rsidRPr="009502CC">
        <w:rPr>
          <w:rFonts w:ascii="Times New Roman" w:eastAsia="Times New Roman" w:hAnsi="Times New Roman" w:cs="Times New Roman"/>
          <w:color w:val="auto"/>
          <w:lang w:val="fr-FR" w:eastAsia="it-IT"/>
        </w:rPr>
        <w:t>.</w:t>
      </w:r>
    </w:p>
    <w:p w14:paraId="09D01DBD" w14:textId="1BCFE262" w:rsidR="009F6C0F" w:rsidRDefault="009F6C0F"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Au total</w:t>
      </w:r>
      <w:r w:rsidRPr="00C97A6A">
        <w:rPr>
          <w:rFonts w:ascii="Times New Roman" w:eastAsia="Times New Roman" w:hAnsi="Times New Roman" w:cs="Times New Roman"/>
          <w:color w:val="auto"/>
          <w:lang w:val="fr-FR" w:eastAsia="it-IT"/>
        </w:rPr>
        <w:t xml:space="preserve"> </w:t>
      </w:r>
      <w:r w:rsidR="009D1818">
        <w:rPr>
          <w:rFonts w:ascii="Times New Roman" w:eastAsia="Times New Roman" w:hAnsi="Times New Roman" w:cs="Times New Roman"/>
          <w:color w:val="auto"/>
          <w:lang w:val="fr-FR" w:eastAsia="it-IT"/>
        </w:rPr>
        <w:t xml:space="preserve">120 </w:t>
      </w:r>
      <w:r w:rsidRPr="00C97A6A">
        <w:rPr>
          <w:rFonts w:ascii="Times New Roman" w:eastAsia="Times New Roman" w:hAnsi="Times New Roman" w:cs="Times New Roman"/>
          <w:color w:val="auto"/>
          <w:lang w:val="fr-FR" w:eastAsia="it-IT"/>
        </w:rPr>
        <w:t xml:space="preserve">employés utilisent </w:t>
      </w:r>
      <w:r w:rsidR="00720287">
        <w:rPr>
          <w:rFonts w:ascii="Times New Roman" w:eastAsia="Times New Roman" w:hAnsi="Times New Roman" w:cs="Times New Roman"/>
          <w:color w:val="auto"/>
          <w:lang w:val="fr-FR" w:eastAsia="it-IT"/>
        </w:rPr>
        <w:t xml:space="preserve">la connexion </w:t>
      </w:r>
      <w:r w:rsidRPr="00C97A6A">
        <w:rPr>
          <w:rFonts w:ascii="Times New Roman" w:eastAsia="Times New Roman" w:hAnsi="Times New Roman" w:cs="Times New Roman"/>
          <w:color w:val="auto"/>
          <w:lang w:val="fr-FR" w:eastAsia="it-IT"/>
        </w:rPr>
        <w:t>internet au bureau</w:t>
      </w:r>
      <w:r>
        <w:rPr>
          <w:rFonts w:ascii="Times New Roman" w:eastAsia="Times New Roman" w:hAnsi="Times New Roman" w:cs="Times New Roman"/>
          <w:color w:val="auto"/>
          <w:lang w:val="fr-FR" w:eastAsia="it-IT"/>
        </w:rPr>
        <w:t xml:space="preserve"> dont </w:t>
      </w:r>
      <w:r w:rsidR="009D1818">
        <w:rPr>
          <w:rFonts w:ascii="Times New Roman" w:eastAsia="Times New Roman" w:hAnsi="Times New Roman" w:cs="Times New Roman"/>
          <w:color w:val="auto"/>
          <w:lang w:val="fr-FR" w:eastAsia="it-IT"/>
        </w:rPr>
        <w:t xml:space="preserve">50 </w:t>
      </w:r>
      <w:r>
        <w:rPr>
          <w:rFonts w:ascii="Times New Roman" w:eastAsia="Times New Roman" w:hAnsi="Times New Roman" w:cs="Times New Roman"/>
          <w:color w:val="auto"/>
          <w:lang w:val="fr-FR" w:eastAsia="it-IT"/>
        </w:rPr>
        <w:t>techniciens et</w:t>
      </w:r>
      <w:r w:rsidR="009D1818">
        <w:rPr>
          <w:rFonts w:ascii="Times New Roman" w:eastAsia="Times New Roman" w:hAnsi="Times New Roman" w:cs="Times New Roman"/>
          <w:color w:val="auto"/>
          <w:lang w:val="fr-FR" w:eastAsia="it-IT"/>
        </w:rPr>
        <w:t xml:space="preserve"> 70 </w:t>
      </w:r>
      <w:r>
        <w:rPr>
          <w:rFonts w:ascii="Times New Roman" w:eastAsia="Times New Roman" w:hAnsi="Times New Roman" w:cs="Times New Roman"/>
          <w:color w:val="auto"/>
          <w:lang w:val="fr-FR" w:eastAsia="it-IT"/>
        </w:rPr>
        <w:t>personnels d’appui</w:t>
      </w:r>
      <w:r w:rsidRPr="00C97A6A">
        <w:rPr>
          <w:rFonts w:ascii="Times New Roman" w:eastAsia="Times New Roman" w:hAnsi="Times New Roman" w:cs="Times New Roman"/>
          <w:color w:val="auto"/>
          <w:lang w:val="fr-FR" w:eastAsia="it-IT"/>
        </w:rPr>
        <w:t>. Le réseau internet est utilisé à la fois pour le travail et</w:t>
      </w:r>
      <w:r w:rsidR="00720287">
        <w:rPr>
          <w:rFonts w:ascii="Times New Roman" w:eastAsia="Times New Roman" w:hAnsi="Times New Roman" w:cs="Times New Roman"/>
          <w:color w:val="auto"/>
          <w:lang w:val="fr-FR" w:eastAsia="it-IT"/>
        </w:rPr>
        <w:t xml:space="preserve"> pour usage personnel</w:t>
      </w:r>
      <w:r w:rsidRPr="00C97A6A">
        <w:rPr>
          <w:rFonts w:ascii="Times New Roman" w:eastAsia="Times New Roman" w:hAnsi="Times New Roman" w:cs="Times New Roman"/>
          <w:color w:val="auto"/>
          <w:lang w:val="fr-FR" w:eastAsia="it-IT"/>
        </w:rPr>
        <w:t>.</w:t>
      </w:r>
    </w:p>
    <w:p w14:paraId="618EF7DF" w14:textId="7C984A7F" w:rsidR="00F43BB2" w:rsidRPr="00AB38A8" w:rsidRDefault="00BF5433" w:rsidP="005C30C2">
      <w:pPr>
        <w:pStyle w:val="Default"/>
        <w:spacing w:before="120" w:after="240"/>
        <w:jc w:val="both"/>
        <w:rPr>
          <w:rFonts w:ascii="Times New Roman" w:eastAsia="Times New Roman" w:hAnsi="Times New Roman" w:cs="Times New Roman"/>
          <w:lang w:val="fr-FR" w:eastAsia="it-IT"/>
        </w:rPr>
      </w:pPr>
      <w:r>
        <w:rPr>
          <w:rFonts w:ascii="Times New Roman" w:eastAsia="Times New Roman" w:hAnsi="Times New Roman" w:cs="Times New Roman"/>
          <w:color w:val="auto"/>
          <w:lang w:val="fr-FR" w:eastAsia="it-IT"/>
        </w:rPr>
        <w:t>L’agence dispose d’un parc informatique constitué d</w:t>
      </w:r>
      <w:r w:rsidR="00EB187B">
        <w:rPr>
          <w:rFonts w:ascii="Times New Roman" w:eastAsia="Times New Roman" w:hAnsi="Times New Roman" w:cs="Times New Roman"/>
          <w:color w:val="auto"/>
          <w:lang w:val="fr-FR" w:eastAsia="it-IT"/>
        </w:rPr>
        <w:t>’</w:t>
      </w:r>
      <w:r>
        <w:rPr>
          <w:rFonts w:ascii="Times New Roman" w:eastAsia="Times New Roman" w:hAnsi="Times New Roman" w:cs="Times New Roman"/>
          <w:color w:val="auto"/>
          <w:lang w:val="fr-FR" w:eastAsia="it-IT"/>
        </w:rPr>
        <w:t>e</w:t>
      </w:r>
      <w:r w:rsidR="00EB187B">
        <w:rPr>
          <w:rFonts w:ascii="Times New Roman" w:eastAsia="Times New Roman" w:hAnsi="Times New Roman" w:cs="Times New Roman"/>
          <w:color w:val="auto"/>
          <w:lang w:val="fr-FR" w:eastAsia="it-IT"/>
        </w:rPr>
        <w:t>nviron</w:t>
      </w:r>
      <w:r>
        <w:rPr>
          <w:rFonts w:ascii="Times New Roman" w:eastAsia="Times New Roman" w:hAnsi="Times New Roman" w:cs="Times New Roman"/>
          <w:color w:val="auto"/>
          <w:lang w:val="fr-FR" w:eastAsia="it-IT"/>
        </w:rPr>
        <w:t xml:space="preserve"> </w:t>
      </w:r>
      <w:r w:rsidR="00720287">
        <w:rPr>
          <w:rFonts w:ascii="Times New Roman" w:eastAsia="Times New Roman" w:hAnsi="Times New Roman" w:cs="Times New Roman"/>
          <w:color w:val="auto"/>
          <w:lang w:val="fr-FR" w:eastAsia="it-IT"/>
        </w:rPr>
        <w:t>vingt (</w:t>
      </w:r>
      <w:r>
        <w:rPr>
          <w:rFonts w:ascii="Times New Roman" w:eastAsia="Times New Roman" w:hAnsi="Times New Roman" w:cs="Times New Roman"/>
          <w:color w:val="auto"/>
          <w:lang w:val="fr-FR" w:eastAsia="it-IT"/>
        </w:rPr>
        <w:t>20</w:t>
      </w:r>
      <w:r w:rsidR="00720287">
        <w:rPr>
          <w:rFonts w:ascii="Times New Roman" w:eastAsia="Times New Roman" w:hAnsi="Times New Roman" w:cs="Times New Roman"/>
          <w:color w:val="auto"/>
          <w:lang w:val="fr-FR" w:eastAsia="it-IT"/>
        </w:rPr>
        <w:t>)</w:t>
      </w:r>
      <w:r>
        <w:rPr>
          <w:rFonts w:ascii="Times New Roman" w:eastAsia="Times New Roman" w:hAnsi="Times New Roman" w:cs="Times New Roman"/>
          <w:color w:val="auto"/>
          <w:lang w:val="fr-FR" w:eastAsia="it-IT"/>
        </w:rPr>
        <w:t xml:space="preserve"> ordinateurs dont </w:t>
      </w:r>
      <w:r w:rsidR="00720287">
        <w:rPr>
          <w:rFonts w:ascii="Times New Roman" w:eastAsia="Times New Roman" w:hAnsi="Times New Roman" w:cs="Times New Roman"/>
          <w:color w:val="auto"/>
          <w:lang w:val="fr-FR" w:eastAsia="it-IT"/>
        </w:rPr>
        <w:t>dix (</w:t>
      </w:r>
      <w:r>
        <w:rPr>
          <w:rFonts w:ascii="Times New Roman" w:eastAsia="Times New Roman" w:hAnsi="Times New Roman" w:cs="Times New Roman"/>
          <w:color w:val="auto"/>
          <w:lang w:val="fr-FR" w:eastAsia="it-IT"/>
        </w:rPr>
        <w:t>10</w:t>
      </w:r>
      <w:r w:rsidR="00720287">
        <w:rPr>
          <w:rFonts w:ascii="Times New Roman" w:eastAsia="Times New Roman" w:hAnsi="Times New Roman" w:cs="Times New Roman"/>
          <w:color w:val="auto"/>
          <w:lang w:val="fr-FR" w:eastAsia="it-IT"/>
        </w:rPr>
        <w:t>)</w:t>
      </w:r>
      <w:r w:rsidR="00B77881">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color w:val="auto"/>
          <w:lang w:val="fr-FR" w:eastAsia="it-IT"/>
        </w:rPr>
        <w:t xml:space="preserve">desktops et </w:t>
      </w:r>
      <w:r w:rsidR="00720287">
        <w:rPr>
          <w:rFonts w:ascii="Times New Roman" w:eastAsia="Times New Roman" w:hAnsi="Times New Roman" w:cs="Times New Roman"/>
          <w:color w:val="auto"/>
          <w:lang w:val="fr-FR" w:eastAsia="it-IT"/>
        </w:rPr>
        <w:t>dix (</w:t>
      </w:r>
      <w:r>
        <w:rPr>
          <w:rFonts w:ascii="Times New Roman" w:eastAsia="Times New Roman" w:hAnsi="Times New Roman" w:cs="Times New Roman"/>
          <w:color w:val="auto"/>
          <w:lang w:val="fr-FR" w:eastAsia="it-IT"/>
        </w:rPr>
        <w:t>10</w:t>
      </w:r>
      <w:r w:rsidR="00720287">
        <w:rPr>
          <w:rFonts w:ascii="Times New Roman" w:eastAsia="Times New Roman" w:hAnsi="Times New Roman" w:cs="Times New Roman"/>
          <w:color w:val="auto"/>
          <w:lang w:val="fr-FR" w:eastAsia="it-IT"/>
        </w:rPr>
        <w:t>)</w:t>
      </w:r>
      <w:r>
        <w:rPr>
          <w:rFonts w:ascii="Times New Roman" w:eastAsia="Times New Roman" w:hAnsi="Times New Roman" w:cs="Times New Roman"/>
          <w:color w:val="auto"/>
          <w:lang w:val="fr-FR" w:eastAsia="it-IT"/>
        </w:rPr>
        <w:t xml:space="preserve"> laptops</w:t>
      </w:r>
      <w:r w:rsidR="00EB187B">
        <w:rPr>
          <w:rFonts w:ascii="Times New Roman" w:eastAsia="Times New Roman" w:hAnsi="Times New Roman" w:cs="Times New Roman"/>
          <w:color w:val="auto"/>
          <w:lang w:val="fr-FR" w:eastAsia="it-IT"/>
        </w:rPr>
        <w:t>, de 05 imprimantes personnelles et fonctionnelles, de trois (03) photocopieuses, de dix (10) onduleurs</w:t>
      </w:r>
      <w:r w:rsidR="00B77881">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color w:val="auto"/>
          <w:lang w:val="fr-FR" w:eastAsia="it-IT"/>
        </w:rPr>
        <w:t xml:space="preserve"> </w:t>
      </w:r>
      <w:r w:rsidR="00B77881">
        <w:rPr>
          <w:rFonts w:ascii="Times New Roman" w:eastAsia="Times New Roman" w:hAnsi="Times New Roman" w:cs="Times New Roman"/>
          <w:color w:val="auto"/>
          <w:lang w:val="fr-FR" w:eastAsia="it-IT"/>
        </w:rPr>
        <w:t xml:space="preserve">Ces ordinateurs </w:t>
      </w:r>
      <w:r w:rsidR="00B77881" w:rsidRPr="005C30C2">
        <w:rPr>
          <w:rFonts w:ascii="Times New Roman" w:eastAsia="Times New Roman" w:hAnsi="Times New Roman" w:cs="Times New Roman"/>
          <w:color w:val="auto"/>
          <w:lang w:val="fr-FR" w:eastAsia="it-IT"/>
        </w:rPr>
        <w:t>utilise</w:t>
      </w:r>
      <w:r w:rsidR="00B77881">
        <w:rPr>
          <w:rFonts w:ascii="Times New Roman" w:eastAsia="Times New Roman" w:hAnsi="Times New Roman" w:cs="Times New Roman"/>
          <w:color w:val="auto"/>
          <w:lang w:val="fr-FR" w:eastAsia="it-IT"/>
        </w:rPr>
        <w:t>nt</w:t>
      </w:r>
      <w:r w:rsidR="00B77881" w:rsidRPr="005C30C2">
        <w:rPr>
          <w:rFonts w:ascii="Times New Roman" w:eastAsia="Times New Roman" w:hAnsi="Times New Roman" w:cs="Times New Roman"/>
          <w:color w:val="auto"/>
          <w:lang w:val="fr-FR" w:eastAsia="it-IT"/>
        </w:rPr>
        <w:t xml:space="preserve"> Windows comme système d’exploitation et </w:t>
      </w:r>
      <w:r w:rsidR="00B77881">
        <w:rPr>
          <w:rFonts w:ascii="Times New Roman" w:eastAsia="Times New Roman" w:hAnsi="Times New Roman" w:cs="Times New Roman"/>
          <w:color w:val="auto"/>
          <w:lang w:val="fr-FR" w:eastAsia="it-IT"/>
        </w:rPr>
        <w:t>sont</w:t>
      </w:r>
      <w:r w:rsidR="00B77881" w:rsidRPr="005C30C2">
        <w:rPr>
          <w:rFonts w:ascii="Times New Roman" w:eastAsia="Times New Roman" w:hAnsi="Times New Roman" w:cs="Times New Roman"/>
          <w:color w:val="auto"/>
          <w:lang w:val="fr-FR" w:eastAsia="it-IT"/>
        </w:rPr>
        <w:t xml:space="preserve"> protégé</w:t>
      </w:r>
      <w:r w:rsidR="00B77881">
        <w:rPr>
          <w:rFonts w:ascii="Times New Roman" w:eastAsia="Times New Roman" w:hAnsi="Times New Roman" w:cs="Times New Roman"/>
          <w:color w:val="auto"/>
          <w:lang w:val="fr-FR" w:eastAsia="it-IT"/>
        </w:rPr>
        <w:t>s par un</w:t>
      </w:r>
      <w:r w:rsidR="00B77881" w:rsidRPr="005C30C2">
        <w:rPr>
          <w:rFonts w:ascii="Times New Roman" w:eastAsia="Times New Roman" w:hAnsi="Times New Roman" w:cs="Times New Roman"/>
          <w:color w:val="auto"/>
          <w:lang w:val="fr-FR" w:eastAsia="it-IT"/>
        </w:rPr>
        <w:t xml:space="preserve"> antiviru</w:t>
      </w:r>
      <w:r w:rsidR="00B77881">
        <w:rPr>
          <w:rFonts w:ascii="Times New Roman" w:eastAsia="Times New Roman" w:hAnsi="Times New Roman" w:cs="Times New Roman"/>
          <w:color w:val="auto"/>
          <w:lang w:val="fr-FR" w:eastAsia="it-IT"/>
        </w:rPr>
        <w:t>s.</w:t>
      </w:r>
      <w:r w:rsidR="009F6C0F">
        <w:rPr>
          <w:rFonts w:ascii="Times New Roman" w:eastAsia="Times New Roman" w:hAnsi="Times New Roman" w:cs="Times New Roman"/>
          <w:color w:val="auto"/>
          <w:lang w:val="fr-FR" w:eastAsia="it-IT"/>
        </w:rPr>
        <w:t xml:space="preserve"> </w:t>
      </w:r>
      <w:r w:rsidR="00E314DE" w:rsidRPr="005C30C2">
        <w:rPr>
          <w:rFonts w:ascii="Times New Roman" w:eastAsia="Times New Roman" w:hAnsi="Times New Roman" w:cs="Times New Roman"/>
          <w:color w:val="auto"/>
          <w:lang w:val="fr-FR" w:eastAsia="it-IT"/>
        </w:rPr>
        <w:t>L’agence dispose d</w:t>
      </w:r>
      <w:r w:rsidR="001E6F7D">
        <w:rPr>
          <w:rFonts w:ascii="Times New Roman" w:eastAsia="Times New Roman" w:hAnsi="Times New Roman" w:cs="Times New Roman"/>
          <w:color w:val="auto"/>
          <w:lang w:val="fr-FR" w:eastAsia="it-IT"/>
        </w:rPr>
        <w:t>’un</w:t>
      </w:r>
      <w:r w:rsidR="00E314DE" w:rsidRPr="005C30C2">
        <w:rPr>
          <w:rFonts w:ascii="Times New Roman" w:eastAsia="Times New Roman" w:hAnsi="Times New Roman" w:cs="Times New Roman"/>
          <w:color w:val="auto"/>
          <w:lang w:val="fr-FR" w:eastAsia="it-IT"/>
        </w:rPr>
        <w:t xml:space="preserve"> (01) serveur physique et de deux (02) serveurs virtuels</w:t>
      </w:r>
      <w:r w:rsidR="001E6F7D">
        <w:rPr>
          <w:rFonts w:ascii="Times New Roman" w:eastAsia="Times New Roman" w:hAnsi="Times New Roman" w:cs="Times New Roman"/>
          <w:color w:val="auto"/>
          <w:lang w:val="fr-FR" w:eastAsia="it-IT"/>
        </w:rPr>
        <w:t xml:space="preserve">, dont </w:t>
      </w:r>
      <w:r w:rsidR="00B47B94">
        <w:rPr>
          <w:rFonts w:ascii="Times New Roman" w:eastAsia="Times New Roman" w:hAnsi="Times New Roman" w:cs="Times New Roman"/>
          <w:color w:val="auto"/>
          <w:lang w:val="fr-FR" w:eastAsia="it-IT"/>
        </w:rPr>
        <w:t>la capacité actuellement utilisée</w:t>
      </w:r>
      <w:r w:rsidR="00E314DE" w:rsidRPr="005C30C2">
        <w:rPr>
          <w:rFonts w:ascii="Times New Roman" w:eastAsia="Times New Roman" w:hAnsi="Times New Roman" w:cs="Times New Roman"/>
          <w:color w:val="auto"/>
          <w:lang w:val="fr-FR" w:eastAsia="it-IT"/>
        </w:rPr>
        <w:t xml:space="preserve"> </w:t>
      </w:r>
      <w:r w:rsidR="00B47B94">
        <w:rPr>
          <w:rFonts w:ascii="Times New Roman" w:eastAsia="Times New Roman" w:hAnsi="Times New Roman" w:cs="Times New Roman"/>
          <w:color w:val="auto"/>
          <w:lang w:val="fr-FR" w:eastAsia="it-IT"/>
        </w:rPr>
        <w:t>e</w:t>
      </w:r>
      <w:r w:rsidR="001E6F7D">
        <w:rPr>
          <w:rFonts w:ascii="Times New Roman" w:eastAsia="Times New Roman" w:hAnsi="Times New Roman" w:cs="Times New Roman"/>
          <w:color w:val="auto"/>
          <w:lang w:val="fr-FR" w:eastAsia="it-IT"/>
        </w:rPr>
        <w:t>st</w:t>
      </w:r>
      <w:r w:rsidR="00E314DE" w:rsidRPr="005C30C2">
        <w:rPr>
          <w:rFonts w:ascii="Times New Roman" w:eastAsia="Times New Roman" w:hAnsi="Times New Roman" w:cs="Times New Roman"/>
          <w:color w:val="auto"/>
          <w:lang w:val="fr-FR" w:eastAsia="it-IT"/>
        </w:rPr>
        <w:t xml:space="preserve"> de 20% pour le serveur physique, </w:t>
      </w:r>
      <w:r w:rsidR="00B77881">
        <w:rPr>
          <w:rFonts w:ascii="Times New Roman" w:eastAsia="Times New Roman" w:hAnsi="Times New Roman" w:cs="Times New Roman"/>
          <w:color w:val="auto"/>
          <w:lang w:val="fr-FR" w:eastAsia="it-IT"/>
        </w:rPr>
        <w:t xml:space="preserve">de </w:t>
      </w:r>
      <w:r w:rsidR="00B77881" w:rsidRPr="005C30C2">
        <w:rPr>
          <w:rFonts w:ascii="Times New Roman" w:eastAsia="Times New Roman" w:hAnsi="Times New Roman" w:cs="Times New Roman"/>
          <w:color w:val="auto"/>
          <w:lang w:val="fr-FR" w:eastAsia="it-IT"/>
        </w:rPr>
        <w:t xml:space="preserve">35 % </w:t>
      </w:r>
      <w:r w:rsidR="00B77881">
        <w:rPr>
          <w:rFonts w:ascii="Times New Roman" w:eastAsia="Times New Roman" w:hAnsi="Times New Roman" w:cs="Times New Roman"/>
          <w:color w:val="auto"/>
          <w:lang w:val="fr-FR" w:eastAsia="it-IT"/>
        </w:rPr>
        <w:t xml:space="preserve">et </w:t>
      </w:r>
      <w:r w:rsidR="00E314DE" w:rsidRPr="005C30C2">
        <w:rPr>
          <w:rFonts w:ascii="Times New Roman" w:eastAsia="Times New Roman" w:hAnsi="Times New Roman" w:cs="Times New Roman"/>
          <w:color w:val="auto"/>
          <w:lang w:val="fr-FR" w:eastAsia="it-IT"/>
        </w:rPr>
        <w:t>50</w:t>
      </w:r>
      <w:r w:rsidR="00B77881" w:rsidRPr="005C30C2">
        <w:rPr>
          <w:rFonts w:ascii="Times New Roman" w:eastAsia="Times New Roman" w:hAnsi="Times New Roman" w:cs="Times New Roman"/>
          <w:color w:val="auto"/>
          <w:lang w:val="fr-FR" w:eastAsia="it-IT"/>
        </w:rPr>
        <w:t>%</w:t>
      </w:r>
      <w:r w:rsidR="00E314DE" w:rsidRPr="005C30C2">
        <w:rPr>
          <w:rFonts w:ascii="Times New Roman" w:eastAsia="Times New Roman" w:hAnsi="Times New Roman" w:cs="Times New Roman"/>
          <w:color w:val="auto"/>
          <w:lang w:val="fr-FR" w:eastAsia="it-IT"/>
        </w:rPr>
        <w:t xml:space="preserve"> </w:t>
      </w:r>
      <w:r w:rsidR="001E6F7D">
        <w:rPr>
          <w:rFonts w:ascii="Times New Roman" w:eastAsia="Times New Roman" w:hAnsi="Times New Roman" w:cs="Times New Roman"/>
          <w:color w:val="auto"/>
          <w:lang w:val="fr-FR" w:eastAsia="it-IT"/>
        </w:rPr>
        <w:t>pour les</w:t>
      </w:r>
      <w:r w:rsidR="00E314DE" w:rsidRPr="005C30C2">
        <w:rPr>
          <w:rFonts w:ascii="Times New Roman" w:eastAsia="Times New Roman" w:hAnsi="Times New Roman" w:cs="Times New Roman"/>
          <w:color w:val="auto"/>
          <w:lang w:val="fr-FR" w:eastAsia="it-IT"/>
        </w:rPr>
        <w:t xml:space="preserve"> deux autres serveurs virtuels. </w:t>
      </w:r>
      <w:r w:rsidR="004200D0">
        <w:rPr>
          <w:rFonts w:ascii="Times New Roman" w:eastAsia="Times New Roman" w:hAnsi="Times New Roman" w:cs="Times New Roman"/>
          <w:color w:val="auto"/>
          <w:lang w:val="fr-FR" w:eastAsia="it-IT"/>
        </w:rPr>
        <w:t>L’un des serveurs virtuels héberge le modèle FEWS-Oti (bassin de l’Oti) et l’autre héberge le modèle FUNES (bassin du Mono). Ces deux modèles sont accessibles à la DRE, la DGMN, la CRT…</w:t>
      </w:r>
      <w:r w:rsidR="00872F95">
        <w:rPr>
          <w:rFonts w:ascii="Times New Roman" w:eastAsia="Times New Roman" w:hAnsi="Times New Roman" w:cs="Times New Roman"/>
          <w:color w:val="auto"/>
          <w:lang w:val="fr-FR" w:eastAsia="it-IT"/>
        </w:rPr>
        <w:t xml:space="preserve">La maintenance de ces serveurs est assurée </w:t>
      </w:r>
      <w:proofErr w:type="gramStart"/>
      <w:r w:rsidR="00872F95">
        <w:rPr>
          <w:rFonts w:ascii="Times New Roman" w:eastAsia="Times New Roman" w:hAnsi="Times New Roman" w:cs="Times New Roman"/>
          <w:color w:val="auto"/>
          <w:lang w:val="fr-FR" w:eastAsia="it-IT"/>
        </w:rPr>
        <w:t xml:space="preserve">par  </w:t>
      </w:r>
      <w:r w:rsidR="00E314DE" w:rsidRPr="005C30C2">
        <w:rPr>
          <w:rFonts w:ascii="Times New Roman" w:eastAsia="Times New Roman" w:hAnsi="Times New Roman" w:cs="Times New Roman"/>
          <w:color w:val="auto"/>
          <w:lang w:val="fr-FR" w:eastAsia="it-IT"/>
        </w:rPr>
        <w:t>le</w:t>
      </w:r>
      <w:proofErr w:type="gramEnd"/>
      <w:r w:rsidR="00E314DE" w:rsidRPr="005C30C2">
        <w:rPr>
          <w:rFonts w:ascii="Times New Roman" w:eastAsia="Times New Roman" w:hAnsi="Times New Roman" w:cs="Times New Roman"/>
          <w:color w:val="auto"/>
          <w:lang w:val="fr-FR" w:eastAsia="it-IT"/>
        </w:rPr>
        <w:t xml:space="preserve"> personnel technique du ministère de l’économie numérique en cas de besoin.</w:t>
      </w:r>
    </w:p>
    <w:p w14:paraId="3C13246F" w14:textId="796ED6B4" w:rsidR="00136406" w:rsidRPr="0075716A" w:rsidRDefault="00136406" w:rsidP="0075716A">
      <w:pPr>
        <w:pStyle w:val="Default"/>
        <w:numPr>
          <w:ilvl w:val="0"/>
          <w:numId w:val="43"/>
        </w:numPr>
        <w:spacing w:after="76"/>
        <w:ind w:left="284"/>
        <w:jc w:val="both"/>
        <w:rPr>
          <w:rFonts w:ascii="Times New Roman" w:eastAsia="Times New Roman" w:hAnsi="Times New Roman" w:cs="Times New Roman"/>
          <w:b/>
          <w:lang w:val="fr-FR" w:eastAsia="it-IT"/>
        </w:rPr>
      </w:pPr>
      <w:r w:rsidRPr="0075716A">
        <w:rPr>
          <w:rFonts w:ascii="Times New Roman" w:eastAsia="Times New Roman" w:hAnsi="Times New Roman" w:cs="Times New Roman"/>
          <w:b/>
          <w:color w:val="auto"/>
          <w:lang w:val="fr-FR" w:eastAsia="it-IT"/>
        </w:rPr>
        <w:t>La direction des statistiques agricoles, de l’informatique et de la documentation (DSID)</w:t>
      </w:r>
    </w:p>
    <w:p w14:paraId="456981DA" w14:textId="00DE91E8" w:rsidR="00136406" w:rsidRDefault="00136406" w:rsidP="00136406">
      <w:pPr>
        <w:jc w:val="both"/>
        <w:rPr>
          <w:rFonts w:ascii="Times New Roman" w:hAnsi="Times New Roman" w:cs="Times New Roman"/>
          <w:sz w:val="24"/>
          <w:szCs w:val="24"/>
          <w:lang w:val="fr-FR"/>
        </w:rPr>
      </w:pPr>
      <w:r w:rsidRPr="00372ED5">
        <w:rPr>
          <w:rFonts w:ascii="Times New Roman" w:hAnsi="Times New Roman" w:cs="Times New Roman"/>
          <w:sz w:val="24"/>
          <w:szCs w:val="24"/>
          <w:lang w:val="fr-FR"/>
        </w:rPr>
        <w:t>La DSID dispose de 3 division</w:t>
      </w:r>
      <w:r w:rsidR="009C26C7">
        <w:rPr>
          <w:rFonts w:ascii="Times New Roman" w:hAnsi="Times New Roman" w:cs="Times New Roman"/>
          <w:sz w:val="24"/>
          <w:szCs w:val="24"/>
          <w:lang w:val="fr-FR"/>
        </w:rPr>
        <w:t>s</w:t>
      </w:r>
      <w:r w:rsidRPr="00372ED5">
        <w:rPr>
          <w:rFonts w:ascii="Times New Roman" w:hAnsi="Times New Roman" w:cs="Times New Roman"/>
          <w:sz w:val="24"/>
          <w:szCs w:val="24"/>
          <w:lang w:val="fr-FR"/>
        </w:rPr>
        <w:t xml:space="preserve"> (division informatique, statistique, système et alerte précoce) et </w:t>
      </w:r>
      <w:r w:rsidR="009C26C7">
        <w:rPr>
          <w:rFonts w:ascii="Times New Roman" w:hAnsi="Times New Roman" w:cs="Times New Roman"/>
          <w:sz w:val="24"/>
          <w:szCs w:val="24"/>
          <w:lang w:val="fr-FR"/>
        </w:rPr>
        <w:t>d’</w:t>
      </w:r>
      <w:r w:rsidRPr="00372ED5">
        <w:rPr>
          <w:rFonts w:ascii="Times New Roman" w:hAnsi="Times New Roman" w:cs="Times New Roman"/>
          <w:sz w:val="24"/>
          <w:szCs w:val="24"/>
          <w:lang w:val="fr-FR"/>
        </w:rPr>
        <w:t xml:space="preserve">une section de documentation avec en </w:t>
      </w:r>
      <w:r>
        <w:rPr>
          <w:rFonts w:ascii="Times New Roman" w:hAnsi="Times New Roman" w:cs="Times New Roman"/>
          <w:sz w:val="24"/>
          <w:szCs w:val="24"/>
          <w:lang w:val="fr-FR"/>
        </w:rPr>
        <w:t>moyenne 5</w:t>
      </w:r>
      <w:r w:rsidRPr="00372ED5">
        <w:rPr>
          <w:rFonts w:ascii="Times New Roman" w:hAnsi="Times New Roman" w:cs="Times New Roman"/>
          <w:sz w:val="24"/>
          <w:szCs w:val="24"/>
          <w:lang w:val="fr-FR"/>
        </w:rPr>
        <w:t>0 e</w:t>
      </w:r>
      <w:r w:rsidR="009C26C7">
        <w:rPr>
          <w:rFonts w:ascii="Times New Roman" w:hAnsi="Times New Roman" w:cs="Times New Roman"/>
          <w:sz w:val="24"/>
          <w:szCs w:val="24"/>
          <w:lang w:val="fr-FR"/>
        </w:rPr>
        <w:t>mployés utilisant la connexion i</w:t>
      </w:r>
      <w:r w:rsidRPr="00372ED5">
        <w:rPr>
          <w:rFonts w:ascii="Times New Roman" w:hAnsi="Times New Roman" w:cs="Times New Roman"/>
          <w:sz w:val="24"/>
          <w:szCs w:val="24"/>
          <w:lang w:val="fr-FR"/>
        </w:rPr>
        <w:t xml:space="preserve">nternet au bureau </w:t>
      </w:r>
      <w:r>
        <w:rPr>
          <w:rFonts w:ascii="Times New Roman" w:hAnsi="Times New Roman" w:cs="Times New Roman"/>
          <w:sz w:val="24"/>
          <w:szCs w:val="24"/>
          <w:lang w:val="fr-FR"/>
        </w:rPr>
        <w:t>dont 15</w:t>
      </w:r>
      <w:r w:rsidR="009C26C7">
        <w:rPr>
          <w:rFonts w:ascii="Times New Roman" w:hAnsi="Times New Roman" w:cs="Times New Roman"/>
          <w:sz w:val="24"/>
          <w:szCs w:val="24"/>
          <w:lang w:val="fr-FR"/>
        </w:rPr>
        <w:t xml:space="preserve"> informaticiens tous profils confondus (i</w:t>
      </w:r>
      <w:r w:rsidRPr="00372ED5">
        <w:rPr>
          <w:rFonts w:ascii="Times New Roman" w:hAnsi="Times New Roman" w:cs="Times New Roman"/>
          <w:sz w:val="24"/>
          <w:szCs w:val="24"/>
          <w:lang w:val="fr-FR"/>
        </w:rPr>
        <w:t>ngénieur systèmes et réseaux, analystes programmeurs, développeurs d’applications, technicien en maintenance informatique, etc.</w:t>
      </w:r>
      <w:r w:rsidR="009C26C7">
        <w:rPr>
          <w:rFonts w:ascii="Times New Roman" w:hAnsi="Times New Roman" w:cs="Times New Roman"/>
          <w:sz w:val="24"/>
          <w:szCs w:val="24"/>
          <w:lang w:val="fr-FR"/>
        </w:rPr>
        <w:t>)</w:t>
      </w:r>
    </w:p>
    <w:p w14:paraId="7BA765A1" w14:textId="4B961E69" w:rsidR="00136406" w:rsidRPr="00372ED5" w:rsidRDefault="00136406" w:rsidP="00136406">
      <w:pPr>
        <w:jc w:val="both"/>
        <w:rPr>
          <w:rFonts w:ascii="Times New Roman" w:hAnsi="Times New Roman" w:cs="Times New Roman"/>
          <w:sz w:val="24"/>
          <w:szCs w:val="24"/>
          <w:lang w:val="fr-FR"/>
        </w:rPr>
      </w:pPr>
      <w:r>
        <w:rPr>
          <w:rFonts w:ascii="Times New Roman" w:hAnsi="Times New Roman" w:cs="Times New Roman"/>
          <w:sz w:val="24"/>
          <w:szCs w:val="24"/>
          <w:lang w:val="fr-FR"/>
        </w:rPr>
        <w:t>Elle</w:t>
      </w:r>
      <w:r w:rsidRPr="00372ED5">
        <w:rPr>
          <w:rFonts w:ascii="Times New Roman" w:hAnsi="Times New Roman" w:cs="Times New Roman"/>
          <w:sz w:val="24"/>
          <w:szCs w:val="24"/>
          <w:lang w:val="fr-FR"/>
        </w:rPr>
        <w:t xml:space="preserve"> dispose</w:t>
      </w:r>
      <w:r w:rsidR="009C26C7">
        <w:rPr>
          <w:rFonts w:ascii="Times New Roman" w:hAnsi="Times New Roman" w:cs="Times New Roman"/>
          <w:sz w:val="24"/>
          <w:szCs w:val="24"/>
          <w:lang w:val="fr-FR"/>
        </w:rPr>
        <w:t xml:space="preserve"> de la connexion i</w:t>
      </w:r>
      <w:r w:rsidRPr="00372ED5">
        <w:rPr>
          <w:rFonts w:ascii="Times New Roman" w:hAnsi="Times New Roman" w:cs="Times New Roman"/>
          <w:sz w:val="24"/>
          <w:szCs w:val="24"/>
          <w:lang w:val="fr-FR"/>
        </w:rPr>
        <w:t xml:space="preserve">nternet </w:t>
      </w:r>
      <w:r>
        <w:rPr>
          <w:rFonts w:ascii="Times New Roman" w:hAnsi="Times New Roman" w:cs="Times New Roman"/>
          <w:sz w:val="24"/>
          <w:szCs w:val="24"/>
          <w:lang w:val="fr-FR"/>
        </w:rPr>
        <w:t>à fibre optique du projet « </w:t>
      </w:r>
      <w:r w:rsidRPr="00372ED5">
        <w:rPr>
          <w:rFonts w:ascii="Times New Roman" w:hAnsi="Times New Roman" w:cs="Times New Roman"/>
          <w:sz w:val="24"/>
          <w:szCs w:val="24"/>
          <w:lang w:val="fr-FR"/>
        </w:rPr>
        <w:t>E-</w:t>
      </w:r>
      <w:proofErr w:type="spellStart"/>
      <w:r w:rsidRPr="00372ED5">
        <w:rPr>
          <w:rFonts w:ascii="Times New Roman" w:hAnsi="Times New Roman" w:cs="Times New Roman"/>
          <w:sz w:val="24"/>
          <w:szCs w:val="24"/>
          <w:lang w:val="fr-FR"/>
        </w:rPr>
        <w:t>gouv</w:t>
      </w:r>
      <w:proofErr w:type="spellEnd"/>
      <w:r>
        <w:rPr>
          <w:rFonts w:ascii="Times New Roman" w:hAnsi="Times New Roman" w:cs="Times New Roman"/>
          <w:sz w:val="24"/>
          <w:szCs w:val="24"/>
          <w:lang w:val="fr-FR"/>
        </w:rPr>
        <w:t> »</w:t>
      </w:r>
      <w:r w:rsidRPr="00372ED5">
        <w:rPr>
          <w:rFonts w:ascii="Times New Roman" w:hAnsi="Times New Roman" w:cs="Times New Roman"/>
          <w:sz w:val="24"/>
          <w:szCs w:val="24"/>
          <w:lang w:val="fr-FR"/>
        </w:rPr>
        <w:t xml:space="preserve"> avec un débit variable théorique de 100Mbps et un débit réel variable approximatif </w:t>
      </w:r>
      <w:r w:rsidR="009C26C7">
        <w:rPr>
          <w:rFonts w:ascii="Times New Roman" w:hAnsi="Times New Roman" w:cs="Times New Roman"/>
          <w:sz w:val="24"/>
          <w:szCs w:val="24"/>
          <w:lang w:val="fr-FR"/>
        </w:rPr>
        <w:t xml:space="preserve">de </w:t>
      </w:r>
      <w:r>
        <w:rPr>
          <w:rFonts w:ascii="Times New Roman" w:hAnsi="Times New Roman" w:cs="Times New Roman"/>
          <w:sz w:val="24"/>
          <w:szCs w:val="24"/>
          <w:lang w:val="fr-FR"/>
        </w:rPr>
        <w:t>60</w:t>
      </w:r>
      <w:r w:rsidRPr="00372ED5">
        <w:rPr>
          <w:rFonts w:ascii="Times New Roman" w:hAnsi="Times New Roman" w:cs="Times New Roman"/>
          <w:sz w:val="24"/>
          <w:szCs w:val="24"/>
          <w:lang w:val="fr-FR"/>
        </w:rPr>
        <w:t xml:space="preserve"> Mbps en téléchargement (</w:t>
      </w:r>
      <w:proofErr w:type="spellStart"/>
      <w:r w:rsidRPr="00372ED5">
        <w:rPr>
          <w:rFonts w:ascii="Times New Roman" w:hAnsi="Times New Roman" w:cs="Times New Roman"/>
          <w:sz w:val="24"/>
          <w:szCs w:val="24"/>
          <w:lang w:val="fr-FR"/>
        </w:rPr>
        <w:t>download</w:t>
      </w:r>
      <w:proofErr w:type="spellEnd"/>
      <w:r w:rsidRPr="00372ED5">
        <w:rPr>
          <w:rFonts w:ascii="Times New Roman" w:hAnsi="Times New Roman" w:cs="Times New Roman"/>
          <w:sz w:val="24"/>
          <w:szCs w:val="24"/>
          <w:lang w:val="fr-FR"/>
        </w:rPr>
        <w:t>) et 85 Mbps en envoie (</w:t>
      </w:r>
      <w:proofErr w:type="spellStart"/>
      <w:r w:rsidRPr="00372ED5">
        <w:rPr>
          <w:rFonts w:ascii="Times New Roman" w:hAnsi="Times New Roman" w:cs="Times New Roman"/>
          <w:sz w:val="24"/>
          <w:szCs w:val="24"/>
          <w:lang w:val="fr-FR"/>
        </w:rPr>
        <w:t>upload</w:t>
      </w:r>
      <w:proofErr w:type="spellEnd"/>
      <w:r w:rsidRPr="00372ED5">
        <w:rPr>
          <w:rFonts w:ascii="Times New Roman" w:hAnsi="Times New Roman" w:cs="Times New Roman"/>
          <w:sz w:val="24"/>
          <w:szCs w:val="24"/>
          <w:lang w:val="fr-FR"/>
        </w:rPr>
        <w:t xml:space="preserve">). </w:t>
      </w:r>
      <w:r w:rsidR="009C26C7">
        <w:rPr>
          <w:rFonts w:ascii="Times New Roman" w:hAnsi="Times New Roman" w:cs="Times New Roman"/>
          <w:sz w:val="24"/>
          <w:szCs w:val="24"/>
          <w:lang w:val="fr-FR"/>
        </w:rPr>
        <w:t>Les frais de connexion i</w:t>
      </w:r>
      <w:r w:rsidRPr="00372ED5">
        <w:rPr>
          <w:rFonts w:ascii="Times New Roman" w:hAnsi="Times New Roman" w:cs="Times New Roman"/>
          <w:sz w:val="24"/>
          <w:szCs w:val="24"/>
          <w:lang w:val="fr-FR"/>
        </w:rPr>
        <w:t xml:space="preserve">nternet sont pris en charge par le </w:t>
      </w:r>
      <w:r>
        <w:rPr>
          <w:rFonts w:ascii="Times New Roman" w:hAnsi="Times New Roman" w:cs="Times New Roman"/>
          <w:sz w:val="24"/>
          <w:szCs w:val="24"/>
          <w:lang w:val="fr-FR"/>
        </w:rPr>
        <w:t>projet e-</w:t>
      </w:r>
      <w:r w:rsidRPr="00372ED5">
        <w:rPr>
          <w:rFonts w:ascii="Times New Roman" w:hAnsi="Times New Roman" w:cs="Times New Roman"/>
          <w:sz w:val="24"/>
          <w:szCs w:val="24"/>
          <w:lang w:val="fr-FR"/>
        </w:rPr>
        <w:t>gouvernement</w:t>
      </w:r>
      <w:r>
        <w:rPr>
          <w:rFonts w:ascii="Times New Roman" w:hAnsi="Times New Roman" w:cs="Times New Roman"/>
          <w:sz w:val="24"/>
          <w:szCs w:val="24"/>
          <w:lang w:val="fr-FR"/>
        </w:rPr>
        <w:t>.</w:t>
      </w:r>
    </w:p>
    <w:p w14:paraId="5FF2BEBB" w14:textId="6767C5EB" w:rsidR="00136406" w:rsidRPr="005328DA" w:rsidRDefault="00136406" w:rsidP="00136406">
      <w:pPr>
        <w:jc w:val="both"/>
        <w:rPr>
          <w:rFonts w:ascii="Times New Roman" w:hAnsi="Times New Roman" w:cs="Times New Roman"/>
          <w:sz w:val="24"/>
          <w:szCs w:val="24"/>
          <w:lang w:val="fr-FR"/>
        </w:rPr>
      </w:pPr>
      <w:r w:rsidRPr="005328DA">
        <w:rPr>
          <w:rFonts w:ascii="Times New Roman" w:hAnsi="Times New Roman" w:cs="Times New Roman"/>
          <w:sz w:val="24"/>
          <w:szCs w:val="24"/>
          <w:lang w:val="fr-FR"/>
        </w:rPr>
        <w:t>Le parc informatique est constitué en moyenne</w:t>
      </w:r>
      <w:r w:rsidR="009C26C7">
        <w:rPr>
          <w:rFonts w:ascii="Times New Roman" w:hAnsi="Times New Roman" w:cs="Times New Roman"/>
          <w:sz w:val="24"/>
          <w:szCs w:val="24"/>
          <w:lang w:val="fr-FR"/>
        </w:rPr>
        <w:t xml:space="preserve"> de</w:t>
      </w:r>
      <w:r w:rsidRPr="005328DA">
        <w:rPr>
          <w:rFonts w:ascii="Times New Roman" w:hAnsi="Times New Roman" w:cs="Times New Roman"/>
          <w:sz w:val="24"/>
          <w:szCs w:val="24"/>
          <w:lang w:val="fr-FR"/>
        </w:rPr>
        <w:t xml:space="preserve"> </w:t>
      </w:r>
      <w:r>
        <w:rPr>
          <w:rFonts w:ascii="Times New Roman" w:hAnsi="Times New Roman" w:cs="Times New Roman"/>
          <w:sz w:val="24"/>
          <w:szCs w:val="24"/>
          <w:lang w:val="fr-FR"/>
        </w:rPr>
        <w:t>40</w:t>
      </w:r>
      <w:r w:rsidRPr="005328DA">
        <w:rPr>
          <w:rFonts w:ascii="Times New Roman" w:hAnsi="Times New Roman" w:cs="Times New Roman"/>
          <w:sz w:val="24"/>
          <w:szCs w:val="24"/>
          <w:lang w:val="fr-FR"/>
        </w:rPr>
        <w:t xml:space="preserve"> ordinateurs </w:t>
      </w:r>
      <w:r>
        <w:rPr>
          <w:rFonts w:ascii="Times New Roman" w:hAnsi="Times New Roman" w:cs="Times New Roman"/>
          <w:sz w:val="24"/>
          <w:szCs w:val="24"/>
          <w:lang w:val="fr-FR"/>
        </w:rPr>
        <w:t xml:space="preserve">dont 10 </w:t>
      </w:r>
      <w:proofErr w:type="gramStart"/>
      <w:r>
        <w:rPr>
          <w:rFonts w:ascii="Times New Roman" w:hAnsi="Times New Roman" w:cs="Times New Roman"/>
          <w:sz w:val="24"/>
          <w:szCs w:val="24"/>
          <w:lang w:val="fr-FR"/>
        </w:rPr>
        <w:t>desktop</w:t>
      </w:r>
      <w:proofErr w:type="gramEnd"/>
      <w:r>
        <w:rPr>
          <w:rFonts w:ascii="Times New Roman" w:hAnsi="Times New Roman" w:cs="Times New Roman"/>
          <w:sz w:val="24"/>
          <w:szCs w:val="24"/>
          <w:lang w:val="fr-FR"/>
        </w:rPr>
        <w:t xml:space="preserve"> et 30</w:t>
      </w:r>
      <w:r w:rsidRPr="005328DA">
        <w:rPr>
          <w:rFonts w:ascii="Times New Roman" w:hAnsi="Times New Roman" w:cs="Times New Roman"/>
          <w:sz w:val="24"/>
          <w:szCs w:val="24"/>
          <w:lang w:val="fr-FR"/>
        </w:rPr>
        <w:t xml:space="preserve"> </w:t>
      </w:r>
      <w:r>
        <w:rPr>
          <w:rFonts w:ascii="Times New Roman" w:hAnsi="Times New Roman" w:cs="Times New Roman"/>
          <w:sz w:val="24"/>
          <w:szCs w:val="24"/>
          <w:lang w:val="fr-FR"/>
        </w:rPr>
        <w:t>laptop</w:t>
      </w:r>
      <w:r w:rsidRPr="005328DA">
        <w:rPr>
          <w:rFonts w:ascii="Times New Roman" w:hAnsi="Times New Roman" w:cs="Times New Roman"/>
          <w:sz w:val="24"/>
          <w:szCs w:val="24"/>
          <w:lang w:val="fr-FR"/>
        </w:rPr>
        <w:t>, 6 imprimantes de bureau, 3 imprimante</w:t>
      </w:r>
      <w:r w:rsidR="009C26C7">
        <w:rPr>
          <w:rFonts w:ascii="Times New Roman" w:hAnsi="Times New Roman" w:cs="Times New Roman"/>
          <w:sz w:val="24"/>
          <w:szCs w:val="24"/>
          <w:lang w:val="fr-FR"/>
        </w:rPr>
        <w:t>s</w:t>
      </w:r>
      <w:r w:rsidRPr="005328DA">
        <w:rPr>
          <w:rFonts w:ascii="Times New Roman" w:hAnsi="Times New Roman" w:cs="Times New Roman"/>
          <w:sz w:val="24"/>
          <w:szCs w:val="24"/>
          <w:lang w:val="fr-FR"/>
        </w:rPr>
        <w:t xml:space="preserve"> réseaux, 2 photocopieurs grand format, 3 vidéoprojecteurs. Les ordinateurs de bureau et portatifs tournent sur les systèmes d’exploitation Windows 10 professionnel</w:t>
      </w:r>
      <w:r>
        <w:rPr>
          <w:rFonts w:ascii="Times New Roman" w:hAnsi="Times New Roman" w:cs="Times New Roman"/>
          <w:sz w:val="24"/>
          <w:szCs w:val="24"/>
          <w:lang w:val="fr-FR"/>
        </w:rPr>
        <w:t xml:space="preserve"> et sont protégés par un antivirus Kaspersky à jour</w:t>
      </w:r>
      <w:r w:rsidRPr="005328DA">
        <w:rPr>
          <w:rFonts w:ascii="Times New Roman" w:hAnsi="Times New Roman" w:cs="Times New Roman"/>
          <w:sz w:val="24"/>
          <w:szCs w:val="24"/>
          <w:lang w:val="fr-FR"/>
        </w:rPr>
        <w:t>.</w:t>
      </w:r>
    </w:p>
    <w:p w14:paraId="7E8C05D7" w14:textId="2379BD14" w:rsidR="00136406" w:rsidRPr="00C107DE" w:rsidRDefault="009C26C7" w:rsidP="00136406">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w:t>
      </w:r>
      <w:r w:rsidR="00136406" w:rsidRPr="00C107DE">
        <w:rPr>
          <w:rFonts w:ascii="Times New Roman" w:hAnsi="Times New Roman" w:cs="Times New Roman"/>
          <w:sz w:val="24"/>
          <w:szCs w:val="24"/>
          <w:lang w:val="fr-FR"/>
        </w:rPr>
        <w:t xml:space="preserve">a DSID dispose </w:t>
      </w:r>
      <w:r>
        <w:rPr>
          <w:rFonts w:ascii="Times New Roman" w:hAnsi="Times New Roman" w:cs="Times New Roman"/>
          <w:sz w:val="24"/>
          <w:szCs w:val="24"/>
          <w:lang w:val="fr-FR"/>
        </w:rPr>
        <w:t xml:space="preserve">également </w:t>
      </w:r>
      <w:r w:rsidR="00136406" w:rsidRPr="00C107DE">
        <w:rPr>
          <w:rFonts w:ascii="Times New Roman" w:hAnsi="Times New Roman" w:cs="Times New Roman"/>
          <w:sz w:val="24"/>
          <w:szCs w:val="24"/>
          <w:lang w:val="fr-FR"/>
        </w:rPr>
        <w:t xml:space="preserve">d’une salle serveur </w:t>
      </w:r>
      <w:r w:rsidR="00136406">
        <w:rPr>
          <w:rFonts w:ascii="Times New Roman" w:hAnsi="Times New Roman" w:cs="Times New Roman"/>
          <w:sz w:val="24"/>
          <w:szCs w:val="24"/>
          <w:lang w:val="fr-FR"/>
        </w:rPr>
        <w:t xml:space="preserve">et </w:t>
      </w:r>
      <w:r>
        <w:rPr>
          <w:rFonts w:ascii="Times New Roman" w:hAnsi="Times New Roman" w:cs="Times New Roman"/>
          <w:sz w:val="24"/>
          <w:szCs w:val="24"/>
          <w:lang w:val="fr-FR"/>
        </w:rPr>
        <w:t xml:space="preserve">de </w:t>
      </w:r>
      <w:r w:rsidR="00136406">
        <w:rPr>
          <w:rFonts w:ascii="Times New Roman" w:hAnsi="Times New Roman" w:cs="Times New Roman"/>
          <w:sz w:val="24"/>
          <w:szCs w:val="24"/>
          <w:lang w:val="fr-FR"/>
        </w:rPr>
        <w:t xml:space="preserve">3 locaux techniques </w:t>
      </w:r>
      <w:r w:rsidR="00136406" w:rsidRPr="00C107DE">
        <w:rPr>
          <w:rFonts w:ascii="Times New Roman" w:hAnsi="Times New Roman" w:cs="Times New Roman"/>
          <w:sz w:val="24"/>
          <w:szCs w:val="24"/>
          <w:lang w:val="fr-FR"/>
        </w:rPr>
        <w:t xml:space="preserve">respectant les normes et standard internationaux. La salle serveur dispose de 5 racks de serveur de dimension 42U, 7 serveurs physiques </w:t>
      </w:r>
      <w:proofErr w:type="spellStart"/>
      <w:r w:rsidR="00136406" w:rsidRPr="00C107DE">
        <w:rPr>
          <w:rFonts w:ascii="Times New Roman" w:hAnsi="Times New Roman" w:cs="Times New Roman"/>
          <w:sz w:val="24"/>
          <w:szCs w:val="24"/>
          <w:lang w:val="fr-FR"/>
        </w:rPr>
        <w:t>rackables</w:t>
      </w:r>
      <w:proofErr w:type="spellEnd"/>
      <w:r w:rsidR="00136406" w:rsidRPr="00C107DE">
        <w:rPr>
          <w:rFonts w:ascii="Times New Roman" w:hAnsi="Times New Roman" w:cs="Times New Roman"/>
          <w:sz w:val="24"/>
          <w:szCs w:val="24"/>
          <w:lang w:val="fr-FR"/>
        </w:rPr>
        <w:t xml:space="preserve">, 2 serveurs tours, </w:t>
      </w:r>
      <w:r w:rsidR="006329CF">
        <w:rPr>
          <w:rFonts w:ascii="Times New Roman" w:hAnsi="Times New Roman" w:cs="Times New Roman"/>
          <w:sz w:val="24"/>
          <w:szCs w:val="24"/>
          <w:lang w:val="fr-FR"/>
        </w:rPr>
        <w:t>4 serveurs virtuel (l’outil</w:t>
      </w:r>
      <w:r w:rsidR="00136406" w:rsidRPr="00C107DE">
        <w:rPr>
          <w:rFonts w:ascii="Times New Roman" w:hAnsi="Times New Roman" w:cs="Times New Roman"/>
          <w:sz w:val="24"/>
          <w:szCs w:val="24"/>
          <w:lang w:val="fr-FR"/>
        </w:rPr>
        <w:t xml:space="preserve"> QUEMU/KVM est utilisé pour la virtualisation des serveurs), des switch </w:t>
      </w:r>
      <w:proofErr w:type="spellStart"/>
      <w:r w:rsidR="00136406" w:rsidRPr="00C107DE">
        <w:rPr>
          <w:rFonts w:ascii="Times New Roman" w:hAnsi="Times New Roman" w:cs="Times New Roman"/>
          <w:sz w:val="24"/>
          <w:szCs w:val="24"/>
          <w:lang w:val="fr-FR"/>
        </w:rPr>
        <w:t>Huawei</w:t>
      </w:r>
      <w:proofErr w:type="spellEnd"/>
      <w:r w:rsidR="00136406" w:rsidRPr="00C107DE">
        <w:rPr>
          <w:rFonts w:ascii="Times New Roman" w:hAnsi="Times New Roman" w:cs="Times New Roman"/>
          <w:sz w:val="24"/>
          <w:szCs w:val="24"/>
          <w:lang w:val="fr-FR"/>
        </w:rPr>
        <w:t xml:space="preserve"> et Cisco </w:t>
      </w:r>
      <w:r w:rsidR="00136406">
        <w:rPr>
          <w:rFonts w:ascii="Times New Roman" w:hAnsi="Times New Roman" w:cs="Times New Roman"/>
          <w:sz w:val="24"/>
          <w:szCs w:val="24"/>
          <w:lang w:val="fr-FR"/>
        </w:rPr>
        <w:t>de niveau 3 et 2</w:t>
      </w:r>
      <w:r w:rsidR="00136406" w:rsidRPr="00C107DE">
        <w:rPr>
          <w:rFonts w:ascii="Times New Roman" w:hAnsi="Times New Roman" w:cs="Times New Roman"/>
          <w:sz w:val="24"/>
          <w:szCs w:val="24"/>
          <w:lang w:val="fr-FR"/>
        </w:rPr>
        <w:t xml:space="preserve">, 2 </w:t>
      </w:r>
      <w:proofErr w:type="gramStart"/>
      <w:r w:rsidR="00136406" w:rsidRPr="00C107DE">
        <w:rPr>
          <w:rFonts w:ascii="Times New Roman" w:hAnsi="Times New Roman" w:cs="Times New Roman"/>
          <w:sz w:val="24"/>
          <w:szCs w:val="24"/>
          <w:lang w:val="fr-FR"/>
        </w:rPr>
        <w:t>firewall</w:t>
      </w:r>
      <w:proofErr w:type="gramEnd"/>
      <w:r w:rsidR="00136406" w:rsidRPr="00C107DE">
        <w:rPr>
          <w:rFonts w:ascii="Times New Roman" w:hAnsi="Times New Roman" w:cs="Times New Roman"/>
          <w:sz w:val="24"/>
          <w:szCs w:val="24"/>
          <w:lang w:val="fr-FR"/>
        </w:rPr>
        <w:t xml:space="preserve"> Cisco ASA 5506. </w:t>
      </w:r>
      <w:r w:rsidR="00246E0E">
        <w:rPr>
          <w:rFonts w:ascii="Times New Roman" w:hAnsi="Times New Roman" w:cs="Times New Roman"/>
          <w:sz w:val="24"/>
          <w:szCs w:val="24"/>
          <w:lang w:val="fr-FR"/>
        </w:rPr>
        <w:t>Parmi les 5 racks disponibles, 3 peuvent abriter chacun 5 serveurs</w:t>
      </w:r>
      <w:r w:rsidR="00136406" w:rsidRPr="00C107DE">
        <w:rPr>
          <w:rFonts w:ascii="Times New Roman" w:hAnsi="Times New Roman" w:cs="Times New Roman"/>
          <w:sz w:val="24"/>
          <w:szCs w:val="24"/>
          <w:lang w:val="fr-FR"/>
        </w:rPr>
        <w:t>.</w:t>
      </w:r>
      <w:r w:rsidR="00136406">
        <w:rPr>
          <w:rFonts w:ascii="Times New Roman" w:hAnsi="Times New Roman" w:cs="Times New Roman"/>
          <w:sz w:val="24"/>
          <w:szCs w:val="24"/>
          <w:lang w:val="fr-FR"/>
        </w:rPr>
        <w:t xml:space="preserve"> Les 7 serveurs </w:t>
      </w:r>
      <w:proofErr w:type="spellStart"/>
      <w:r w:rsidR="00136406">
        <w:rPr>
          <w:rFonts w:ascii="Times New Roman" w:hAnsi="Times New Roman" w:cs="Times New Roman"/>
          <w:sz w:val="24"/>
          <w:szCs w:val="24"/>
          <w:lang w:val="fr-FR"/>
        </w:rPr>
        <w:t>rackables</w:t>
      </w:r>
      <w:proofErr w:type="spellEnd"/>
      <w:r w:rsidR="00136406">
        <w:rPr>
          <w:rFonts w:ascii="Times New Roman" w:hAnsi="Times New Roman" w:cs="Times New Roman"/>
          <w:sz w:val="24"/>
          <w:szCs w:val="24"/>
          <w:lang w:val="fr-FR"/>
        </w:rPr>
        <w:t xml:space="preserve"> ont </w:t>
      </w:r>
      <w:r w:rsidR="00246E0E">
        <w:rPr>
          <w:rFonts w:ascii="Times New Roman" w:hAnsi="Times New Roman" w:cs="Times New Roman"/>
          <w:sz w:val="24"/>
          <w:szCs w:val="24"/>
          <w:lang w:val="fr-FR"/>
        </w:rPr>
        <w:t xml:space="preserve">chacun une </w:t>
      </w:r>
      <w:r w:rsidR="00136406">
        <w:rPr>
          <w:rFonts w:ascii="Times New Roman" w:hAnsi="Times New Roman" w:cs="Times New Roman"/>
          <w:sz w:val="24"/>
          <w:szCs w:val="24"/>
          <w:lang w:val="fr-FR"/>
        </w:rPr>
        <w:t xml:space="preserve">capacité de stockage de 6 To et 32 Go de mémoire RAM. Les serveurs tours ont la capacité de stockage de </w:t>
      </w:r>
      <w:r w:rsidR="00246E0E">
        <w:rPr>
          <w:rFonts w:ascii="Times New Roman" w:hAnsi="Times New Roman" w:cs="Times New Roman"/>
          <w:sz w:val="24"/>
          <w:szCs w:val="24"/>
          <w:lang w:val="fr-FR"/>
        </w:rPr>
        <w:t>deux (</w:t>
      </w:r>
      <w:r w:rsidR="00246E0E" w:rsidRPr="00EA28DA">
        <w:rPr>
          <w:rFonts w:ascii="Times New Roman" w:hAnsi="Times New Roman" w:cs="Times New Roman"/>
          <w:sz w:val="24"/>
          <w:szCs w:val="24"/>
          <w:lang w:val="fr-FR"/>
        </w:rPr>
        <w:t>2</w:t>
      </w:r>
      <w:proofErr w:type="gramStart"/>
      <w:r w:rsidR="00246E0E">
        <w:rPr>
          <w:rFonts w:ascii="Times New Roman" w:hAnsi="Times New Roman" w:cs="Times New Roman"/>
          <w:sz w:val="24"/>
          <w:szCs w:val="24"/>
          <w:lang w:val="fr-FR"/>
        </w:rPr>
        <w:t>)</w:t>
      </w:r>
      <w:r w:rsidR="00246E0E" w:rsidRPr="00EA28DA">
        <w:rPr>
          <w:rFonts w:ascii="Times New Roman" w:hAnsi="Times New Roman" w:cs="Times New Roman"/>
          <w:sz w:val="24"/>
          <w:szCs w:val="24"/>
          <w:lang w:val="fr-FR"/>
        </w:rPr>
        <w:t xml:space="preserve"> </w:t>
      </w:r>
      <w:r w:rsidR="00136406">
        <w:rPr>
          <w:rFonts w:ascii="Times New Roman" w:hAnsi="Times New Roman" w:cs="Times New Roman"/>
          <w:sz w:val="24"/>
          <w:szCs w:val="24"/>
          <w:lang w:val="fr-FR"/>
        </w:rPr>
        <w:t xml:space="preserve"> To</w:t>
      </w:r>
      <w:proofErr w:type="gramEnd"/>
      <w:r w:rsidR="00136406">
        <w:rPr>
          <w:rFonts w:ascii="Times New Roman" w:hAnsi="Times New Roman" w:cs="Times New Roman"/>
          <w:sz w:val="24"/>
          <w:szCs w:val="24"/>
          <w:lang w:val="fr-FR"/>
        </w:rPr>
        <w:t xml:space="preserve"> et 16 Go de mémoire RAM.</w:t>
      </w:r>
    </w:p>
    <w:p w14:paraId="5CC8F740" w14:textId="3EC846C6" w:rsidR="00136406" w:rsidRDefault="00136406" w:rsidP="0013640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 sein de la salle serveur,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 serveur </w:t>
      </w:r>
      <w:r>
        <w:rPr>
          <w:rFonts w:ascii="Times New Roman" w:hAnsi="Times New Roman" w:cs="Times New Roman"/>
          <w:sz w:val="24"/>
          <w:szCs w:val="24"/>
          <w:lang w:val="fr-FR"/>
        </w:rPr>
        <w:t xml:space="preserve">est </w:t>
      </w:r>
      <w:r w:rsidRPr="00660B71">
        <w:rPr>
          <w:rFonts w:ascii="Times New Roman" w:hAnsi="Times New Roman" w:cs="Times New Roman"/>
          <w:sz w:val="24"/>
          <w:szCs w:val="24"/>
          <w:lang w:val="fr-FR"/>
        </w:rPr>
        <w:t xml:space="preserve">utilisé pour le système d’information sur les marchés (SIM),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 serveur pour la plateforme de la bourse des valeurs agricoles et alimentaires (BAT), 1 serveur pour la plateforme de formation agricole (e-learning), </w:t>
      </w:r>
      <w:r w:rsidR="00246E0E">
        <w:rPr>
          <w:rFonts w:ascii="Times New Roman" w:hAnsi="Times New Roman" w:cs="Times New Roman"/>
          <w:sz w:val="24"/>
          <w:szCs w:val="24"/>
          <w:lang w:val="fr-FR"/>
        </w:rPr>
        <w:t>deux (</w:t>
      </w:r>
      <w:r w:rsidR="00246E0E" w:rsidRPr="00EA28DA">
        <w:rPr>
          <w:rFonts w:ascii="Times New Roman" w:hAnsi="Times New Roman" w:cs="Times New Roman"/>
          <w:sz w:val="24"/>
          <w:szCs w:val="24"/>
          <w:lang w:val="fr-FR"/>
        </w:rPr>
        <w:t>2</w:t>
      </w:r>
      <w:r w:rsidR="00246E0E">
        <w:rPr>
          <w:rFonts w:ascii="Times New Roman" w:hAnsi="Times New Roman" w:cs="Times New Roman"/>
          <w:sz w:val="24"/>
          <w:szCs w:val="24"/>
          <w:lang w:val="fr-FR"/>
        </w:rPr>
        <w:t>)</w:t>
      </w:r>
      <w:r w:rsidR="00246E0E" w:rsidRPr="00EA28DA">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 serveurs pour le systèmes de gestion électronique de document (GED), </w:t>
      </w:r>
      <w:r w:rsidR="00246E0E">
        <w:rPr>
          <w:rFonts w:ascii="Times New Roman" w:hAnsi="Times New Roman" w:cs="Times New Roman"/>
          <w:sz w:val="24"/>
          <w:szCs w:val="24"/>
          <w:lang w:val="fr-FR"/>
        </w:rPr>
        <w:t>un (01)</w:t>
      </w:r>
      <w:r w:rsidRPr="00660B71">
        <w:rPr>
          <w:rFonts w:ascii="Times New Roman" w:hAnsi="Times New Roman" w:cs="Times New Roman"/>
          <w:sz w:val="24"/>
          <w:szCs w:val="24"/>
          <w:lang w:val="fr-FR"/>
        </w:rPr>
        <w:t xml:space="preserve"> </w:t>
      </w:r>
      <w:r w:rsidR="00246E0E">
        <w:rPr>
          <w:rFonts w:ascii="Times New Roman" w:hAnsi="Times New Roman" w:cs="Times New Roman"/>
          <w:sz w:val="24"/>
          <w:szCs w:val="24"/>
          <w:lang w:val="fr-FR"/>
        </w:rPr>
        <w:t>serveur virtuel pour le système</w:t>
      </w:r>
      <w:r w:rsidRPr="00660B71">
        <w:rPr>
          <w:rFonts w:ascii="Times New Roman" w:hAnsi="Times New Roman" w:cs="Times New Roman"/>
          <w:sz w:val="24"/>
          <w:szCs w:val="24"/>
          <w:lang w:val="fr-FR"/>
        </w:rPr>
        <w:t xml:space="preserve"> permanent d’enquêtes (SPE),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serveur virtuel pour les enquêtes spécifiques</w:t>
      </w:r>
      <w:r>
        <w:rPr>
          <w:rFonts w:ascii="Times New Roman" w:hAnsi="Times New Roman" w:cs="Times New Roman"/>
          <w:sz w:val="24"/>
          <w:szCs w:val="24"/>
          <w:lang w:val="fr-FR"/>
        </w:rPr>
        <w:t xml:space="preserve"> (anacarde, maraichage, etc.)</w:t>
      </w:r>
      <w:r w:rsidRPr="00660B71">
        <w:rPr>
          <w:rFonts w:ascii="Times New Roman" w:hAnsi="Times New Roman" w:cs="Times New Roman"/>
          <w:sz w:val="24"/>
          <w:szCs w:val="24"/>
          <w:lang w:val="fr-FR"/>
        </w:rPr>
        <w:t xml:space="preserve">,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serveur virtuel pour la collecte des données de la sécurité alimentaire et nutritionnelle (SAN),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 serveur virtuel pour les test</w:t>
      </w:r>
      <w:r>
        <w:rPr>
          <w:rFonts w:ascii="Times New Roman" w:hAnsi="Times New Roman" w:cs="Times New Roman"/>
          <w:sz w:val="24"/>
          <w:szCs w:val="24"/>
          <w:lang w:val="fr-FR"/>
        </w:rPr>
        <w:t>s</w:t>
      </w:r>
      <w:r w:rsidRPr="00660B71">
        <w:rPr>
          <w:rFonts w:ascii="Times New Roman" w:hAnsi="Times New Roman" w:cs="Times New Roman"/>
          <w:sz w:val="24"/>
          <w:szCs w:val="24"/>
          <w:lang w:val="fr-FR"/>
        </w:rPr>
        <w:t xml:space="preserve">,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660B71">
        <w:rPr>
          <w:rFonts w:ascii="Times New Roman" w:hAnsi="Times New Roman" w:cs="Times New Roman"/>
          <w:sz w:val="24"/>
          <w:szCs w:val="24"/>
          <w:lang w:val="fr-FR"/>
        </w:rPr>
        <w:t xml:space="preserve"> serveur tour pour la plateforme </w:t>
      </w:r>
      <w:proofErr w:type="spellStart"/>
      <w:r w:rsidRPr="00660B71">
        <w:rPr>
          <w:rFonts w:ascii="Times New Roman" w:hAnsi="Times New Roman" w:cs="Times New Roman"/>
          <w:sz w:val="24"/>
          <w:szCs w:val="24"/>
          <w:lang w:val="fr-FR"/>
        </w:rPr>
        <w:t>Gdoc</w:t>
      </w:r>
      <w:proofErr w:type="spellEnd"/>
      <w:r w:rsidRPr="00660B71">
        <w:rPr>
          <w:rFonts w:ascii="Times New Roman" w:hAnsi="Times New Roman" w:cs="Times New Roman"/>
          <w:sz w:val="24"/>
          <w:szCs w:val="24"/>
          <w:lang w:val="fr-FR"/>
        </w:rPr>
        <w:t xml:space="preserve"> pour la numérisation et le suivi des courriers. Tous ces serveurs à part les serveur</w:t>
      </w:r>
      <w:r w:rsidR="00246E0E">
        <w:rPr>
          <w:rFonts w:ascii="Times New Roman" w:hAnsi="Times New Roman" w:cs="Times New Roman"/>
          <w:sz w:val="24"/>
          <w:szCs w:val="24"/>
          <w:lang w:val="fr-FR"/>
        </w:rPr>
        <w:t xml:space="preserve">s GED et </w:t>
      </w:r>
      <w:proofErr w:type="spellStart"/>
      <w:r w:rsidR="00246E0E">
        <w:rPr>
          <w:rFonts w:ascii="Times New Roman" w:hAnsi="Times New Roman" w:cs="Times New Roman"/>
          <w:sz w:val="24"/>
          <w:szCs w:val="24"/>
          <w:lang w:val="fr-FR"/>
        </w:rPr>
        <w:t>Gdoc</w:t>
      </w:r>
      <w:proofErr w:type="spellEnd"/>
      <w:r w:rsidR="00246E0E">
        <w:rPr>
          <w:rFonts w:ascii="Times New Roman" w:hAnsi="Times New Roman" w:cs="Times New Roman"/>
          <w:sz w:val="24"/>
          <w:szCs w:val="24"/>
          <w:lang w:val="fr-FR"/>
        </w:rPr>
        <w:t xml:space="preserve"> sont connectés à i</w:t>
      </w:r>
      <w:r w:rsidRPr="00660B71">
        <w:rPr>
          <w:rFonts w:ascii="Times New Roman" w:hAnsi="Times New Roman" w:cs="Times New Roman"/>
          <w:sz w:val="24"/>
          <w:szCs w:val="24"/>
          <w:lang w:val="fr-FR"/>
        </w:rPr>
        <w:t xml:space="preserve">nternet et sont </w:t>
      </w:r>
      <w:r>
        <w:rPr>
          <w:rFonts w:ascii="Times New Roman" w:hAnsi="Times New Roman" w:cs="Times New Roman"/>
          <w:sz w:val="24"/>
          <w:szCs w:val="24"/>
          <w:lang w:val="fr-FR"/>
        </w:rPr>
        <w:t>pris en main</w:t>
      </w:r>
      <w:r w:rsidRPr="00660B71">
        <w:rPr>
          <w:rFonts w:ascii="Times New Roman" w:hAnsi="Times New Roman" w:cs="Times New Roman"/>
          <w:sz w:val="24"/>
          <w:szCs w:val="24"/>
          <w:lang w:val="fr-FR"/>
        </w:rPr>
        <w:t xml:space="preserve"> à distance par SSH</w:t>
      </w:r>
      <w:r>
        <w:rPr>
          <w:rFonts w:ascii="Times New Roman" w:hAnsi="Times New Roman" w:cs="Times New Roman"/>
          <w:sz w:val="24"/>
          <w:szCs w:val="24"/>
          <w:lang w:val="fr-FR"/>
        </w:rPr>
        <w:t xml:space="preserve"> pour l’administration</w:t>
      </w:r>
      <w:r w:rsidRPr="00660B71">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5E0EAF">
        <w:rPr>
          <w:rFonts w:ascii="Times New Roman" w:hAnsi="Times New Roman" w:cs="Times New Roman"/>
          <w:sz w:val="24"/>
          <w:szCs w:val="24"/>
          <w:lang w:val="fr-FR"/>
        </w:rPr>
        <w:t>Tous les serveurs tournent sous Linux distribution Debian 9.5 et fonctionnent 24h/24, 7jours/7.</w:t>
      </w:r>
    </w:p>
    <w:p w14:paraId="24C22CB1" w14:textId="04BD3ECD" w:rsidR="00136406" w:rsidRPr="00EA28DA" w:rsidRDefault="00136406" w:rsidP="00136406">
      <w:pPr>
        <w:jc w:val="both"/>
        <w:rPr>
          <w:rFonts w:ascii="Times New Roman" w:hAnsi="Times New Roman" w:cs="Times New Roman"/>
          <w:sz w:val="24"/>
          <w:szCs w:val="24"/>
          <w:lang w:val="fr-FR"/>
        </w:rPr>
      </w:pPr>
      <w:r w:rsidRPr="00EA28DA">
        <w:rPr>
          <w:rFonts w:ascii="Times New Roman" w:hAnsi="Times New Roman" w:cs="Times New Roman"/>
          <w:sz w:val="24"/>
          <w:szCs w:val="24"/>
          <w:lang w:val="fr-FR"/>
        </w:rPr>
        <w:t xml:space="preserve">La salle serveur dispose de </w:t>
      </w:r>
      <w:r w:rsidR="00246E0E">
        <w:rPr>
          <w:rFonts w:ascii="Times New Roman" w:hAnsi="Times New Roman" w:cs="Times New Roman"/>
          <w:sz w:val="24"/>
          <w:szCs w:val="24"/>
          <w:lang w:val="fr-FR"/>
        </w:rPr>
        <w:t>deux (</w:t>
      </w:r>
      <w:r w:rsidRPr="00EA28DA">
        <w:rPr>
          <w:rFonts w:ascii="Times New Roman" w:hAnsi="Times New Roman" w:cs="Times New Roman"/>
          <w:sz w:val="24"/>
          <w:szCs w:val="24"/>
          <w:lang w:val="fr-FR"/>
        </w:rPr>
        <w:t>2</w:t>
      </w:r>
      <w:r w:rsidR="00246E0E">
        <w:rPr>
          <w:rFonts w:ascii="Times New Roman" w:hAnsi="Times New Roman" w:cs="Times New Roman"/>
          <w:sz w:val="24"/>
          <w:szCs w:val="24"/>
          <w:lang w:val="fr-FR"/>
        </w:rPr>
        <w:t>)</w:t>
      </w:r>
      <w:r w:rsidRPr="00EA28DA">
        <w:rPr>
          <w:rFonts w:ascii="Times New Roman" w:hAnsi="Times New Roman" w:cs="Times New Roman"/>
          <w:sz w:val="24"/>
          <w:szCs w:val="24"/>
          <w:lang w:val="fr-FR"/>
        </w:rPr>
        <w:t xml:space="preserve"> climatiseurs dont </w:t>
      </w:r>
      <w:r w:rsidR="00246E0E">
        <w:rPr>
          <w:rFonts w:ascii="Times New Roman" w:hAnsi="Times New Roman" w:cs="Times New Roman"/>
          <w:sz w:val="24"/>
          <w:szCs w:val="24"/>
          <w:lang w:val="fr-FR"/>
        </w:rPr>
        <w:t>un (01</w:t>
      </w:r>
      <w:proofErr w:type="gramStart"/>
      <w:r w:rsidR="00246E0E">
        <w:rPr>
          <w:rFonts w:ascii="Times New Roman" w:hAnsi="Times New Roman" w:cs="Times New Roman"/>
          <w:sz w:val="24"/>
          <w:szCs w:val="24"/>
          <w:lang w:val="fr-FR"/>
        </w:rPr>
        <w:t>)</w:t>
      </w:r>
      <w:r w:rsidR="00246E0E" w:rsidRPr="00660B71">
        <w:rPr>
          <w:rFonts w:ascii="Times New Roman" w:hAnsi="Times New Roman" w:cs="Times New Roman"/>
          <w:sz w:val="24"/>
          <w:szCs w:val="24"/>
          <w:lang w:val="fr-FR"/>
        </w:rPr>
        <w:t xml:space="preserve"> </w:t>
      </w:r>
      <w:r w:rsidRPr="00EA28DA">
        <w:rPr>
          <w:rFonts w:ascii="Times New Roman" w:hAnsi="Times New Roman" w:cs="Times New Roman"/>
          <w:sz w:val="24"/>
          <w:szCs w:val="24"/>
          <w:lang w:val="fr-FR"/>
        </w:rPr>
        <w:t xml:space="preserve"> </w:t>
      </w:r>
      <w:r>
        <w:rPr>
          <w:rFonts w:ascii="Times New Roman" w:hAnsi="Times New Roman" w:cs="Times New Roman"/>
          <w:sz w:val="24"/>
          <w:szCs w:val="24"/>
          <w:lang w:val="fr-FR"/>
        </w:rPr>
        <w:t>en</w:t>
      </w:r>
      <w:proofErr w:type="gramEnd"/>
      <w:r w:rsidRPr="00EA28DA">
        <w:rPr>
          <w:rFonts w:ascii="Times New Roman" w:hAnsi="Times New Roman" w:cs="Times New Roman"/>
          <w:sz w:val="24"/>
          <w:szCs w:val="24"/>
          <w:lang w:val="fr-FR"/>
        </w:rPr>
        <w:t xml:space="preserve"> armoire de 13 chevaux servant d</w:t>
      </w:r>
      <w:r w:rsidR="00246E0E">
        <w:rPr>
          <w:rFonts w:ascii="Times New Roman" w:hAnsi="Times New Roman" w:cs="Times New Roman"/>
          <w:sz w:val="24"/>
          <w:szCs w:val="24"/>
          <w:lang w:val="fr-FR"/>
        </w:rPr>
        <w:t>e</w:t>
      </w:r>
      <w:r w:rsidRPr="00EA28DA">
        <w:rPr>
          <w:rFonts w:ascii="Times New Roman" w:hAnsi="Times New Roman" w:cs="Times New Roman"/>
          <w:sz w:val="24"/>
          <w:szCs w:val="24"/>
          <w:lang w:val="fr-FR"/>
        </w:rPr>
        <w:t xml:space="preserve"> système de refroidissement, </w:t>
      </w:r>
      <w:r w:rsidR="00246E0E">
        <w:rPr>
          <w:rFonts w:ascii="Times New Roman" w:hAnsi="Times New Roman" w:cs="Times New Roman"/>
          <w:sz w:val="24"/>
          <w:szCs w:val="24"/>
          <w:lang w:val="fr-FR"/>
        </w:rPr>
        <w:t>deux (</w:t>
      </w:r>
      <w:r w:rsidR="00246E0E" w:rsidRPr="00EA28DA">
        <w:rPr>
          <w:rFonts w:ascii="Times New Roman" w:hAnsi="Times New Roman" w:cs="Times New Roman"/>
          <w:sz w:val="24"/>
          <w:szCs w:val="24"/>
          <w:lang w:val="fr-FR"/>
        </w:rPr>
        <w:t>2</w:t>
      </w:r>
      <w:r w:rsidR="00246E0E">
        <w:rPr>
          <w:rFonts w:ascii="Times New Roman" w:hAnsi="Times New Roman" w:cs="Times New Roman"/>
          <w:sz w:val="24"/>
          <w:szCs w:val="24"/>
          <w:lang w:val="fr-FR"/>
        </w:rPr>
        <w:t>)</w:t>
      </w:r>
      <w:r w:rsidR="00246E0E" w:rsidRPr="00EA28DA">
        <w:rPr>
          <w:rFonts w:ascii="Times New Roman" w:hAnsi="Times New Roman" w:cs="Times New Roman"/>
          <w:sz w:val="24"/>
          <w:szCs w:val="24"/>
          <w:lang w:val="fr-FR"/>
        </w:rPr>
        <w:t xml:space="preserve"> </w:t>
      </w:r>
      <w:r w:rsidRPr="00EA28DA">
        <w:rPr>
          <w:rFonts w:ascii="Times New Roman" w:hAnsi="Times New Roman" w:cs="Times New Roman"/>
          <w:sz w:val="24"/>
          <w:szCs w:val="24"/>
          <w:lang w:val="fr-FR"/>
        </w:rPr>
        <w:t xml:space="preserve"> onduleurs à batteries ayant une autonomie de 24h</w:t>
      </w:r>
      <w:r>
        <w:rPr>
          <w:rFonts w:ascii="Times New Roman" w:hAnsi="Times New Roman" w:cs="Times New Roman"/>
          <w:sz w:val="24"/>
          <w:szCs w:val="24"/>
          <w:lang w:val="fr-FR"/>
        </w:rPr>
        <w:t xml:space="preserve"> fournissant de l’énergie aux serveurs en cas de coupure de l’électricité</w:t>
      </w:r>
      <w:r w:rsidRPr="00EA28DA">
        <w:rPr>
          <w:rFonts w:ascii="Times New Roman" w:hAnsi="Times New Roman" w:cs="Times New Roman"/>
          <w:sz w:val="24"/>
          <w:szCs w:val="24"/>
          <w:lang w:val="fr-FR"/>
        </w:rPr>
        <w:t xml:space="preserve">,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stabilisateur de tension, </w:t>
      </w:r>
      <w:r w:rsidR="00246E0E">
        <w:rPr>
          <w:rFonts w:ascii="Times New Roman" w:hAnsi="Times New Roman" w:cs="Times New Roman"/>
          <w:sz w:val="24"/>
          <w:szCs w:val="24"/>
          <w:lang w:val="fr-FR"/>
        </w:rPr>
        <w:t>un (01)</w:t>
      </w:r>
      <w:r w:rsidR="00246E0E" w:rsidRPr="00660B71">
        <w:rPr>
          <w:rFonts w:ascii="Times New Roman" w:hAnsi="Times New Roman" w:cs="Times New Roman"/>
          <w:sz w:val="24"/>
          <w:szCs w:val="24"/>
          <w:lang w:val="fr-FR"/>
        </w:rPr>
        <w:t xml:space="preserve"> </w:t>
      </w:r>
      <w:r w:rsidRPr="00EA28DA">
        <w:rPr>
          <w:rFonts w:ascii="Times New Roman" w:hAnsi="Times New Roman" w:cs="Times New Roman"/>
          <w:sz w:val="24"/>
          <w:szCs w:val="24"/>
          <w:lang w:val="fr-FR"/>
        </w:rPr>
        <w:t xml:space="preserve"> groupe électrogène assurant la continuité des services en cas de coupure de l’électricité.</w:t>
      </w:r>
    </w:p>
    <w:p w14:paraId="48393EFE" w14:textId="6B1EE44F" w:rsidR="00136406" w:rsidRPr="009B044B" w:rsidRDefault="00136406" w:rsidP="00136406">
      <w:pPr>
        <w:jc w:val="both"/>
        <w:rPr>
          <w:rFonts w:ascii="Times New Roman" w:hAnsi="Times New Roman" w:cs="Times New Roman"/>
          <w:sz w:val="24"/>
          <w:szCs w:val="24"/>
          <w:lang w:val="fr-FR"/>
        </w:rPr>
      </w:pPr>
      <w:r w:rsidRPr="009B044B">
        <w:rPr>
          <w:rFonts w:ascii="Times New Roman" w:hAnsi="Times New Roman" w:cs="Times New Roman"/>
          <w:sz w:val="24"/>
          <w:szCs w:val="24"/>
          <w:lang w:val="fr-FR"/>
        </w:rPr>
        <w:t xml:space="preserve">La DSID dispose </w:t>
      </w:r>
      <w:r>
        <w:rPr>
          <w:rFonts w:ascii="Times New Roman" w:hAnsi="Times New Roman" w:cs="Times New Roman"/>
          <w:sz w:val="24"/>
          <w:szCs w:val="24"/>
          <w:lang w:val="fr-FR"/>
        </w:rPr>
        <w:t xml:space="preserve">actuellement </w:t>
      </w:r>
      <w:r w:rsidRPr="009B044B">
        <w:rPr>
          <w:rFonts w:ascii="Times New Roman" w:hAnsi="Times New Roman" w:cs="Times New Roman"/>
          <w:sz w:val="24"/>
          <w:szCs w:val="24"/>
          <w:lang w:val="fr-FR"/>
        </w:rPr>
        <w:t>de 14 adresses IP publique</w:t>
      </w:r>
      <w:r w:rsidR="00246E0E">
        <w:rPr>
          <w:rFonts w:ascii="Times New Roman" w:hAnsi="Times New Roman" w:cs="Times New Roman"/>
          <w:sz w:val="24"/>
          <w:szCs w:val="24"/>
          <w:lang w:val="fr-FR"/>
        </w:rPr>
        <w:t>s</w:t>
      </w:r>
      <w:r w:rsidRPr="009B044B">
        <w:rPr>
          <w:rFonts w:ascii="Times New Roman" w:hAnsi="Times New Roman" w:cs="Times New Roman"/>
          <w:sz w:val="24"/>
          <w:szCs w:val="24"/>
          <w:lang w:val="fr-FR"/>
        </w:rPr>
        <w:t xml:space="preserve"> fournie</w:t>
      </w:r>
      <w:r>
        <w:rPr>
          <w:rFonts w:ascii="Times New Roman" w:hAnsi="Times New Roman" w:cs="Times New Roman"/>
          <w:sz w:val="24"/>
          <w:szCs w:val="24"/>
          <w:lang w:val="fr-FR"/>
        </w:rPr>
        <w:t>s</w:t>
      </w:r>
      <w:r w:rsidRPr="009B044B">
        <w:rPr>
          <w:rFonts w:ascii="Times New Roman" w:hAnsi="Times New Roman" w:cs="Times New Roman"/>
          <w:sz w:val="24"/>
          <w:szCs w:val="24"/>
          <w:lang w:val="fr-FR"/>
        </w:rPr>
        <w:t xml:space="preserve"> par le ministère de l’économie numérique et de la transformation digitale dont 6 sont déjà utilisé</w:t>
      </w:r>
      <w:r>
        <w:rPr>
          <w:rFonts w:ascii="Times New Roman" w:hAnsi="Times New Roman" w:cs="Times New Roman"/>
          <w:sz w:val="24"/>
          <w:szCs w:val="24"/>
          <w:lang w:val="fr-FR"/>
        </w:rPr>
        <w:t>e</w:t>
      </w:r>
      <w:r w:rsidRPr="009B044B">
        <w:rPr>
          <w:rFonts w:ascii="Times New Roman" w:hAnsi="Times New Roman" w:cs="Times New Roman"/>
          <w:sz w:val="24"/>
          <w:szCs w:val="24"/>
          <w:lang w:val="fr-FR"/>
        </w:rPr>
        <w:t>s et 8 en réserves pour des utilisations ultérieures.</w:t>
      </w:r>
    </w:p>
    <w:p w14:paraId="5732750E" w14:textId="1CEC7CDE" w:rsidR="00136406" w:rsidRDefault="00136406" w:rsidP="00136406">
      <w:pPr>
        <w:jc w:val="both"/>
        <w:rPr>
          <w:rFonts w:ascii="Times New Roman" w:hAnsi="Times New Roman" w:cs="Times New Roman"/>
          <w:sz w:val="24"/>
          <w:szCs w:val="24"/>
          <w:lang w:val="fr-FR"/>
        </w:rPr>
      </w:pPr>
      <w:r w:rsidRPr="00C9414B">
        <w:rPr>
          <w:rFonts w:ascii="Times New Roman" w:hAnsi="Times New Roman" w:cs="Times New Roman"/>
          <w:sz w:val="24"/>
          <w:szCs w:val="24"/>
          <w:lang w:val="fr-FR"/>
        </w:rPr>
        <w:t>L</w:t>
      </w:r>
      <w:r>
        <w:rPr>
          <w:rFonts w:ascii="Times New Roman" w:hAnsi="Times New Roman" w:cs="Times New Roman"/>
          <w:sz w:val="24"/>
          <w:szCs w:val="24"/>
          <w:lang w:val="fr-FR"/>
        </w:rPr>
        <w:t>es</w:t>
      </w:r>
      <w:r w:rsidRPr="00C9414B">
        <w:rPr>
          <w:rFonts w:ascii="Times New Roman" w:hAnsi="Times New Roman" w:cs="Times New Roman"/>
          <w:sz w:val="24"/>
          <w:szCs w:val="24"/>
          <w:lang w:val="fr-FR"/>
        </w:rPr>
        <w:t xml:space="preserve"> différent</w:t>
      </w:r>
      <w:r>
        <w:rPr>
          <w:rFonts w:ascii="Times New Roman" w:hAnsi="Times New Roman" w:cs="Times New Roman"/>
          <w:sz w:val="24"/>
          <w:szCs w:val="24"/>
          <w:lang w:val="fr-FR"/>
        </w:rPr>
        <w:t>es bases de données disponibles</w:t>
      </w:r>
      <w:r w:rsidRPr="00C9414B">
        <w:rPr>
          <w:rFonts w:ascii="Times New Roman" w:hAnsi="Times New Roman" w:cs="Times New Roman"/>
          <w:sz w:val="24"/>
          <w:szCs w:val="24"/>
          <w:lang w:val="fr-FR"/>
        </w:rPr>
        <w:t xml:space="preserve"> actuellement </w:t>
      </w:r>
      <w:r>
        <w:rPr>
          <w:rFonts w:ascii="Times New Roman" w:hAnsi="Times New Roman" w:cs="Times New Roman"/>
          <w:sz w:val="24"/>
          <w:szCs w:val="24"/>
          <w:lang w:val="fr-FR"/>
        </w:rPr>
        <w:t xml:space="preserve">sont </w:t>
      </w:r>
      <w:r w:rsidRPr="00C9414B">
        <w:rPr>
          <w:rFonts w:ascii="Times New Roman" w:hAnsi="Times New Roman" w:cs="Times New Roman"/>
          <w:sz w:val="24"/>
          <w:szCs w:val="24"/>
          <w:lang w:val="fr-FR"/>
        </w:rPr>
        <w:t xml:space="preserve">isolées notamment base de données SPE, base de données SAN, base de données SAP. </w:t>
      </w:r>
      <w:r w:rsidR="00246E0E" w:rsidRPr="00C9414B">
        <w:rPr>
          <w:rFonts w:ascii="Times New Roman" w:hAnsi="Times New Roman" w:cs="Times New Roman"/>
          <w:sz w:val="24"/>
          <w:szCs w:val="24"/>
          <w:lang w:val="fr-FR"/>
        </w:rPr>
        <w:t>L</w:t>
      </w:r>
      <w:r w:rsidR="00246E0E">
        <w:rPr>
          <w:rFonts w:ascii="Times New Roman" w:hAnsi="Times New Roman" w:cs="Times New Roman"/>
          <w:sz w:val="24"/>
          <w:szCs w:val="24"/>
          <w:lang w:val="fr-FR"/>
        </w:rPr>
        <w:t xml:space="preserve">es </w:t>
      </w:r>
      <w:r w:rsidR="00246E0E" w:rsidRPr="00C9414B">
        <w:rPr>
          <w:rFonts w:ascii="Times New Roman" w:hAnsi="Times New Roman" w:cs="Times New Roman"/>
          <w:sz w:val="24"/>
          <w:szCs w:val="24"/>
          <w:lang w:val="fr-FR"/>
        </w:rPr>
        <w:t>outil</w:t>
      </w:r>
      <w:r w:rsidR="00246E0E">
        <w:rPr>
          <w:rFonts w:ascii="Times New Roman" w:hAnsi="Times New Roman" w:cs="Times New Roman"/>
          <w:sz w:val="24"/>
          <w:szCs w:val="24"/>
          <w:lang w:val="fr-FR"/>
        </w:rPr>
        <w:t>s</w:t>
      </w:r>
      <w:r w:rsidRPr="00C9414B">
        <w:rPr>
          <w:rFonts w:ascii="Times New Roman" w:hAnsi="Times New Roman" w:cs="Times New Roman"/>
          <w:sz w:val="24"/>
          <w:szCs w:val="24"/>
          <w:lang w:val="fr-FR"/>
        </w:rPr>
        <w:t xml:space="preserve"> de gestion de ces différentes bases de données sont MySQL et PostgreSQL.</w:t>
      </w:r>
      <w:r>
        <w:rPr>
          <w:rFonts w:ascii="Times New Roman" w:hAnsi="Times New Roman" w:cs="Times New Roman"/>
          <w:sz w:val="24"/>
          <w:szCs w:val="24"/>
          <w:lang w:val="fr-FR"/>
        </w:rPr>
        <w:t xml:space="preserve"> Les données sont exportables en fichiers CSV, TXT, XLS, XLSX. L’objectif futur</w:t>
      </w:r>
      <w:r w:rsidRPr="00C9414B">
        <w:rPr>
          <w:rFonts w:ascii="Times New Roman" w:hAnsi="Times New Roman" w:cs="Times New Roman"/>
          <w:sz w:val="24"/>
          <w:szCs w:val="24"/>
          <w:lang w:val="fr-FR"/>
        </w:rPr>
        <w:t xml:space="preserve"> de la DSID est de mutualiser ces différentes bases de données pour en faire une seule base. Les travaux sont en </w:t>
      </w:r>
      <w:r>
        <w:rPr>
          <w:rFonts w:ascii="Times New Roman" w:hAnsi="Times New Roman" w:cs="Times New Roman"/>
          <w:sz w:val="24"/>
          <w:szCs w:val="24"/>
          <w:lang w:val="fr-FR"/>
        </w:rPr>
        <w:t>cours</w:t>
      </w:r>
      <w:r w:rsidRPr="00C9414B">
        <w:rPr>
          <w:rFonts w:ascii="Times New Roman" w:hAnsi="Times New Roman" w:cs="Times New Roman"/>
          <w:sz w:val="24"/>
          <w:szCs w:val="24"/>
          <w:lang w:val="fr-FR"/>
        </w:rPr>
        <w:t xml:space="preserve"> dans ce sens actuellement.</w:t>
      </w:r>
    </w:p>
    <w:p w14:paraId="45C191AC" w14:textId="3567D18C" w:rsidR="00136406" w:rsidRDefault="00136406" w:rsidP="00136406">
      <w:pPr>
        <w:jc w:val="both"/>
        <w:rPr>
          <w:rFonts w:ascii="Times New Roman" w:hAnsi="Times New Roman" w:cs="Times New Roman"/>
          <w:sz w:val="24"/>
          <w:szCs w:val="24"/>
          <w:lang w:val="fr-FR"/>
        </w:rPr>
      </w:pPr>
      <w:r>
        <w:rPr>
          <w:rFonts w:ascii="Times New Roman" w:hAnsi="Times New Roman" w:cs="Times New Roman"/>
          <w:sz w:val="24"/>
          <w:szCs w:val="24"/>
          <w:lang w:val="fr-FR"/>
        </w:rPr>
        <w:t>La mise en place du système de sauvegarde automatique de toutes ces bases de données vers un autre site (LOME DATA CENTER) d</w:t>
      </w:r>
      <w:r w:rsidR="00343C28">
        <w:rPr>
          <w:rFonts w:ascii="Times New Roman" w:hAnsi="Times New Roman" w:cs="Times New Roman"/>
          <w:sz w:val="24"/>
          <w:szCs w:val="24"/>
          <w:lang w:val="fr-FR"/>
        </w:rPr>
        <w:t>ifférent du site de la DSID est</w:t>
      </w:r>
      <w:r>
        <w:rPr>
          <w:rFonts w:ascii="Times New Roman" w:hAnsi="Times New Roman" w:cs="Times New Roman"/>
          <w:sz w:val="24"/>
          <w:szCs w:val="24"/>
          <w:lang w:val="fr-FR"/>
        </w:rPr>
        <w:t xml:space="preserve"> en cours d’étude. Une lettre dans ce sens a été initiée et envoyée au ministère de l’économie numérique et de la transformation digitale pour mettre à la disposition de la DSID un espace de sauvegarde de ces données.</w:t>
      </w:r>
    </w:p>
    <w:p w14:paraId="5457353C" w14:textId="2DFE496E" w:rsidR="00664F10" w:rsidRDefault="00136406" w:rsidP="00136406">
      <w:pPr>
        <w:pStyle w:val="Default"/>
        <w:spacing w:after="76"/>
        <w:jc w:val="both"/>
        <w:rPr>
          <w:rFonts w:ascii="Times New Roman" w:eastAsia="Times New Roman" w:hAnsi="Times New Roman" w:cs="Times New Roman"/>
          <w:bCs/>
          <w:color w:val="auto"/>
          <w:lang w:val="fr-FR" w:eastAsia="it-IT"/>
        </w:rPr>
      </w:pPr>
      <w:r w:rsidRPr="0067534C">
        <w:rPr>
          <w:rFonts w:ascii="Times New Roman" w:hAnsi="Times New Roman" w:cs="Times New Roman"/>
          <w:lang w:val="fr-FR"/>
        </w:rPr>
        <w:t xml:space="preserve">L’infrastructure informatique et toutes les plateformes de la DSID sont gérées par une équipe pluridisciplinaire de niveau ingénieur en systèmes, réseaux et génie logiciel.  </w:t>
      </w:r>
    </w:p>
    <w:p w14:paraId="1D936EEC" w14:textId="77777777" w:rsidR="00136406" w:rsidRPr="00F43BB2" w:rsidRDefault="00136406" w:rsidP="00B60B69">
      <w:pPr>
        <w:pStyle w:val="Default"/>
        <w:spacing w:after="76"/>
        <w:jc w:val="both"/>
        <w:rPr>
          <w:rFonts w:ascii="Times New Roman" w:eastAsia="Times New Roman" w:hAnsi="Times New Roman" w:cs="Times New Roman"/>
          <w:bCs/>
          <w:color w:val="auto"/>
          <w:lang w:val="fr-FR" w:eastAsia="it-IT"/>
        </w:rPr>
      </w:pPr>
    </w:p>
    <w:p w14:paraId="306929B8" w14:textId="77777777" w:rsidR="003D56FD" w:rsidRDefault="003D56FD" w:rsidP="003D56FD">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4D725701" w14:textId="77777777" w:rsidR="003D56FD" w:rsidRDefault="003D56FD" w:rsidP="003D56FD">
      <w:pPr>
        <w:autoSpaceDE w:val="0"/>
        <w:autoSpaceDN w:val="0"/>
        <w:adjustRightInd w:val="0"/>
        <w:spacing w:after="0" w:line="240" w:lineRule="auto"/>
        <w:rPr>
          <w:rFonts w:ascii="Times New Roman" w:eastAsia="Times New Roman" w:hAnsi="Times New Roman" w:cs="Times New Roman"/>
          <w:bCs/>
          <w:sz w:val="24"/>
          <w:szCs w:val="24"/>
          <w:lang w:val="fr-FR" w:eastAsia="it-IT"/>
        </w:rPr>
      </w:pPr>
      <w:r w:rsidRPr="007E15CD">
        <w:rPr>
          <w:rFonts w:ascii="Times New Roman" w:eastAsia="Times New Roman" w:hAnsi="Times New Roman" w:cs="Times New Roman"/>
          <w:bCs/>
          <w:sz w:val="24"/>
          <w:szCs w:val="24"/>
          <w:lang w:val="fr-FR" w:eastAsia="it-IT"/>
        </w:rPr>
        <w:t>Des informations supplémentaires sont disponibles dans l’Annexe 1 qui contient les réponses au formulaire en ligne de la parte des points focaux des différentes structures</w:t>
      </w:r>
      <w:r>
        <w:rPr>
          <w:rFonts w:ascii="Times New Roman" w:eastAsia="Times New Roman" w:hAnsi="Times New Roman" w:cs="Times New Roman"/>
          <w:bCs/>
          <w:sz w:val="24"/>
          <w:szCs w:val="24"/>
          <w:lang w:val="fr-FR" w:eastAsia="it-IT"/>
        </w:rPr>
        <w:t>.</w:t>
      </w:r>
    </w:p>
    <w:p w14:paraId="4CAED4A5" w14:textId="77777777" w:rsidR="000D5084" w:rsidRDefault="000D5084" w:rsidP="003D56FD">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61727AF3" w14:textId="09551119" w:rsidR="007877EC" w:rsidRPr="00B74ECF" w:rsidRDefault="004577A9" w:rsidP="00B74ECF">
      <w:pPr>
        <w:pStyle w:val="MonStyle"/>
        <w:numPr>
          <w:ilvl w:val="1"/>
          <w:numId w:val="28"/>
        </w:numPr>
        <w:outlineLvl w:val="1"/>
        <w:rPr>
          <w:rStyle w:val="Enfasigrassetto"/>
          <w:b/>
          <w:bCs w:val="0"/>
        </w:rPr>
      </w:pPr>
      <w:bookmarkStart w:id="6" w:name="_Toc89793350"/>
      <w:r w:rsidRPr="00B74ECF">
        <w:rPr>
          <w:rStyle w:val="Enfasigrassetto"/>
          <w:b/>
          <w:bCs w:val="0"/>
        </w:rPr>
        <w:t xml:space="preserve">Services Web et sécurité des </w:t>
      </w:r>
      <w:r w:rsidR="00C813BA" w:rsidRPr="00B74ECF">
        <w:rPr>
          <w:rStyle w:val="Enfasigrassetto"/>
          <w:b/>
          <w:bCs w:val="0"/>
        </w:rPr>
        <w:t>Structures</w:t>
      </w:r>
      <w:bookmarkEnd w:id="6"/>
    </w:p>
    <w:p w14:paraId="1093DA0C" w14:textId="77777777" w:rsidR="00766A1E" w:rsidRPr="00766A1E" w:rsidRDefault="00766A1E" w:rsidP="6B39DDFF">
      <w:pPr>
        <w:pStyle w:val="Default"/>
        <w:spacing w:after="76"/>
        <w:rPr>
          <w:rFonts w:ascii="Times New Roman" w:eastAsia="Times New Roman" w:hAnsi="Times New Roman" w:cs="Times New Roman"/>
          <w:color w:val="auto"/>
          <w:sz w:val="10"/>
          <w:szCs w:val="10"/>
          <w:lang w:val="fr-FR" w:eastAsia="it-IT"/>
        </w:rPr>
      </w:pPr>
    </w:p>
    <w:p w14:paraId="5453894C" w14:textId="66A72B4E" w:rsidR="004577A9" w:rsidRPr="00223C24" w:rsidRDefault="009B0531"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w:t>
      </w:r>
      <w:r w:rsidR="00E81516">
        <w:rPr>
          <w:rFonts w:ascii="Times New Roman" w:eastAsia="Times New Roman" w:hAnsi="Times New Roman" w:cs="Times New Roman"/>
          <w:color w:val="auto"/>
          <w:lang w:val="fr-FR" w:eastAsia="it-IT"/>
        </w:rPr>
        <w:t>es structures</w:t>
      </w:r>
      <w:r>
        <w:rPr>
          <w:rFonts w:ascii="Times New Roman" w:eastAsia="Times New Roman" w:hAnsi="Times New Roman" w:cs="Times New Roman"/>
          <w:color w:val="auto"/>
          <w:lang w:val="fr-FR" w:eastAsia="it-IT"/>
        </w:rPr>
        <w:t xml:space="preserve"> </w:t>
      </w:r>
      <w:r w:rsidR="00E81516">
        <w:rPr>
          <w:rFonts w:ascii="Times New Roman" w:eastAsia="Times New Roman" w:hAnsi="Times New Roman" w:cs="Times New Roman"/>
          <w:color w:val="auto"/>
          <w:lang w:val="fr-FR" w:eastAsia="it-IT"/>
        </w:rPr>
        <w:t xml:space="preserve">impliquées dans la mise en œuvre du projet </w:t>
      </w:r>
      <w:r w:rsidR="00570005">
        <w:rPr>
          <w:rFonts w:ascii="Times New Roman" w:eastAsia="Times New Roman" w:hAnsi="Times New Roman" w:cs="Times New Roman"/>
          <w:color w:val="auto"/>
          <w:lang w:val="fr-FR" w:eastAsia="it-IT"/>
        </w:rPr>
        <w:t>au Togo</w:t>
      </w:r>
      <w:r>
        <w:rPr>
          <w:rFonts w:ascii="Times New Roman" w:eastAsia="Times New Roman" w:hAnsi="Times New Roman" w:cs="Times New Roman"/>
          <w:color w:val="auto"/>
          <w:lang w:val="fr-FR" w:eastAsia="it-IT"/>
        </w:rPr>
        <w:t xml:space="preserve"> ont un accès à la fibre optique </w:t>
      </w:r>
      <w:r w:rsidR="00570005">
        <w:rPr>
          <w:rFonts w:ascii="Times New Roman" w:eastAsia="Times New Roman" w:hAnsi="Times New Roman" w:cs="Times New Roman"/>
          <w:color w:val="auto"/>
          <w:lang w:val="fr-FR" w:eastAsia="it-IT"/>
        </w:rPr>
        <w:t>fournie par le service numérique « e-</w:t>
      </w:r>
      <w:proofErr w:type="spellStart"/>
      <w:r w:rsidR="00570005">
        <w:rPr>
          <w:rFonts w:ascii="Times New Roman" w:eastAsia="Times New Roman" w:hAnsi="Times New Roman" w:cs="Times New Roman"/>
          <w:color w:val="auto"/>
          <w:lang w:val="fr-FR" w:eastAsia="it-IT"/>
        </w:rPr>
        <w:t>gouv</w:t>
      </w:r>
      <w:proofErr w:type="spellEnd"/>
      <w:r w:rsidR="00570005">
        <w:rPr>
          <w:rFonts w:ascii="Times New Roman" w:eastAsia="Times New Roman" w:hAnsi="Times New Roman" w:cs="Times New Roman"/>
          <w:color w:val="auto"/>
          <w:lang w:val="fr-FR" w:eastAsia="it-IT"/>
        </w:rPr>
        <w:t> ».</w:t>
      </w:r>
      <w:r w:rsidR="00391857">
        <w:rPr>
          <w:rFonts w:ascii="Times New Roman" w:eastAsia="Times New Roman" w:hAnsi="Times New Roman" w:cs="Times New Roman"/>
          <w:color w:val="auto"/>
          <w:lang w:val="fr-FR" w:eastAsia="it-IT"/>
        </w:rPr>
        <w:t xml:space="preserve"> Malgré cette disponibilité, </w:t>
      </w:r>
      <w:r w:rsidR="00E81516">
        <w:rPr>
          <w:rFonts w:ascii="Times New Roman" w:eastAsia="Times New Roman" w:hAnsi="Times New Roman" w:cs="Times New Roman"/>
          <w:color w:val="auto"/>
          <w:lang w:val="fr-FR" w:eastAsia="it-IT"/>
        </w:rPr>
        <w:t xml:space="preserve">on constate l’insuffisance du débit de la connexion internet. </w:t>
      </w:r>
    </w:p>
    <w:p w14:paraId="3EE207E9" w14:textId="7AE71CEF" w:rsidR="00991C9C" w:rsidRDefault="00991C9C" w:rsidP="007877EC">
      <w:pPr>
        <w:pStyle w:val="Default"/>
        <w:spacing w:after="76"/>
        <w:rPr>
          <w:rFonts w:ascii="Times New Roman" w:eastAsia="Times New Roman" w:hAnsi="Times New Roman" w:cs="Times New Roman"/>
          <w:bCs/>
          <w:color w:val="auto"/>
          <w:lang w:val="fr-FR" w:eastAsia="it-IT"/>
        </w:rPr>
      </w:pPr>
    </w:p>
    <w:p w14:paraId="06EEDF33" w14:textId="77777777" w:rsidR="00B20AC4" w:rsidRPr="00A9227E" w:rsidRDefault="00B20AC4" w:rsidP="00031EBE">
      <w:pPr>
        <w:pStyle w:val="Titolo2"/>
        <w:rPr>
          <w:rFonts w:ascii="Times New Roman" w:hAnsi="Times New Roman" w:cs="Times New Roman"/>
          <w:b w:val="0"/>
          <w:bCs w:val="0"/>
          <w:lang w:eastAsia="it-IT"/>
        </w:rPr>
      </w:pPr>
      <w:bookmarkStart w:id="7" w:name="_Toc89793351"/>
      <w:r w:rsidRPr="00A9227E">
        <w:rPr>
          <w:rFonts w:ascii="Times New Roman" w:hAnsi="Times New Roman" w:cs="Times New Roman"/>
          <w:sz w:val="24"/>
          <w:szCs w:val="24"/>
          <w:lang w:eastAsia="it-IT"/>
        </w:rPr>
        <w:t>Tableau N°1 :</w:t>
      </w:r>
      <w:r>
        <w:rPr>
          <w:rFonts w:ascii="Times New Roman" w:hAnsi="Times New Roman" w:cs="Times New Roman"/>
          <w:sz w:val="24"/>
          <w:szCs w:val="24"/>
          <w:lang w:eastAsia="it-IT"/>
        </w:rPr>
        <w:t xml:space="preserve"> </w:t>
      </w:r>
      <w:r w:rsidRPr="009F6DCE">
        <w:rPr>
          <w:rFonts w:ascii="Times New Roman" w:hAnsi="Times New Roman" w:cs="Times New Roman"/>
          <w:sz w:val="24"/>
          <w:szCs w:val="24"/>
          <w:lang w:eastAsia="it-IT"/>
        </w:rPr>
        <w:t>Capacité connexion internet</w:t>
      </w:r>
      <w:bookmarkEnd w:id="7"/>
    </w:p>
    <w:tbl>
      <w:tblPr>
        <w:tblStyle w:val="Grigliatabella"/>
        <w:tblW w:w="8501" w:type="dxa"/>
        <w:tblLook w:val="04A0" w:firstRow="1" w:lastRow="0" w:firstColumn="1" w:lastColumn="0" w:noHBand="0" w:noVBand="1"/>
      </w:tblPr>
      <w:tblGrid>
        <w:gridCol w:w="1462"/>
        <w:gridCol w:w="1470"/>
        <w:gridCol w:w="1316"/>
        <w:gridCol w:w="1417"/>
        <w:gridCol w:w="1298"/>
        <w:gridCol w:w="1538"/>
      </w:tblGrid>
      <w:tr w:rsidR="00F83066" w:rsidRPr="00720287" w14:paraId="2000EB22" w14:textId="4F175361" w:rsidTr="008C7ADA">
        <w:tc>
          <w:tcPr>
            <w:tcW w:w="1462" w:type="dxa"/>
            <w:shd w:val="clear" w:color="auto" w:fill="DDD9C3" w:themeFill="background2" w:themeFillShade="E6"/>
          </w:tcPr>
          <w:p w14:paraId="7E7B8016" w14:textId="52927C7E" w:rsidR="00F83066" w:rsidRPr="00720287" w:rsidRDefault="00F83066" w:rsidP="00991C9C">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Agence</w:t>
            </w:r>
          </w:p>
        </w:tc>
        <w:tc>
          <w:tcPr>
            <w:tcW w:w="1470" w:type="dxa"/>
            <w:shd w:val="clear" w:color="auto" w:fill="DDD9C3" w:themeFill="background2" w:themeFillShade="E6"/>
          </w:tcPr>
          <w:p w14:paraId="62EDBDA8" w14:textId="7D5CC392" w:rsidR="00F83066" w:rsidRPr="00720287" w:rsidRDefault="00F83066" w:rsidP="00991C9C">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Connexion internet ADSL (oui/non)</w:t>
            </w:r>
          </w:p>
        </w:tc>
        <w:tc>
          <w:tcPr>
            <w:tcW w:w="1316" w:type="dxa"/>
            <w:shd w:val="clear" w:color="auto" w:fill="DDD9C3" w:themeFill="background2" w:themeFillShade="E6"/>
          </w:tcPr>
          <w:p w14:paraId="5591C500" w14:textId="371024F4" w:rsidR="00F83066" w:rsidRPr="00720287" w:rsidRDefault="00F83066" w:rsidP="00991C9C">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Débit ADSL</w:t>
            </w:r>
          </w:p>
        </w:tc>
        <w:tc>
          <w:tcPr>
            <w:tcW w:w="1417" w:type="dxa"/>
            <w:shd w:val="clear" w:color="auto" w:fill="DDD9C3" w:themeFill="background2" w:themeFillShade="E6"/>
          </w:tcPr>
          <w:p w14:paraId="5AC66D92" w14:textId="1B0AFFEB" w:rsidR="00F83066" w:rsidRPr="00720287" w:rsidRDefault="00F83066" w:rsidP="00991C9C">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Connexion internet fibre optique (oui/non)</w:t>
            </w:r>
          </w:p>
        </w:tc>
        <w:tc>
          <w:tcPr>
            <w:tcW w:w="1298" w:type="dxa"/>
            <w:shd w:val="clear" w:color="auto" w:fill="DDD9C3" w:themeFill="background2" w:themeFillShade="E6"/>
          </w:tcPr>
          <w:p w14:paraId="09665D79" w14:textId="4C8C1CC1" w:rsidR="00F83066" w:rsidRPr="00720287" w:rsidRDefault="00F83066" w:rsidP="00991C9C">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Débit fibre optique</w:t>
            </w:r>
          </w:p>
        </w:tc>
        <w:tc>
          <w:tcPr>
            <w:tcW w:w="1538" w:type="dxa"/>
            <w:shd w:val="clear" w:color="auto" w:fill="DDD9C3" w:themeFill="background2" w:themeFillShade="E6"/>
          </w:tcPr>
          <w:p w14:paraId="4CE67E77" w14:textId="7E8FCD45" w:rsidR="00F83066" w:rsidRPr="00720287" w:rsidRDefault="00F83066" w:rsidP="6B39DDFF">
            <w:pPr>
              <w:pStyle w:val="Default"/>
              <w:spacing w:after="76"/>
              <w:rPr>
                <w:rFonts w:ascii="Times New Roman" w:eastAsia="Times New Roman" w:hAnsi="Times New Roman" w:cs="Times New Roman"/>
                <w:color w:val="auto"/>
                <w:lang w:val="fr-FR" w:eastAsia="it-IT"/>
              </w:rPr>
            </w:pPr>
            <w:r w:rsidRPr="0075716A">
              <w:rPr>
                <w:rFonts w:ascii="Times New Roman" w:eastAsia="Times New Roman" w:hAnsi="Times New Roman" w:cs="Times New Roman"/>
                <w:color w:val="auto"/>
                <w:lang w:val="fr-FR" w:eastAsia="it-IT"/>
              </w:rPr>
              <w:t>IP publique (Oui/non et combien</w:t>
            </w:r>
            <w:r w:rsidRPr="00720287">
              <w:rPr>
                <w:rFonts w:ascii="Times New Roman" w:eastAsia="Times New Roman" w:hAnsi="Times New Roman" w:cs="Times New Roman"/>
                <w:color w:val="auto"/>
                <w:lang w:val="fr-FR" w:eastAsia="it-IT"/>
              </w:rPr>
              <w:t>)</w:t>
            </w:r>
          </w:p>
        </w:tc>
      </w:tr>
      <w:tr w:rsidR="00706589" w:rsidRPr="00720287" w14:paraId="29EDE817" w14:textId="418E66FC" w:rsidTr="00246C82">
        <w:tc>
          <w:tcPr>
            <w:tcW w:w="1462" w:type="dxa"/>
          </w:tcPr>
          <w:p w14:paraId="5E493C22" w14:textId="2A6494FD"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DE</w:t>
            </w:r>
          </w:p>
        </w:tc>
        <w:tc>
          <w:tcPr>
            <w:tcW w:w="1470" w:type="dxa"/>
          </w:tcPr>
          <w:p w14:paraId="3A94DAD0" w14:textId="6B635189"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non</w:t>
            </w:r>
            <w:proofErr w:type="gramEnd"/>
          </w:p>
        </w:tc>
        <w:tc>
          <w:tcPr>
            <w:tcW w:w="1316" w:type="dxa"/>
          </w:tcPr>
          <w:p w14:paraId="7B9B3E11" w14:textId="23990BE4"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w:t>
            </w:r>
          </w:p>
        </w:tc>
        <w:tc>
          <w:tcPr>
            <w:tcW w:w="1417" w:type="dxa"/>
          </w:tcPr>
          <w:p w14:paraId="602D778A" w14:textId="512E9965"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oui</w:t>
            </w:r>
            <w:proofErr w:type="gramEnd"/>
          </w:p>
        </w:tc>
        <w:tc>
          <w:tcPr>
            <w:tcW w:w="1298" w:type="dxa"/>
          </w:tcPr>
          <w:p w14:paraId="4B4FC0F3" w14:textId="36353D68" w:rsidR="00706589" w:rsidRPr="00720287" w:rsidRDefault="009D1818"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 xml:space="preserve">100 </w:t>
            </w:r>
            <w:proofErr w:type="spellStart"/>
            <w:r w:rsidRPr="00720287">
              <w:rPr>
                <w:rFonts w:ascii="Times New Roman" w:eastAsia="Times New Roman" w:hAnsi="Times New Roman" w:cs="Times New Roman"/>
                <w:bCs/>
                <w:color w:val="auto"/>
                <w:lang w:val="fr-FR" w:eastAsia="it-IT"/>
              </w:rPr>
              <w:t>Mbts</w:t>
            </w:r>
            <w:proofErr w:type="spellEnd"/>
          </w:p>
        </w:tc>
        <w:tc>
          <w:tcPr>
            <w:tcW w:w="1538" w:type="dxa"/>
          </w:tcPr>
          <w:p w14:paraId="0F119D87" w14:textId="3381921A" w:rsidR="00706589" w:rsidRPr="0075716A" w:rsidRDefault="009D1818" w:rsidP="00706589">
            <w:pPr>
              <w:pStyle w:val="Default"/>
              <w:spacing w:after="76"/>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Non</w:t>
            </w:r>
          </w:p>
        </w:tc>
      </w:tr>
      <w:tr w:rsidR="00706589" w:rsidRPr="00720287" w14:paraId="771DF9EB" w14:textId="31D4FE90" w:rsidTr="00246C82">
        <w:tc>
          <w:tcPr>
            <w:tcW w:w="1462" w:type="dxa"/>
          </w:tcPr>
          <w:p w14:paraId="26ED8A88" w14:textId="49FC009E"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DGMN</w:t>
            </w:r>
          </w:p>
        </w:tc>
        <w:tc>
          <w:tcPr>
            <w:tcW w:w="1470" w:type="dxa"/>
          </w:tcPr>
          <w:p w14:paraId="01E84486" w14:textId="3D054D97"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non</w:t>
            </w:r>
            <w:proofErr w:type="gramEnd"/>
          </w:p>
        </w:tc>
        <w:tc>
          <w:tcPr>
            <w:tcW w:w="1316" w:type="dxa"/>
          </w:tcPr>
          <w:p w14:paraId="4699763C" w14:textId="640C9335"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w:t>
            </w:r>
          </w:p>
        </w:tc>
        <w:tc>
          <w:tcPr>
            <w:tcW w:w="1417" w:type="dxa"/>
          </w:tcPr>
          <w:p w14:paraId="0DC04C55" w14:textId="0B3D354E"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oui</w:t>
            </w:r>
            <w:proofErr w:type="gramEnd"/>
          </w:p>
        </w:tc>
        <w:tc>
          <w:tcPr>
            <w:tcW w:w="1298" w:type="dxa"/>
          </w:tcPr>
          <w:p w14:paraId="253D1CFE" w14:textId="12BEE114"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 xml:space="preserve">100 </w:t>
            </w:r>
            <w:proofErr w:type="spellStart"/>
            <w:r w:rsidRPr="00720287">
              <w:rPr>
                <w:rFonts w:ascii="Times New Roman" w:eastAsia="Times New Roman" w:hAnsi="Times New Roman" w:cs="Times New Roman"/>
                <w:bCs/>
                <w:color w:val="auto"/>
                <w:lang w:val="fr-FR" w:eastAsia="it-IT"/>
              </w:rPr>
              <w:t>Mbts</w:t>
            </w:r>
            <w:proofErr w:type="spellEnd"/>
          </w:p>
        </w:tc>
        <w:tc>
          <w:tcPr>
            <w:tcW w:w="1538" w:type="dxa"/>
          </w:tcPr>
          <w:p w14:paraId="5336AED5" w14:textId="0CCEC8B0" w:rsidR="00706589" w:rsidRPr="0075716A" w:rsidRDefault="009D1818" w:rsidP="00706589">
            <w:pPr>
              <w:pStyle w:val="Default"/>
              <w:spacing w:after="76"/>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Oui</w:t>
            </w:r>
          </w:p>
        </w:tc>
      </w:tr>
      <w:tr w:rsidR="00706589" w:rsidRPr="00720287" w14:paraId="26A3940B" w14:textId="73DDF705" w:rsidTr="00246C82">
        <w:tc>
          <w:tcPr>
            <w:tcW w:w="1462" w:type="dxa"/>
          </w:tcPr>
          <w:p w14:paraId="5409A0A9" w14:textId="73F5C839" w:rsidR="00706589" w:rsidRPr="00720287" w:rsidRDefault="009D1818"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DRE</w:t>
            </w:r>
          </w:p>
        </w:tc>
        <w:tc>
          <w:tcPr>
            <w:tcW w:w="1470" w:type="dxa"/>
          </w:tcPr>
          <w:p w14:paraId="106549A4" w14:textId="0F7E7319"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non</w:t>
            </w:r>
            <w:proofErr w:type="gramEnd"/>
          </w:p>
        </w:tc>
        <w:tc>
          <w:tcPr>
            <w:tcW w:w="1316" w:type="dxa"/>
          </w:tcPr>
          <w:p w14:paraId="18C6CEAE" w14:textId="6D3D4F00"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w:t>
            </w:r>
          </w:p>
        </w:tc>
        <w:tc>
          <w:tcPr>
            <w:tcW w:w="1417" w:type="dxa"/>
          </w:tcPr>
          <w:p w14:paraId="44D7430D" w14:textId="187EE135"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oui</w:t>
            </w:r>
            <w:proofErr w:type="gramEnd"/>
          </w:p>
        </w:tc>
        <w:tc>
          <w:tcPr>
            <w:tcW w:w="1298" w:type="dxa"/>
          </w:tcPr>
          <w:p w14:paraId="11341E65" w14:textId="45A99030"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 xml:space="preserve">100 </w:t>
            </w:r>
            <w:proofErr w:type="spellStart"/>
            <w:r w:rsidRPr="00720287">
              <w:rPr>
                <w:rFonts w:ascii="Times New Roman" w:eastAsia="Times New Roman" w:hAnsi="Times New Roman" w:cs="Times New Roman"/>
                <w:bCs/>
                <w:color w:val="auto"/>
                <w:lang w:val="fr-FR" w:eastAsia="it-IT"/>
              </w:rPr>
              <w:t>Mbts</w:t>
            </w:r>
            <w:proofErr w:type="spellEnd"/>
          </w:p>
        </w:tc>
        <w:tc>
          <w:tcPr>
            <w:tcW w:w="1538" w:type="dxa"/>
          </w:tcPr>
          <w:p w14:paraId="255A6C43" w14:textId="370F2D11" w:rsidR="00706589" w:rsidRPr="0075716A" w:rsidRDefault="009D1818">
            <w:pPr>
              <w:pStyle w:val="Default"/>
              <w:spacing w:after="76"/>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Oui</w:t>
            </w:r>
          </w:p>
        </w:tc>
      </w:tr>
      <w:tr w:rsidR="00706589" w:rsidRPr="00720287" w14:paraId="1FE8B4CC" w14:textId="18F7FA1E" w:rsidTr="00246C82">
        <w:tc>
          <w:tcPr>
            <w:tcW w:w="1462" w:type="dxa"/>
          </w:tcPr>
          <w:p w14:paraId="6C731EF8" w14:textId="4F3011DA"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ANPC</w:t>
            </w:r>
          </w:p>
        </w:tc>
        <w:tc>
          <w:tcPr>
            <w:tcW w:w="1470" w:type="dxa"/>
          </w:tcPr>
          <w:p w14:paraId="1777FA0C" w14:textId="35227E82"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non</w:t>
            </w:r>
            <w:proofErr w:type="gramEnd"/>
          </w:p>
        </w:tc>
        <w:tc>
          <w:tcPr>
            <w:tcW w:w="1316" w:type="dxa"/>
          </w:tcPr>
          <w:p w14:paraId="70C04BD7" w14:textId="67561A56"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w:t>
            </w:r>
          </w:p>
        </w:tc>
        <w:tc>
          <w:tcPr>
            <w:tcW w:w="1417" w:type="dxa"/>
          </w:tcPr>
          <w:p w14:paraId="757B3E7A" w14:textId="2292D296" w:rsidR="00706589" w:rsidRPr="00720287"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oui</w:t>
            </w:r>
            <w:proofErr w:type="gramEnd"/>
          </w:p>
        </w:tc>
        <w:tc>
          <w:tcPr>
            <w:tcW w:w="1298" w:type="dxa"/>
          </w:tcPr>
          <w:p w14:paraId="1418CF6D" w14:textId="51E9AD0C" w:rsidR="00706589" w:rsidRPr="00720287" w:rsidRDefault="00706589" w:rsidP="00706589">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 xml:space="preserve">100 </w:t>
            </w:r>
            <w:proofErr w:type="spellStart"/>
            <w:r w:rsidRPr="00720287">
              <w:rPr>
                <w:rFonts w:ascii="Times New Roman" w:eastAsia="Times New Roman" w:hAnsi="Times New Roman" w:cs="Times New Roman"/>
                <w:bCs/>
                <w:color w:val="auto"/>
                <w:lang w:val="fr-FR" w:eastAsia="it-IT"/>
              </w:rPr>
              <w:t>Mbts</w:t>
            </w:r>
            <w:proofErr w:type="spellEnd"/>
          </w:p>
        </w:tc>
        <w:tc>
          <w:tcPr>
            <w:tcW w:w="1538" w:type="dxa"/>
          </w:tcPr>
          <w:p w14:paraId="7C431814" w14:textId="5C40B07A" w:rsidR="00706589" w:rsidRPr="0075716A" w:rsidRDefault="009D1818">
            <w:pPr>
              <w:pStyle w:val="Default"/>
              <w:spacing w:after="76"/>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Oui</w:t>
            </w:r>
          </w:p>
        </w:tc>
      </w:tr>
      <w:tr w:rsidR="009D1818" w:rsidRPr="00223C24" w14:paraId="073FD5F8" w14:textId="77777777" w:rsidTr="00246C82">
        <w:tc>
          <w:tcPr>
            <w:tcW w:w="1462" w:type="dxa"/>
          </w:tcPr>
          <w:p w14:paraId="1E7AFCB1" w14:textId="5706CFA1" w:rsidR="009D1818" w:rsidRPr="00720287" w:rsidRDefault="009D1818" w:rsidP="009D1818">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DSID</w:t>
            </w:r>
          </w:p>
        </w:tc>
        <w:tc>
          <w:tcPr>
            <w:tcW w:w="1470" w:type="dxa"/>
          </w:tcPr>
          <w:p w14:paraId="6F3CDD60" w14:textId="648A9546" w:rsidR="009D1818" w:rsidRPr="00720287" w:rsidRDefault="009D1818" w:rsidP="009D1818">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non</w:t>
            </w:r>
            <w:proofErr w:type="gramEnd"/>
          </w:p>
        </w:tc>
        <w:tc>
          <w:tcPr>
            <w:tcW w:w="1316" w:type="dxa"/>
          </w:tcPr>
          <w:p w14:paraId="0D05AC3B" w14:textId="338D93D8" w:rsidR="009D1818" w:rsidRPr="00720287" w:rsidRDefault="009D1818" w:rsidP="009D1818">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w:t>
            </w:r>
          </w:p>
        </w:tc>
        <w:tc>
          <w:tcPr>
            <w:tcW w:w="1417" w:type="dxa"/>
          </w:tcPr>
          <w:p w14:paraId="2DAD0CC1" w14:textId="596D9125" w:rsidR="009D1818" w:rsidRPr="00720287" w:rsidRDefault="009D1818" w:rsidP="009D1818">
            <w:pPr>
              <w:pStyle w:val="Default"/>
              <w:spacing w:after="76"/>
              <w:rPr>
                <w:rFonts w:ascii="Times New Roman" w:eastAsia="Times New Roman" w:hAnsi="Times New Roman" w:cs="Times New Roman"/>
                <w:bCs/>
                <w:color w:val="auto"/>
                <w:lang w:val="fr-FR" w:eastAsia="it-IT"/>
              </w:rPr>
            </w:pPr>
            <w:proofErr w:type="gramStart"/>
            <w:r w:rsidRPr="00720287">
              <w:rPr>
                <w:rFonts w:ascii="Times New Roman" w:eastAsia="Times New Roman" w:hAnsi="Times New Roman" w:cs="Times New Roman"/>
                <w:bCs/>
                <w:color w:val="auto"/>
                <w:lang w:val="fr-FR" w:eastAsia="it-IT"/>
              </w:rPr>
              <w:t>oui</w:t>
            </w:r>
            <w:proofErr w:type="gramEnd"/>
          </w:p>
        </w:tc>
        <w:tc>
          <w:tcPr>
            <w:tcW w:w="1298" w:type="dxa"/>
          </w:tcPr>
          <w:p w14:paraId="62CF203A" w14:textId="5B6623D0" w:rsidR="009D1818" w:rsidRPr="00720287" w:rsidRDefault="009D1818" w:rsidP="009D1818">
            <w:pPr>
              <w:pStyle w:val="Default"/>
              <w:spacing w:after="76"/>
              <w:rPr>
                <w:rFonts w:ascii="Times New Roman" w:eastAsia="Times New Roman" w:hAnsi="Times New Roman" w:cs="Times New Roman"/>
                <w:bCs/>
                <w:color w:val="auto"/>
                <w:lang w:val="fr-FR" w:eastAsia="it-IT"/>
              </w:rPr>
            </w:pPr>
            <w:r w:rsidRPr="00720287">
              <w:rPr>
                <w:rFonts w:ascii="Times New Roman" w:eastAsia="Times New Roman" w:hAnsi="Times New Roman" w:cs="Times New Roman"/>
                <w:bCs/>
                <w:color w:val="auto"/>
                <w:lang w:val="fr-FR" w:eastAsia="it-IT"/>
              </w:rPr>
              <w:t xml:space="preserve">100 </w:t>
            </w:r>
            <w:proofErr w:type="spellStart"/>
            <w:r w:rsidRPr="00720287">
              <w:rPr>
                <w:rFonts w:ascii="Times New Roman" w:eastAsia="Times New Roman" w:hAnsi="Times New Roman" w:cs="Times New Roman"/>
                <w:bCs/>
                <w:color w:val="auto"/>
                <w:lang w:val="fr-FR" w:eastAsia="it-IT"/>
              </w:rPr>
              <w:t>Mbts</w:t>
            </w:r>
            <w:proofErr w:type="spellEnd"/>
          </w:p>
        </w:tc>
        <w:tc>
          <w:tcPr>
            <w:tcW w:w="1538" w:type="dxa"/>
          </w:tcPr>
          <w:p w14:paraId="3F14424A" w14:textId="37D3E50C" w:rsidR="009D1818" w:rsidRPr="0075716A" w:rsidDel="009D1818" w:rsidRDefault="009D1818" w:rsidP="009D1818">
            <w:pPr>
              <w:pStyle w:val="Default"/>
              <w:spacing w:after="76"/>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Oui</w:t>
            </w:r>
          </w:p>
        </w:tc>
      </w:tr>
    </w:tbl>
    <w:p w14:paraId="0A2B7A1C" w14:textId="77777777" w:rsidR="00991C9C" w:rsidRPr="00223C24" w:rsidRDefault="00991C9C" w:rsidP="007877EC">
      <w:pPr>
        <w:pStyle w:val="Default"/>
        <w:spacing w:after="76"/>
        <w:rPr>
          <w:rFonts w:ascii="Times New Roman" w:eastAsia="Times New Roman" w:hAnsi="Times New Roman" w:cs="Times New Roman"/>
          <w:bCs/>
          <w:color w:val="auto"/>
          <w:lang w:val="fr-FR" w:eastAsia="it-IT"/>
        </w:rPr>
      </w:pPr>
    </w:p>
    <w:p w14:paraId="529A3FC2" w14:textId="70B351AB" w:rsidR="00A20B95" w:rsidRPr="00223C24" w:rsidRDefault="00A20B95" w:rsidP="00061492">
      <w:pPr>
        <w:pStyle w:val="Default"/>
        <w:spacing w:after="76"/>
        <w:rPr>
          <w:rFonts w:ascii="Times New Roman" w:eastAsia="Times New Roman" w:hAnsi="Times New Roman" w:cs="Times New Roman"/>
          <w:bCs/>
          <w:color w:val="auto"/>
          <w:lang w:val="fr-FR" w:eastAsia="it-IT"/>
        </w:rPr>
      </w:pPr>
    </w:p>
    <w:p w14:paraId="69DB38AF" w14:textId="77777777" w:rsidR="00105A03" w:rsidRPr="00223C24" w:rsidRDefault="00105A03" w:rsidP="007877EC">
      <w:pPr>
        <w:pStyle w:val="Default"/>
        <w:spacing w:after="76"/>
        <w:rPr>
          <w:rFonts w:ascii="Times New Roman" w:eastAsia="Times New Roman" w:hAnsi="Times New Roman" w:cs="Times New Roman"/>
          <w:bCs/>
          <w:color w:val="auto"/>
          <w:lang w:val="fr-FR" w:eastAsia="it-IT"/>
        </w:rPr>
      </w:pPr>
    </w:p>
    <w:p w14:paraId="4AF14F7F" w14:textId="569117C9" w:rsidR="001E1319" w:rsidRPr="000D5084" w:rsidRDefault="001E1319" w:rsidP="000D5084">
      <w:pPr>
        <w:rPr>
          <w:rFonts w:ascii="Times New Roman" w:hAnsi="Times New Roman" w:cs="Times New Roman"/>
          <w:b/>
          <w:bCs/>
          <w:sz w:val="24"/>
          <w:szCs w:val="24"/>
          <w:lang w:val="fr-FR" w:eastAsia="it-IT"/>
        </w:rPr>
      </w:pPr>
      <w:r w:rsidRPr="000D5084">
        <w:rPr>
          <w:rFonts w:ascii="Times New Roman" w:hAnsi="Times New Roman" w:cs="Times New Roman"/>
          <w:b/>
          <w:bCs/>
          <w:sz w:val="24"/>
          <w:szCs w:val="24"/>
          <w:lang w:val="fr-FR" w:eastAsia="it-IT"/>
        </w:rPr>
        <w:t>Protection des ordinateurs</w:t>
      </w:r>
    </w:p>
    <w:p w14:paraId="63865743" w14:textId="1AD0CC37" w:rsidR="00DE746D" w:rsidRPr="00856E52" w:rsidRDefault="001E1319" w:rsidP="005C30C2">
      <w:pPr>
        <w:pStyle w:val="Default"/>
        <w:spacing w:before="120" w:after="240"/>
        <w:jc w:val="both"/>
        <w:rPr>
          <w:rFonts w:ascii="Times New Roman" w:eastAsia="Times New Roman" w:hAnsi="Times New Roman" w:cs="Times New Roman"/>
          <w:color w:val="auto"/>
          <w:lang w:val="fr-FR" w:eastAsia="it-IT"/>
        </w:rPr>
      </w:pPr>
      <w:r w:rsidRPr="009569FB">
        <w:rPr>
          <w:rFonts w:ascii="Times New Roman" w:eastAsia="Times New Roman" w:hAnsi="Times New Roman" w:cs="Times New Roman"/>
          <w:color w:val="auto"/>
          <w:lang w:val="fr-FR" w:eastAsia="it-IT"/>
        </w:rPr>
        <w:t xml:space="preserve">Les </w:t>
      </w:r>
      <w:r w:rsidR="007C4109">
        <w:rPr>
          <w:rFonts w:ascii="Times New Roman" w:eastAsia="Times New Roman" w:hAnsi="Times New Roman" w:cs="Times New Roman"/>
          <w:color w:val="auto"/>
          <w:lang w:val="fr-FR" w:eastAsia="it-IT"/>
        </w:rPr>
        <w:t>structures</w:t>
      </w:r>
      <w:r w:rsidR="007C4109" w:rsidRPr="009569FB">
        <w:rPr>
          <w:rFonts w:ascii="Times New Roman" w:eastAsia="Times New Roman" w:hAnsi="Times New Roman" w:cs="Times New Roman"/>
          <w:color w:val="auto"/>
          <w:lang w:val="fr-FR" w:eastAsia="it-IT"/>
        </w:rPr>
        <w:t xml:space="preserve"> </w:t>
      </w:r>
      <w:r w:rsidR="00DE746D" w:rsidRPr="009569FB">
        <w:rPr>
          <w:rFonts w:ascii="Times New Roman" w:eastAsia="Times New Roman" w:hAnsi="Times New Roman" w:cs="Times New Roman"/>
          <w:color w:val="auto"/>
          <w:lang w:val="fr-FR" w:eastAsia="it-IT"/>
        </w:rPr>
        <w:t xml:space="preserve">utilisent des </w:t>
      </w:r>
      <w:r w:rsidR="00396991">
        <w:rPr>
          <w:rFonts w:ascii="Times New Roman" w:eastAsia="Times New Roman" w:hAnsi="Times New Roman" w:cs="Times New Roman"/>
          <w:color w:val="auto"/>
          <w:lang w:val="fr-FR" w:eastAsia="it-IT"/>
        </w:rPr>
        <w:t>onduleurs</w:t>
      </w:r>
      <w:r w:rsidR="00DE746D" w:rsidRPr="009569FB">
        <w:rPr>
          <w:rFonts w:ascii="Times New Roman" w:eastAsia="Times New Roman" w:hAnsi="Times New Roman" w:cs="Times New Roman"/>
          <w:color w:val="auto"/>
          <w:lang w:val="fr-FR" w:eastAsia="it-IT"/>
        </w:rPr>
        <w:t xml:space="preserve"> pour la sécurité des </w:t>
      </w:r>
      <w:r w:rsidR="007C4109">
        <w:rPr>
          <w:rFonts w:ascii="Times New Roman" w:eastAsia="Times New Roman" w:hAnsi="Times New Roman" w:cs="Times New Roman"/>
          <w:color w:val="auto"/>
          <w:lang w:val="fr-FR" w:eastAsia="it-IT"/>
        </w:rPr>
        <w:t>équipements informatiques</w:t>
      </w:r>
      <w:r w:rsidR="00DE746D" w:rsidRPr="009569FB">
        <w:rPr>
          <w:rFonts w:ascii="Times New Roman" w:eastAsia="Times New Roman" w:hAnsi="Times New Roman" w:cs="Times New Roman"/>
          <w:color w:val="auto"/>
          <w:lang w:val="fr-FR" w:eastAsia="it-IT"/>
        </w:rPr>
        <w:t xml:space="preserve">. </w:t>
      </w:r>
      <w:r w:rsidR="00FE5AB6">
        <w:rPr>
          <w:rFonts w:ascii="Times New Roman" w:eastAsia="Times New Roman" w:hAnsi="Times New Roman" w:cs="Times New Roman"/>
          <w:color w:val="auto"/>
          <w:lang w:val="fr-FR" w:eastAsia="it-IT"/>
        </w:rPr>
        <w:t xml:space="preserve">Toutefois, tous </w:t>
      </w:r>
      <w:r w:rsidR="005F738C">
        <w:rPr>
          <w:rFonts w:ascii="Times New Roman" w:eastAsia="Times New Roman" w:hAnsi="Times New Roman" w:cs="Times New Roman"/>
          <w:color w:val="auto"/>
          <w:lang w:val="fr-FR" w:eastAsia="it-IT"/>
        </w:rPr>
        <w:t>les ordinateurs</w:t>
      </w:r>
      <w:r w:rsidR="00FE5AB6">
        <w:rPr>
          <w:rFonts w:ascii="Times New Roman" w:eastAsia="Times New Roman" w:hAnsi="Times New Roman" w:cs="Times New Roman"/>
          <w:color w:val="auto"/>
          <w:lang w:val="fr-FR" w:eastAsia="it-IT"/>
        </w:rPr>
        <w:t xml:space="preserve"> ne disposent pas chacun d’un onduleur. En cas de coupure de courant, </w:t>
      </w:r>
      <w:r w:rsidR="005F738C">
        <w:rPr>
          <w:rFonts w:ascii="Times New Roman" w:eastAsia="Times New Roman" w:hAnsi="Times New Roman" w:cs="Times New Roman"/>
          <w:color w:val="auto"/>
          <w:lang w:val="fr-FR" w:eastAsia="it-IT"/>
        </w:rPr>
        <w:t>ces derniers s’éteignent</w:t>
      </w:r>
      <w:r w:rsidR="00FE5AB6">
        <w:rPr>
          <w:rFonts w:ascii="Times New Roman" w:eastAsia="Times New Roman" w:hAnsi="Times New Roman" w:cs="Times New Roman"/>
          <w:color w:val="auto"/>
          <w:lang w:val="fr-FR" w:eastAsia="it-IT"/>
        </w:rPr>
        <w:t>.</w:t>
      </w:r>
      <w:r w:rsidR="005F738C">
        <w:rPr>
          <w:rFonts w:ascii="Times New Roman" w:eastAsia="Times New Roman" w:hAnsi="Times New Roman" w:cs="Times New Roman"/>
          <w:color w:val="auto"/>
          <w:lang w:val="fr-FR" w:eastAsia="it-IT"/>
        </w:rPr>
        <w:t xml:space="preserve"> </w:t>
      </w:r>
      <w:r w:rsidR="00DE746D" w:rsidRPr="009569FB">
        <w:rPr>
          <w:rFonts w:ascii="Times New Roman" w:eastAsia="Times New Roman" w:hAnsi="Times New Roman" w:cs="Times New Roman"/>
          <w:color w:val="auto"/>
          <w:lang w:val="fr-FR" w:eastAsia="it-IT"/>
        </w:rPr>
        <w:t xml:space="preserve">Pour </w:t>
      </w:r>
      <w:proofErr w:type="gramStart"/>
      <w:r w:rsidR="00DE746D" w:rsidRPr="009569FB">
        <w:rPr>
          <w:rFonts w:ascii="Times New Roman" w:eastAsia="Times New Roman" w:hAnsi="Times New Roman" w:cs="Times New Roman"/>
          <w:color w:val="auto"/>
          <w:lang w:val="fr-FR" w:eastAsia="it-IT"/>
        </w:rPr>
        <w:t>pallier à</w:t>
      </w:r>
      <w:proofErr w:type="gramEnd"/>
      <w:r w:rsidR="00DE746D" w:rsidRPr="009569FB">
        <w:rPr>
          <w:rFonts w:ascii="Times New Roman" w:eastAsia="Times New Roman" w:hAnsi="Times New Roman" w:cs="Times New Roman"/>
          <w:color w:val="auto"/>
          <w:lang w:val="fr-FR" w:eastAsia="it-IT"/>
        </w:rPr>
        <w:t xml:space="preserve"> ce problème, les générateurs </w:t>
      </w:r>
      <w:r w:rsidR="005F738C">
        <w:rPr>
          <w:rFonts w:ascii="Times New Roman" w:eastAsia="Times New Roman" w:hAnsi="Times New Roman" w:cs="Times New Roman"/>
          <w:color w:val="auto"/>
          <w:lang w:val="fr-FR" w:eastAsia="it-IT"/>
        </w:rPr>
        <w:t>d</w:t>
      </w:r>
      <w:r w:rsidR="00E415BF" w:rsidRPr="00AB38A8">
        <w:rPr>
          <w:rFonts w:ascii="Times New Roman" w:eastAsia="Times New Roman" w:hAnsi="Times New Roman" w:cs="Times New Roman"/>
          <w:color w:val="auto"/>
          <w:lang w:val="fr-FR" w:eastAsia="it-IT"/>
        </w:rPr>
        <w:t xml:space="preserve">e relai </w:t>
      </w:r>
      <w:r w:rsidR="005F738C">
        <w:rPr>
          <w:rFonts w:ascii="Times New Roman" w:eastAsia="Times New Roman" w:hAnsi="Times New Roman" w:cs="Times New Roman"/>
          <w:color w:val="auto"/>
          <w:lang w:val="fr-FR" w:eastAsia="it-IT"/>
        </w:rPr>
        <w:t>sont envisagés</w:t>
      </w:r>
      <w:r w:rsidR="00DE746D" w:rsidRPr="00AB38A8">
        <w:rPr>
          <w:rFonts w:ascii="Times New Roman" w:eastAsia="Times New Roman" w:hAnsi="Times New Roman" w:cs="Times New Roman"/>
          <w:color w:val="auto"/>
          <w:lang w:val="fr-FR" w:eastAsia="it-IT"/>
        </w:rPr>
        <w:t>.</w:t>
      </w:r>
      <w:r w:rsidR="005F738C">
        <w:rPr>
          <w:rFonts w:ascii="Times New Roman" w:eastAsia="Times New Roman" w:hAnsi="Times New Roman" w:cs="Times New Roman"/>
          <w:color w:val="auto"/>
          <w:lang w:val="fr-FR" w:eastAsia="it-IT"/>
        </w:rPr>
        <w:t xml:space="preserve"> Les ordinateurs sont protégés par les antivirus monoposte avec licence</w:t>
      </w:r>
      <w:r w:rsidR="00E415BF">
        <w:rPr>
          <w:rFonts w:ascii="Times New Roman" w:eastAsia="Times New Roman" w:hAnsi="Times New Roman" w:cs="Times New Roman"/>
          <w:bCs/>
          <w:color w:val="auto"/>
          <w:lang w:val="fr-FR" w:eastAsia="it-IT"/>
        </w:rPr>
        <w:t xml:space="preserve">. </w:t>
      </w:r>
      <w:r w:rsidR="00DE746D">
        <w:rPr>
          <w:rFonts w:ascii="Times New Roman" w:eastAsia="Times New Roman" w:hAnsi="Times New Roman" w:cs="Times New Roman"/>
          <w:bCs/>
          <w:color w:val="auto"/>
          <w:lang w:val="fr-FR" w:eastAsia="it-IT"/>
        </w:rPr>
        <w:t xml:space="preserve"> </w:t>
      </w:r>
    </w:p>
    <w:p w14:paraId="3ED14D7F" w14:textId="77777777" w:rsidR="00766A1E" w:rsidRDefault="00F74F11">
      <w:pPr>
        <w:rPr>
          <w:rFonts w:ascii="Times New Roman" w:eastAsia="Times New Roman" w:hAnsi="Times New Roman" w:cs="Times New Roman"/>
          <w:bCs/>
          <w:lang w:val="fr-FR" w:eastAsia="it-IT"/>
        </w:rPr>
        <w:sectPr w:rsidR="00766A1E" w:rsidSect="004E246E">
          <w:footerReference w:type="first" r:id="rId17"/>
          <w:pgSz w:w="11907" w:h="16839" w:code="9"/>
          <w:pgMar w:top="1440" w:right="1440" w:bottom="1440" w:left="1440" w:header="708" w:footer="708" w:gutter="0"/>
          <w:pgNumType w:start="1"/>
          <w:cols w:space="708"/>
          <w:titlePg/>
          <w:docGrid w:linePitch="360"/>
        </w:sectPr>
      </w:pPr>
      <w:r>
        <w:rPr>
          <w:rFonts w:ascii="Times New Roman" w:eastAsia="Times New Roman" w:hAnsi="Times New Roman" w:cs="Times New Roman"/>
          <w:bCs/>
          <w:lang w:val="fr-FR" w:eastAsia="it-IT"/>
        </w:rPr>
        <w:br w:type="page"/>
      </w:r>
    </w:p>
    <w:p w14:paraId="59697DE7" w14:textId="77777777" w:rsidR="00F74F11" w:rsidRPr="00223C24" w:rsidRDefault="00F74F11" w:rsidP="00A81936">
      <w:pPr>
        <w:pStyle w:val="Default"/>
        <w:spacing w:after="76"/>
        <w:ind w:left="1080"/>
        <w:jc w:val="both"/>
        <w:rPr>
          <w:rFonts w:ascii="Times New Roman" w:eastAsia="Times New Roman" w:hAnsi="Times New Roman" w:cs="Times New Roman"/>
          <w:bCs/>
          <w:color w:val="auto"/>
          <w:lang w:val="fr-FR" w:eastAsia="it-IT"/>
        </w:rPr>
      </w:pPr>
    </w:p>
    <w:p w14:paraId="675D9978" w14:textId="77777777" w:rsidR="00DA632E" w:rsidRPr="00B77735" w:rsidRDefault="00DA632E" w:rsidP="00031EBE">
      <w:pPr>
        <w:pStyle w:val="Titolo2"/>
        <w:rPr>
          <w:rFonts w:ascii="Times New Roman" w:hAnsi="Times New Roman" w:cs="Times New Roman"/>
          <w:b w:val="0"/>
          <w:bCs w:val="0"/>
          <w:lang w:val="fr-FR" w:eastAsia="it-IT"/>
        </w:rPr>
      </w:pPr>
      <w:bookmarkStart w:id="8" w:name="_Toc89793352"/>
      <w:r w:rsidRPr="00B77735">
        <w:rPr>
          <w:rFonts w:ascii="Times New Roman" w:hAnsi="Times New Roman" w:cs="Times New Roman"/>
          <w:sz w:val="24"/>
          <w:szCs w:val="24"/>
          <w:lang w:val="fr-FR" w:eastAsia="it-IT"/>
        </w:rPr>
        <w:t xml:space="preserve">Tableau N°2 : </w:t>
      </w:r>
      <w:r w:rsidRPr="009F6DCE">
        <w:rPr>
          <w:rFonts w:ascii="Times New Roman" w:hAnsi="Times New Roman" w:cs="Times New Roman"/>
          <w:sz w:val="24"/>
          <w:szCs w:val="24"/>
          <w:lang w:val="fr-FR" w:eastAsia="it-IT"/>
        </w:rPr>
        <w:t>Caractéristiques et équipements salles serveurs</w:t>
      </w:r>
      <w:bookmarkEnd w:id="8"/>
      <w:r w:rsidRPr="00B77735" w:rsidDel="000956B9">
        <w:rPr>
          <w:rFonts w:ascii="Times New Roman" w:hAnsi="Times New Roman" w:cs="Times New Roman"/>
          <w:sz w:val="24"/>
          <w:szCs w:val="24"/>
          <w:lang w:val="fr-FR" w:eastAsia="it-IT"/>
        </w:rPr>
        <w:t xml:space="preserve"> </w:t>
      </w:r>
    </w:p>
    <w:tbl>
      <w:tblPr>
        <w:tblStyle w:val="Grigliatabella"/>
        <w:tblW w:w="15026" w:type="dxa"/>
        <w:tblInd w:w="-572" w:type="dxa"/>
        <w:tblLayout w:type="fixed"/>
        <w:tblLook w:val="04A0" w:firstRow="1" w:lastRow="0" w:firstColumn="1" w:lastColumn="0" w:noHBand="0" w:noVBand="1"/>
      </w:tblPr>
      <w:tblGrid>
        <w:gridCol w:w="1726"/>
        <w:gridCol w:w="1818"/>
        <w:gridCol w:w="2552"/>
        <w:gridCol w:w="1134"/>
        <w:gridCol w:w="1701"/>
        <w:gridCol w:w="2268"/>
        <w:gridCol w:w="1559"/>
        <w:gridCol w:w="2268"/>
      </w:tblGrid>
      <w:tr w:rsidR="00B74EF8" w:rsidRPr="00223C24" w14:paraId="1D873209" w14:textId="77777777" w:rsidTr="005C30C2">
        <w:trPr>
          <w:trHeight w:val="274"/>
        </w:trPr>
        <w:tc>
          <w:tcPr>
            <w:tcW w:w="1726" w:type="dxa"/>
            <w:shd w:val="clear" w:color="auto" w:fill="EEECE1" w:themeFill="background2"/>
            <w:vAlign w:val="center"/>
          </w:tcPr>
          <w:p w14:paraId="09974506" w14:textId="77777777"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Agence</w:t>
            </w:r>
          </w:p>
        </w:tc>
        <w:tc>
          <w:tcPr>
            <w:tcW w:w="1818" w:type="dxa"/>
            <w:shd w:val="clear" w:color="auto" w:fill="EEECE1" w:themeFill="background2"/>
            <w:vAlign w:val="center"/>
          </w:tcPr>
          <w:p w14:paraId="0B3FB9F2" w14:textId="054F6DAC"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Salle serveurs (oui/non)</w:t>
            </w:r>
          </w:p>
        </w:tc>
        <w:tc>
          <w:tcPr>
            <w:tcW w:w="2552" w:type="dxa"/>
            <w:shd w:val="clear" w:color="auto" w:fill="EEECE1" w:themeFill="background2"/>
            <w:vAlign w:val="center"/>
          </w:tcPr>
          <w:p w14:paraId="26CD2653" w14:textId="54D8E4DE"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Serveurs (combien et pour chacun RAM, année et système d’exploitation)</w:t>
            </w:r>
          </w:p>
        </w:tc>
        <w:tc>
          <w:tcPr>
            <w:tcW w:w="1134" w:type="dxa"/>
            <w:shd w:val="clear" w:color="auto" w:fill="EEECE1" w:themeFill="background2"/>
            <w:vAlign w:val="center"/>
          </w:tcPr>
          <w:p w14:paraId="2743F47A" w14:textId="69D37E67"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UPS (oui/non)</w:t>
            </w:r>
          </w:p>
        </w:tc>
        <w:tc>
          <w:tcPr>
            <w:tcW w:w="1701" w:type="dxa"/>
            <w:shd w:val="clear" w:color="auto" w:fill="EEECE1" w:themeFill="background2"/>
            <w:vAlign w:val="center"/>
          </w:tcPr>
          <w:p w14:paraId="7506BA3E" w14:textId="3911CB02"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UPS adaptées aux besoins de la salle (oui/non)</w:t>
            </w:r>
          </w:p>
        </w:tc>
        <w:tc>
          <w:tcPr>
            <w:tcW w:w="2268" w:type="dxa"/>
            <w:shd w:val="clear" w:color="auto" w:fill="EEECE1" w:themeFill="background2"/>
            <w:vAlign w:val="center"/>
          </w:tcPr>
          <w:p w14:paraId="6A44968E" w14:textId="3AD39D81" w:rsidR="00B74EF8" w:rsidRPr="00D84CD5" w:rsidRDefault="6B39DDFF" w:rsidP="00126D43">
            <w:pPr>
              <w:pStyle w:val="Default"/>
              <w:spacing w:after="76"/>
              <w:rPr>
                <w:rFonts w:ascii="Times New Roman" w:eastAsia="Times New Roman" w:hAnsi="Times New Roman" w:cs="Times New Roman"/>
                <w:color w:val="auto"/>
                <w:lang w:val="fr-FR" w:eastAsia="it-IT"/>
              </w:rPr>
            </w:pPr>
            <w:r w:rsidRPr="0075716A">
              <w:rPr>
                <w:rFonts w:ascii="Times New Roman" w:eastAsia="Times New Roman" w:hAnsi="Times New Roman" w:cs="Times New Roman"/>
                <w:color w:val="auto"/>
                <w:lang w:val="fr-FR" w:eastAsia="it-IT"/>
              </w:rPr>
              <w:t>Combien d’espace disponible dans le rack pour loger des nouveaux serveurs ?</w:t>
            </w:r>
          </w:p>
        </w:tc>
        <w:tc>
          <w:tcPr>
            <w:tcW w:w="1559" w:type="dxa"/>
            <w:shd w:val="clear" w:color="auto" w:fill="EEECE1" w:themeFill="background2"/>
            <w:vAlign w:val="center"/>
          </w:tcPr>
          <w:p w14:paraId="1E23D922" w14:textId="3D330B48"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Climatisation dans la salle (oui/non)</w:t>
            </w:r>
          </w:p>
        </w:tc>
        <w:tc>
          <w:tcPr>
            <w:tcW w:w="2268" w:type="dxa"/>
            <w:shd w:val="clear" w:color="auto" w:fill="EEECE1" w:themeFill="background2"/>
            <w:vAlign w:val="center"/>
          </w:tcPr>
          <w:p w14:paraId="604DA386" w14:textId="58E14F3A"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Groupe électrogène de relais pour la climatisation (Oui/non)</w:t>
            </w:r>
          </w:p>
        </w:tc>
      </w:tr>
      <w:tr w:rsidR="00C75AEA" w:rsidRPr="00223C24" w14:paraId="12887D4F" w14:textId="77777777" w:rsidTr="005C30C2">
        <w:trPr>
          <w:trHeight w:val="1069"/>
        </w:trPr>
        <w:tc>
          <w:tcPr>
            <w:tcW w:w="1726" w:type="dxa"/>
          </w:tcPr>
          <w:p w14:paraId="121BEDB3"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66973B64" w14:textId="115F5A67"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DE</w:t>
            </w:r>
          </w:p>
        </w:tc>
        <w:tc>
          <w:tcPr>
            <w:tcW w:w="1818" w:type="dxa"/>
            <w:vAlign w:val="center"/>
          </w:tcPr>
          <w:p w14:paraId="52CE470A" w14:textId="38A58B4A"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552" w:type="dxa"/>
            <w:vAlign w:val="center"/>
          </w:tcPr>
          <w:p w14:paraId="4E88310F" w14:textId="75649C0B" w:rsidR="00C75AEA" w:rsidRPr="005C30C2" w:rsidRDefault="00C75AEA" w:rsidP="00C75AEA">
            <w:pPr>
              <w:pStyle w:val="Default"/>
              <w:spacing w:after="76"/>
              <w:rPr>
                <w:rFonts w:ascii="Times New Roman" w:eastAsia="Times New Roman" w:hAnsi="Times New Roman" w:cs="Times New Roman"/>
                <w:bCs/>
                <w:color w:val="auto"/>
                <w:lang w:val="en-US"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134" w:type="dxa"/>
            <w:vAlign w:val="center"/>
          </w:tcPr>
          <w:p w14:paraId="59CEF1E7" w14:textId="55E5E19D" w:rsidR="00C75AEA" w:rsidRPr="005C30C2" w:rsidRDefault="00C75AEA" w:rsidP="00C75AEA">
            <w:pPr>
              <w:pStyle w:val="Default"/>
              <w:spacing w:after="76"/>
              <w:rPr>
                <w:rFonts w:ascii="Times New Roman" w:eastAsia="Times New Roman" w:hAnsi="Times New Roman" w:cs="Times New Roman"/>
                <w:bCs/>
                <w:color w:val="auto"/>
                <w:lang w:val="en-US" w:eastAsia="it-IT"/>
              </w:rPr>
            </w:pPr>
            <w:proofErr w:type="gramStart"/>
            <w:r w:rsidRPr="005C30C2">
              <w:rPr>
                <w:rFonts w:ascii="Times New Roman" w:eastAsia="Times New Roman" w:hAnsi="Times New Roman" w:cs="Times New Roman"/>
                <w:bCs/>
                <w:color w:val="auto"/>
                <w:lang w:eastAsia="it-IT"/>
              </w:rPr>
              <w:t>non</w:t>
            </w:r>
            <w:proofErr w:type="gramEnd"/>
          </w:p>
        </w:tc>
        <w:tc>
          <w:tcPr>
            <w:tcW w:w="1701" w:type="dxa"/>
            <w:vAlign w:val="center"/>
          </w:tcPr>
          <w:p w14:paraId="73230282" w14:textId="4C3626E4" w:rsidR="00C75AEA" w:rsidRPr="005C30C2" w:rsidRDefault="00C75AEA" w:rsidP="00C75AEA">
            <w:pPr>
              <w:pStyle w:val="Default"/>
              <w:spacing w:after="76"/>
              <w:rPr>
                <w:rFonts w:ascii="Times New Roman" w:eastAsia="Times New Roman" w:hAnsi="Times New Roman" w:cs="Times New Roman"/>
                <w:bCs/>
                <w:color w:val="auto"/>
                <w:highlight w:val="yellow"/>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268" w:type="dxa"/>
            <w:vAlign w:val="center"/>
          </w:tcPr>
          <w:p w14:paraId="07A7203E" w14:textId="32AD7DF5" w:rsidR="00C75AEA" w:rsidRPr="0075716A" w:rsidRDefault="00AF274A" w:rsidP="00C75AEA">
            <w:pPr>
              <w:pStyle w:val="Default"/>
              <w:spacing w:after="76"/>
              <w:rPr>
                <w:rFonts w:ascii="Times New Roman" w:eastAsia="Times New Roman" w:hAnsi="Times New Roman" w:cs="Times New Roman"/>
                <w:bCs/>
                <w:color w:val="auto"/>
                <w:lang w:val="fr-FR" w:eastAsia="it-IT"/>
              </w:rPr>
            </w:pPr>
            <w:proofErr w:type="gramStart"/>
            <w:r w:rsidRPr="0075716A">
              <w:rPr>
                <w:rFonts w:ascii="Times New Roman" w:eastAsia="Times New Roman" w:hAnsi="Times New Roman" w:cs="Times New Roman"/>
                <w:bCs/>
                <w:color w:val="auto"/>
                <w:lang w:val="fr-FR" w:eastAsia="it-IT"/>
              </w:rPr>
              <w:t>non</w:t>
            </w:r>
            <w:proofErr w:type="gramEnd"/>
          </w:p>
        </w:tc>
        <w:tc>
          <w:tcPr>
            <w:tcW w:w="1559" w:type="dxa"/>
            <w:vAlign w:val="center"/>
          </w:tcPr>
          <w:p w14:paraId="21241C08" w14:textId="573721E9" w:rsidR="00C75AEA" w:rsidRPr="005C30C2" w:rsidRDefault="005F738C"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2268" w:type="dxa"/>
            <w:vAlign w:val="center"/>
          </w:tcPr>
          <w:p w14:paraId="01541A7A" w14:textId="0FC291DF"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499A2E9A" w14:textId="77777777" w:rsidTr="00461C64">
        <w:trPr>
          <w:trHeight w:val="2874"/>
        </w:trPr>
        <w:tc>
          <w:tcPr>
            <w:tcW w:w="1726" w:type="dxa"/>
          </w:tcPr>
          <w:p w14:paraId="4D7C0C43"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647845A"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40B5969A"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193C0204" w14:textId="70AD3ACC"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DGMN</w:t>
            </w:r>
          </w:p>
        </w:tc>
        <w:tc>
          <w:tcPr>
            <w:tcW w:w="1818" w:type="dxa"/>
            <w:vAlign w:val="center"/>
          </w:tcPr>
          <w:p w14:paraId="2E2608EA" w14:textId="7572CDC9"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552" w:type="dxa"/>
            <w:vAlign w:val="center"/>
          </w:tcPr>
          <w:p w14:paraId="3ACBB97B" w14:textId="7CA30510"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(02) Serveurs Dell Tour </w:t>
            </w:r>
            <w:proofErr w:type="spellStart"/>
            <w:r w:rsidRPr="005C30C2">
              <w:rPr>
                <w:rFonts w:ascii="Times New Roman" w:hAnsi="Times New Roman" w:cs="Times New Roman"/>
                <w:sz w:val="24"/>
                <w:szCs w:val="24"/>
                <w:lang w:val="fr-FR"/>
              </w:rPr>
              <w:t>PowerEdge</w:t>
            </w:r>
            <w:proofErr w:type="spellEnd"/>
            <w:r w:rsidRPr="005C30C2">
              <w:rPr>
                <w:rFonts w:ascii="Times New Roman" w:hAnsi="Times New Roman" w:cs="Times New Roman"/>
                <w:sz w:val="24"/>
                <w:szCs w:val="24"/>
                <w:lang w:val="fr-FR"/>
              </w:rPr>
              <w:t xml:space="preserve"> T320 / 2x</w:t>
            </w:r>
          </w:p>
          <w:p w14:paraId="34977A27" w14:textId="7777777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300 Go, Processeur Intel Xeon E5-2403 v2, 1.8 </w:t>
            </w:r>
            <w:proofErr w:type="gramStart"/>
            <w:r w:rsidRPr="005C30C2">
              <w:rPr>
                <w:rFonts w:ascii="Times New Roman" w:hAnsi="Times New Roman" w:cs="Times New Roman"/>
                <w:sz w:val="24"/>
                <w:szCs w:val="24"/>
                <w:lang w:val="fr-FR"/>
              </w:rPr>
              <w:t>GHz ,</w:t>
            </w:r>
            <w:proofErr w:type="gramEnd"/>
            <w:r w:rsidRPr="005C30C2">
              <w:rPr>
                <w:rFonts w:ascii="Times New Roman" w:hAnsi="Times New Roman" w:cs="Times New Roman"/>
                <w:sz w:val="24"/>
                <w:szCs w:val="24"/>
                <w:lang w:val="fr-FR"/>
              </w:rPr>
              <w:t xml:space="preserve"> 4</w:t>
            </w:r>
          </w:p>
          <w:p w14:paraId="3235F52C" w14:textId="77777777" w:rsidR="00C75AEA" w:rsidRPr="005C30C2" w:rsidRDefault="00C75AEA" w:rsidP="00C75AEA">
            <w:pPr>
              <w:autoSpaceDE w:val="0"/>
              <w:autoSpaceDN w:val="0"/>
              <w:adjustRightInd w:val="0"/>
              <w:rPr>
                <w:rFonts w:ascii="Times New Roman" w:hAnsi="Times New Roman" w:cs="Times New Roman"/>
                <w:sz w:val="24"/>
                <w:szCs w:val="24"/>
                <w:lang w:val="fr-FR"/>
              </w:rPr>
            </w:pPr>
            <w:proofErr w:type="spellStart"/>
            <w:proofErr w:type="gramStart"/>
            <w:r w:rsidRPr="005C30C2">
              <w:rPr>
                <w:rFonts w:ascii="Times New Roman" w:hAnsi="Times New Roman" w:cs="Times New Roman"/>
                <w:sz w:val="24"/>
                <w:szCs w:val="24"/>
                <w:lang w:val="fr-FR"/>
              </w:rPr>
              <w:t>Coeurs</w:t>
            </w:r>
            <w:proofErr w:type="spellEnd"/>
            <w:r w:rsidRPr="005C30C2">
              <w:rPr>
                <w:rFonts w:ascii="Times New Roman" w:hAnsi="Times New Roman" w:cs="Times New Roman"/>
                <w:sz w:val="24"/>
                <w:szCs w:val="24"/>
                <w:lang w:val="fr-FR"/>
              </w:rPr>
              <w:t xml:space="preserve"> ,</w:t>
            </w:r>
            <w:proofErr w:type="gramEnd"/>
            <w:r w:rsidRPr="005C30C2">
              <w:rPr>
                <w:rFonts w:ascii="Times New Roman" w:hAnsi="Times New Roman" w:cs="Times New Roman"/>
                <w:sz w:val="24"/>
                <w:szCs w:val="24"/>
                <w:lang w:val="fr-FR"/>
              </w:rPr>
              <w:t xml:space="preserve"> 8 Mo de mémoire cache - Mémoire 8 Go Jusqu'à</w:t>
            </w:r>
          </w:p>
          <w:p w14:paraId="603B4617" w14:textId="30926E6C"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192 Go DDR3 DIMM) - Disque 2x 300, </w:t>
            </w:r>
          </w:p>
          <w:p w14:paraId="0430D6B6" w14:textId="71586DDB" w:rsidR="00C75AEA" w:rsidRPr="005C30C2" w:rsidRDefault="00C75AEA" w:rsidP="00C75AEA">
            <w:pPr>
              <w:pStyle w:val="Default"/>
              <w:spacing w:after="76"/>
              <w:rPr>
                <w:rFonts w:ascii="Times New Roman" w:eastAsia="Times New Roman" w:hAnsi="Times New Roman" w:cs="Times New Roman"/>
                <w:bCs/>
                <w:color w:val="auto"/>
                <w:lang w:val="en-US" w:eastAsia="it-IT"/>
              </w:rPr>
            </w:pPr>
          </w:p>
        </w:tc>
        <w:tc>
          <w:tcPr>
            <w:tcW w:w="1134" w:type="dxa"/>
            <w:vAlign w:val="center"/>
          </w:tcPr>
          <w:p w14:paraId="60A9A9D8" w14:textId="3B26E995"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1701" w:type="dxa"/>
            <w:vAlign w:val="center"/>
          </w:tcPr>
          <w:p w14:paraId="67E59B9F" w14:textId="470ADB62"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7B0652A0" w14:textId="093B4BE7"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559" w:type="dxa"/>
            <w:vAlign w:val="center"/>
          </w:tcPr>
          <w:p w14:paraId="6E900451" w14:textId="318CA0EC"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2602844C" w14:textId="3662C771"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51EDC96E" w14:textId="77777777" w:rsidTr="005C30C2">
        <w:trPr>
          <w:trHeight w:val="329"/>
        </w:trPr>
        <w:tc>
          <w:tcPr>
            <w:tcW w:w="1726" w:type="dxa"/>
          </w:tcPr>
          <w:p w14:paraId="7EC1AF7B"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4CBB7DE"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AFA9F5D" w14:textId="791CCFDE" w:rsidR="00C75AEA" w:rsidRPr="005C30C2" w:rsidRDefault="005F738C"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DRE</w:t>
            </w:r>
          </w:p>
        </w:tc>
        <w:tc>
          <w:tcPr>
            <w:tcW w:w="1818" w:type="dxa"/>
            <w:vAlign w:val="center"/>
          </w:tcPr>
          <w:p w14:paraId="3BC08F52" w14:textId="24946E64" w:rsidR="00C75AEA" w:rsidRPr="005C30C2" w:rsidRDefault="005F738C"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2552" w:type="dxa"/>
            <w:vAlign w:val="center"/>
          </w:tcPr>
          <w:p w14:paraId="52615EEE" w14:textId="7777777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Deux (02) serveurs tours.</w:t>
            </w:r>
          </w:p>
          <w:p w14:paraId="7C83B815" w14:textId="7CB9FBD1" w:rsidR="00AF274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 Serveur </w:t>
            </w:r>
            <w:proofErr w:type="gramStart"/>
            <w:r w:rsidRPr="005C30C2">
              <w:rPr>
                <w:rFonts w:ascii="Times New Roman" w:hAnsi="Times New Roman" w:cs="Times New Roman"/>
                <w:sz w:val="24"/>
                <w:szCs w:val="24"/>
                <w:lang w:val="fr-FR"/>
              </w:rPr>
              <w:t>1:</w:t>
            </w:r>
            <w:proofErr w:type="gramEnd"/>
            <w:r w:rsidRPr="005C30C2">
              <w:rPr>
                <w:rFonts w:ascii="Times New Roman" w:hAnsi="Times New Roman" w:cs="Times New Roman"/>
                <w:sz w:val="24"/>
                <w:szCs w:val="24"/>
                <w:lang w:val="fr-FR"/>
              </w:rPr>
              <w:t xml:space="preserve"> </w:t>
            </w:r>
          </w:p>
          <w:p w14:paraId="643A05D9" w14:textId="0659F7C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Age : 7 ans ; Ram : 16 Go ; Processeur : 2.20</w:t>
            </w:r>
          </w:p>
          <w:p w14:paraId="099EF23E" w14:textId="05FE8960" w:rsidR="00C75AE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GHz ; Nombre de disque dur : 2 </w:t>
            </w:r>
          </w:p>
          <w:p w14:paraId="31BFE18E" w14:textId="1C4B6971" w:rsidR="00AF274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 Serveur </w:t>
            </w:r>
            <w:proofErr w:type="gramStart"/>
            <w:r w:rsidRPr="005C30C2">
              <w:rPr>
                <w:rFonts w:ascii="Times New Roman" w:hAnsi="Times New Roman" w:cs="Times New Roman"/>
                <w:sz w:val="24"/>
                <w:szCs w:val="24"/>
                <w:lang w:val="fr-FR"/>
              </w:rPr>
              <w:t>2:</w:t>
            </w:r>
            <w:proofErr w:type="gramEnd"/>
            <w:r w:rsidRPr="005C30C2">
              <w:rPr>
                <w:rFonts w:ascii="Times New Roman" w:hAnsi="Times New Roman" w:cs="Times New Roman"/>
                <w:sz w:val="24"/>
                <w:szCs w:val="24"/>
                <w:lang w:val="fr-FR"/>
              </w:rPr>
              <w:t xml:space="preserve"> </w:t>
            </w:r>
          </w:p>
          <w:p w14:paraId="293CE4CC" w14:textId="10E8D283" w:rsidR="00C75AEA" w:rsidRPr="000D5084" w:rsidRDefault="00C75AEA" w:rsidP="00C75AEA">
            <w:pPr>
              <w:autoSpaceDE w:val="0"/>
              <w:autoSpaceDN w:val="0"/>
              <w:adjustRightInd w:val="0"/>
              <w:rPr>
                <w:rFonts w:ascii="Times New Roman" w:hAnsi="Times New Roman" w:cs="Times New Roman"/>
                <w:sz w:val="24"/>
                <w:szCs w:val="24"/>
                <w:lang w:val="fr-FR"/>
              </w:rPr>
            </w:pPr>
            <w:r w:rsidRPr="000D5084">
              <w:rPr>
                <w:rFonts w:ascii="Times New Roman" w:hAnsi="Times New Roman" w:cs="Times New Roman"/>
                <w:sz w:val="24"/>
                <w:szCs w:val="24"/>
                <w:lang w:val="fr-FR"/>
              </w:rPr>
              <w:lastRenderedPageBreak/>
              <w:t xml:space="preserve">Age : 7 ans ; Ram : 16 Go ; Processeur : 3.00 </w:t>
            </w:r>
            <w:proofErr w:type="spellStart"/>
            <w:r w:rsidRPr="000D5084">
              <w:rPr>
                <w:rFonts w:ascii="Times New Roman" w:hAnsi="Times New Roman" w:cs="Times New Roman"/>
                <w:sz w:val="24"/>
                <w:szCs w:val="24"/>
                <w:lang w:val="fr-FR"/>
              </w:rPr>
              <w:t>Ghz</w:t>
            </w:r>
            <w:proofErr w:type="spellEnd"/>
            <w:r w:rsidRPr="000D5084">
              <w:rPr>
                <w:rFonts w:ascii="Times New Roman" w:hAnsi="Times New Roman" w:cs="Times New Roman"/>
                <w:sz w:val="24"/>
                <w:szCs w:val="24"/>
                <w:lang w:val="fr-FR"/>
              </w:rPr>
              <w:t xml:space="preserve"> ;</w:t>
            </w:r>
          </w:p>
          <w:p w14:paraId="20222247" w14:textId="16813CDE" w:rsidR="00AF274A" w:rsidRPr="005C30C2" w:rsidRDefault="00C75AEA" w:rsidP="00AF274A">
            <w:pPr>
              <w:autoSpaceDE w:val="0"/>
              <w:autoSpaceDN w:val="0"/>
              <w:adjustRightInd w:val="0"/>
              <w:rPr>
                <w:rFonts w:ascii="Times New Roman" w:eastAsia="Times New Roman" w:hAnsi="Times New Roman" w:cs="Times New Roman"/>
                <w:bCs/>
                <w:sz w:val="24"/>
                <w:szCs w:val="24"/>
                <w:lang w:val="fr-FR" w:eastAsia="it-IT"/>
              </w:rPr>
            </w:pPr>
            <w:r w:rsidRPr="005C30C2">
              <w:rPr>
                <w:rFonts w:ascii="Times New Roman" w:hAnsi="Times New Roman" w:cs="Times New Roman"/>
                <w:sz w:val="24"/>
                <w:szCs w:val="24"/>
                <w:lang w:val="fr-FR"/>
              </w:rPr>
              <w:t xml:space="preserve">Nombre de disque dur : 2 </w:t>
            </w:r>
          </w:p>
          <w:p w14:paraId="65472324" w14:textId="1418DC6F" w:rsidR="00C75AEA" w:rsidRPr="005C30C2" w:rsidRDefault="00C75AEA" w:rsidP="00C75AEA">
            <w:pPr>
              <w:pStyle w:val="Default"/>
              <w:spacing w:after="76"/>
              <w:rPr>
                <w:rFonts w:ascii="Times New Roman" w:eastAsia="Times New Roman" w:hAnsi="Times New Roman" w:cs="Times New Roman"/>
                <w:bCs/>
                <w:color w:val="auto"/>
                <w:lang w:val="fr-FR" w:eastAsia="it-IT"/>
              </w:rPr>
            </w:pPr>
          </w:p>
        </w:tc>
        <w:tc>
          <w:tcPr>
            <w:tcW w:w="1134" w:type="dxa"/>
            <w:vAlign w:val="center"/>
          </w:tcPr>
          <w:p w14:paraId="751BFA8F" w14:textId="694DA8FE"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lastRenderedPageBreak/>
              <w:t>oui</w:t>
            </w:r>
            <w:proofErr w:type="gramEnd"/>
          </w:p>
        </w:tc>
        <w:tc>
          <w:tcPr>
            <w:tcW w:w="1701" w:type="dxa"/>
            <w:vAlign w:val="center"/>
          </w:tcPr>
          <w:p w14:paraId="4D684206" w14:textId="7028CD6D" w:rsidR="00C75AEA" w:rsidRPr="005C30C2" w:rsidRDefault="00AF274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63FC8982" w14:textId="7ADAD465"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559" w:type="dxa"/>
            <w:vAlign w:val="center"/>
          </w:tcPr>
          <w:p w14:paraId="33B9C69C" w14:textId="6E21AAD7" w:rsidR="00C75AEA" w:rsidRPr="005C30C2" w:rsidRDefault="00AF274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79050DC2" w14:textId="068A1312"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6A1D774E" w14:textId="77777777" w:rsidTr="005C30C2">
        <w:trPr>
          <w:trHeight w:val="315"/>
        </w:trPr>
        <w:tc>
          <w:tcPr>
            <w:tcW w:w="1726" w:type="dxa"/>
          </w:tcPr>
          <w:p w14:paraId="2A5567D7" w14:textId="0D383AD8"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AN</w:t>
            </w:r>
            <w:r w:rsidRPr="00C24B27">
              <w:rPr>
                <w:rFonts w:ascii="Times New Roman" w:eastAsia="Times New Roman" w:hAnsi="Times New Roman" w:cs="Times New Roman"/>
                <w:bCs/>
                <w:color w:val="auto"/>
                <w:lang w:val="fr-FR" w:eastAsia="it-IT"/>
              </w:rPr>
              <w:t>PC</w:t>
            </w:r>
          </w:p>
        </w:tc>
        <w:tc>
          <w:tcPr>
            <w:tcW w:w="1818" w:type="dxa"/>
            <w:vAlign w:val="center"/>
          </w:tcPr>
          <w:p w14:paraId="297D65A5" w14:textId="7034F84F"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552" w:type="dxa"/>
            <w:vAlign w:val="center"/>
          </w:tcPr>
          <w:p w14:paraId="0EA2C3A8" w14:textId="77777777" w:rsidR="00E92B7A" w:rsidRPr="00B86AA7" w:rsidRDefault="00E92B7A" w:rsidP="00E92B7A">
            <w:pPr>
              <w:tabs>
                <w:tab w:val="left" w:pos="1050"/>
              </w:tabs>
              <w:rPr>
                <w:rFonts w:ascii="Times New Roman" w:hAnsi="Times New Roman" w:cs="Times New Roman"/>
                <w:b/>
                <w:bCs/>
                <w:sz w:val="24"/>
                <w:szCs w:val="24"/>
              </w:rPr>
            </w:pPr>
            <w:r w:rsidRPr="00B86AA7">
              <w:rPr>
                <w:rFonts w:ascii="Times New Roman" w:hAnsi="Times New Roman" w:cs="Times New Roman"/>
                <w:b/>
                <w:bCs/>
                <w:sz w:val="24"/>
                <w:szCs w:val="24"/>
              </w:rPr>
              <w:t>1 physique et 2 virtuels</w:t>
            </w:r>
          </w:p>
          <w:p w14:paraId="1538C96B" w14:textId="77777777" w:rsidR="00E92B7A" w:rsidRDefault="00E92B7A" w:rsidP="00E92B7A">
            <w:pPr>
              <w:tabs>
                <w:tab w:val="left" w:pos="1050"/>
              </w:tabs>
              <w:rPr>
                <w:rFonts w:ascii="Times New Roman" w:hAnsi="Times New Roman" w:cs="Times New Roman"/>
                <w:sz w:val="24"/>
                <w:szCs w:val="24"/>
              </w:rPr>
            </w:pPr>
          </w:p>
          <w:p w14:paraId="3E93C8FD" w14:textId="77777777" w:rsidR="00E92B7A" w:rsidRDefault="00E92B7A" w:rsidP="00E92B7A">
            <w:pPr>
              <w:tabs>
                <w:tab w:val="left" w:pos="1050"/>
              </w:tabs>
              <w:rPr>
                <w:rFonts w:ascii="Times New Roman" w:hAnsi="Times New Roman" w:cs="Times New Roman"/>
                <w:b/>
                <w:bCs/>
                <w:sz w:val="24"/>
                <w:szCs w:val="24"/>
              </w:rPr>
            </w:pPr>
            <w:r w:rsidRPr="00B86AA7">
              <w:rPr>
                <w:rFonts w:ascii="Times New Roman" w:hAnsi="Times New Roman" w:cs="Times New Roman"/>
                <w:b/>
                <w:bCs/>
                <w:sz w:val="24"/>
                <w:szCs w:val="24"/>
              </w:rPr>
              <w:t xml:space="preserve">Serveur Physique </w:t>
            </w:r>
            <w:r>
              <w:rPr>
                <w:rFonts w:ascii="Times New Roman" w:hAnsi="Times New Roman" w:cs="Times New Roman"/>
                <w:b/>
                <w:bCs/>
                <w:sz w:val="24"/>
                <w:szCs w:val="24"/>
              </w:rPr>
              <w:t>(01)</w:t>
            </w:r>
          </w:p>
          <w:p w14:paraId="469277D0"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eastAsia="fr-FR"/>
              </w:rPr>
            </w:pPr>
            <w:r w:rsidRPr="009F3461">
              <w:rPr>
                <w:rFonts w:ascii="Times New Roman" w:eastAsia="Times New Roman" w:hAnsi="Times New Roman" w:cs="Times New Roman"/>
                <w:color w:val="000000"/>
                <w:sz w:val="20"/>
                <w:szCs w:val="20"/>
                <w:u w:val="single"/>
                <w:lang w:eastAsia="fr-FR"/>
              </w:rPr>
              <w:t>Système d'exploitation :</w:t>
            </w:r>
          </w:p>
          <w:p w14:paraId="7C0B4199" w14:textId="77777777" w:rsidR="00E92B7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eastAsia="fr-FR"/>
              </w:rPr>
            </w:pPr>
            <w:r w:rsidRPr="009F3461">
              <w:rPr>
                <w:rFonts w:ascii="Times New Roman" w:eastAsia="Times New Roman" w:hAnsi="Times New Roman" w:cs="Times New Roman"/>
                <w:color w:val="000000"/>
                <w:sz w:val="20"/>
                <w:szCs w:val="20"/>
                <w:lang w:eastAsia="fr-FR"/>
              </w:rPr>
              <w:t>Windows Server 2019 Standard 64-bit</w:t>
            </w:r>
          </w:p>
          <w:p w14:paraId="56E07F05"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eastAsia="fr-FR"/>
              </w:rPr>
            </w:pPr>
            <w:r w:rsidRPr="009F3461">
              <w:rPr>
                <w:rFonts w:ascii="Times New Roman" w:eastAsia="Times New Roman" w:hAnsi="Times New Roman" w:cs="Times New Roman"/>
                <w:color w:val="000000"/>
                <w:sz w:val="20"/>
                <w:szCs w:val="20"/>
                <w:u w:val="single"/>
                <w:lang w:eastAsia="fr-FR"/>
              </w:rPr>
              <w:t>Processeur :</w:t>
            </w:r>
          </w:p>
          <w:p w14:paraId="7D75C724" w14:textId="77777777" w:rsidR="00E92B7A" w:rsidRPr="0075716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en-US" w:eastAsia="fr-FR"/>
              </w:rPr>
            </w:pPr>
            <w:r w:rsidRPr="0075716A">
              <w:rPr>
                <w:rFonts w:ascii="Times New Roman" w:eastAsia="Times New Roman" w:hAnsi="Times New Roman" w:cs="Times New Roman"/>
                <w:color w:val="000000"/>
                <w:sz w:val="20"/>
                <w:szCs w:val="20"/>
                <w:lang w:val="en-US" w:eastAsia="fr-FR"/>
              </w:rPr>
              <w:t>Intel Xeon Gold 5118 @ 2.30GHz</w:t>
            </w:r>
            <w:r w:rsidRPr="0075716A">
              <w:rPr>
                <w:rFonts w:ascii="Times New Roman" w:eastAsia="Times New Roman" w:hAnsi="Times New Roman" w:cs="Times New Roman"/>
                <w:color w:val="000000"/>
                <w:sz w:val="20"/>
                <w:szCs w:val="20"/>
                <w:lang w:val="en-US" w:eastAsia="fr-FR"/>
              </w:rPr>
              <w:tab/>
              <w:t>55 °C</w:t>
            </w:r>
          </w:p>
          <w:p w14:paraId="2A65B899" w14:textId="77777777" w:rsidR="00E92B7A" w:rsidRPr="0075716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en-US" w:eastAsia="fr-FR"/>
              </w:rPr>
            </w:pPr>
            <w:proofErr w:type="spellStart"/>
            <w:r w:rsidRPr="0075716A">
              <w:rPr>
                <w:rFonts w:ascii="Times New Roman" w:eastAsia="Times New Roman" w:hAnsi="Times New Roman" w:cs="Times New Roman"/>
                <w:color w:val="000000"/>
                <w:sz w:val="20"/>
                <w:szCs w:val="20"/>
                <w:lang w:val="en-US" w:eastAsia="fr-FR"/>
              </w:rPr>
              <w:t>Technologie</w:t>
            </w:r>
            <w:proofErr w:type="spellEnd"/>
            <w:r w:rsidRPr="0075716A">
              <w:rPr>
                <w:rFonts w:ascii="Times New Roman" w:eastAsia="Times New Roman" w:hAnsi="Times New Roman" w:cs="Times New Roman"/>
                <w:color w:val="000000"/>
                <w:sz w:val="20"/>
                <w:szCs w:val="20"/>
                <w:lang w:val="en-US" w:eastAsia="fr-FR"/>
              </w:rPr>
              <w:t xml:space="preserve"> </w:t>
            </w:r>
          </w:p>
          <w:p w14:paraId="1B679DA0" w14:textId="77777777" w:rsidR="00E92B7A" w:rsidRPr="0075716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en-US" w:eastAsia="fr-FR"/>
              </w:rPr>
            </w:pPr>
            <w:r w:rsidRPr="0075716A">
              <w:rPr>
                <w:rFonts w:ascii="Times New Roman" w:eastAsia="Times New Roman" w:hAnsi="Times New Roman" w:cs="Times New Roman"/>
                <w:color w:val="000000"/>
                <w:sz w:val="20"/>
                <w:szCs w:val="20"/>
                <w:lang w:val="en-US" w:eastAsia="fr-FR"/>
              </w:rPr>
              <w:t>Skylake-SP 14nm</w:t>
            </w:r>
          </w:p>
          <w:p w14:paraId="7116C702" w14:textId="77777777" w:rsidR="00E92B7A" w:rsidRPr="0075716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val="en-US" w:eastAsia="fr-FR"/>
              </w:rPr>
            </w:pPr>
            <w:proofErr w:type="gramStart"/>
            <w:r w:rsidRPr="0075716A">
              <w:rPr>
                <w:rFonts w:ascii="Times New Roman" w:eastAsia="Times New Roman" w:hAnsi="Times New Roman" w:cs="Times New Roman"/>
                <w:color w:val="000000"/>
                <w:sz w:val="20"/>
                <w:szCs w:val="20"/>
                <w:u w:val="single"/>
                <w:lang w:val="en-US" w:eastAsia="fr-FR"/>
              </w:rPr>
              <w:t>RAM :</w:t>
            </w:r>
            <w:proofErr w:type="gramEnd"/>
          </w:p>
          <w:p w14:paraId="11DD874C"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eastAsia="fr-FR"/>
              </w:rPr>
            </w:pPr>
            <w:r w:rsidRPr="009F3461">
              <w:rPr>
                <w:rFonts w:ascii="Times New Roman" w:eastAsia="Times New Roman" w:hAnsi="Times New Roman" w:cs="Times New Roman"/>
                <w:color w:val="000000"/>
                <w:sz w:val="20"/>
                <w:szCs w:val="20"/>
                <w:lang w:eastAsia="fr-FR"/>
              </w:rPr>
              <w:t>32,0 Go Canal-Simple Inconnu @ 1197 MHz (17-17-17-39)</w:t>
            </w:r>
          </w:p>
          <w:p w14:paraId="7A9C33EA"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eastAsia="fr-FR"/>
              </w:rPr>
            </w:pPr>
            <w:r w:rsidRPr="009F3461">
              <w:rPr>
                <w:rFonts w:ascii="Times New Roman" w:eastAsia="Times New Roman" w:hAnsi="Times New Roman" w:cs="Times New Roman"/>
                <w:color w:val="000000"/>
                <w:sz w:val="20"/>
                <w:szCs w:val="20"/>
                <w:u w:val="single"/>
                <w:lang w:eastAsia="fr-FR"/>
              </w:rPr>
              <w:t>Carte mère</w:t>
            </w:r>
            <w:r>
              <w:rPr>
                <w:rFonts w:ascii="Times New Roman" w:eastAsia="Times New Roman" w:hAnsi="Times New Roman" w:cs="Times New Roman"/>
                <w:color w:val="000000"/>
                <w:sz w:val="20"/>
                <w:szCs w:val="20"/>
                <w:u w:val="single"/>
                <w:lang w:eastAsia="fr-FR"/>
              </w:rPr>
              <w:t> :</w:t>
            </w:r>
          </w:p>
          <w:p w14:paraId="558098E2"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eastAsia="fr-FR"/>
              </w:rPr>
            </w:pPr>
            <w:r w:rsidRPr="009F3461">
              <w:rPr>
                <w:rFonts w:ascii="Times New Roman" w:eastAsia="Times New Roman" w:hAnsi="Times New Roman" w:cs="Times New Roman"/>
                <w:color w:val="000000"/>
                <w:sz w:val="20"/>
                <w:szCs w:val="20"/>
                <w:lang w:eastAsia="fr-FR"/>
              </w:rPr>
              <w:t>HPE ProLiant DL360 Gen10 (Proc 1)</w:t>
            </w:r>
          </w:p>
          <w:p w14:paraId="41760020" w14:textId="77777777" w:rsidR="00E92B7A"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eastAsia="fr-FR"/>
              </w:rPr>
            </w:pPr>
            <w:r w:rsidRPr="009F3461">
              <w:rPr>
                <w:rFonts w:ascii="Times New Roman" w:eastAsia="Times New Roman" w:hAnsi="Times New Roman" w:cs="Times New Roman"/>
                <w:color w:val="000000"/>
                <w:sz w:val="20"/>
                <w:szCs w:val="20"/>
                <w:u w:val="single"/>
                <w:lang w:eastAsia="fr-FR"/>
              </w:rPr>
              <w:t>Graphiques</w:t>
            </w:r>
            <w:r>
              <w:rPr>
                <w:rFonts w:ascii="Times New Roman" w:eastAsia="Times New Roman" w:hAnsi="Times New Roman" w:cs="Times New Roman"/>
                <w:color w:val="000000"/>
                <w:sz w:val="20"/>
                <w:szCs w:val="20"/>
                <w:u w:val="single"/>
                <w:lang w:eastAsia="fr-FR"/>
              </w:rPr>
              <w:t> :</w:t>
            </w:r>
          </w:p>
          <w:p w14:paraId="66EFA649" w14:textId="77777777" w:rsidR="00E92B7A" w:rsidRPr="009F3461"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eastAsia="fr-FR"/>
              </w:rPr>
            </w:pPr>
            <w:r w:rsidRPr="009F3461">
              <w:rPr>
                <w:rFonts w:ascii="Times New Roman" w:eastAsia="Times New Roman" w:hAnsi="Times New Roman" w:cs="Times New Roman"/>
                <w:color w:val="000000"/>
                <w:sz w:val="20"/>
                <w:szCs w:val="20"/>
                <w:lang w:eastAsia="fr-FR"/>
              </w:rPr>
              <w:t>Standard Monitor (1600x900@32Hz)</w:t>
            </w:r>
          </w:p>
          <w:p w14:paraId="12CB367C"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 xml:space="preserve">Matrox Carte </w:t>
            </w:r>
            <w:proofErr w:type="spellStart"/>
            <w:r w:rsidRPr="000D5084">
              <w:rPr>
                <w:rFonts w:ascii="Times New Roman" w:eastAsia="Times New Roman" w:hAnsi="Times New Roman" w:cs="Times New Roman"/>
                <w:color w:val="000000"/>
                <w:sz w:val="20"/>
                <w:szCs w:val="20"/>
                <w:lang w:val="it-IT" w:eastAsia="fr-FR"/>
              </w:rPr>
              <w:t>vidéo</w:t>
            </w:r>
            <w:proofErr w:type="spellEnd"/>
            <w:r w:rsidRPr="000D5084">
              <w:rPr>
                <w:rFonts w:ascii="Times New Roman" w:eastAsia="Times New Roman" w:hAnsi="Times New Roman" w:cs="Times New Roman"/>
                <w:color w:val="000000"/>
                <w:sz w:val="20"/>
                <w:szCs w:val="20"/>
                <w:lang w:val="it-IT" w:eastAsia="fr-FR"/>
              </w:rPr>
              <w:t xml:space="preserve"> de base Microsoft (3pardata)</w:t>
            </w:r>
          </w:p>
          <w:p w14:paraId="18F5DF1C"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u w:val="single"/>
                <w:lang w:val="it-IT" w:eastAsia="fr-FR"/>
              </w:rPr>
            </w:pPr>
            <w:proofErr w:type="spellStart"/>
            <w:proofErr w:type="gramStart"/>
            <w:r w:rsidRPr="000D5084">
              <w:rPr>
                <w:rFonts w:ascii="Times New Roman" w:eastAsia="Times New Roman" w:hAnsi="Times New Roman" w:cs="Times New Roman"/>
                <w:color w:val="000000"/>
                <w:sz w:val="20"/>
                <w:szCs w:val="20"/>
                <w:u w:val="single"/>
                <w:lang w:val="it-IT" w:eastAsia="fr-FR"/>
              </w:rPr>
              <w:t>Stockage</w:t>
            </w:r>
            <w:proofErr w:type="spellEnd"/>
            <w:r w:rsidRPr="000D5084">
              <w:rPr>
                <w:rFonts w:ascii="Times New Roman" w:eastAsia="Times New Roman" w:hAnsi="Times New Roman" w:cs="Times New Roman"/>
                <w:color w:val="000000"/>
                <w:sz w:val="20"/>
                <w:szCs w:val="20"/>
                <w:u w:val="single"/>
                <w:lang w:val="it-IT" w:eastAsia="fr-FR"/>
              </w:rPr>
              <w:t> :</w:t>
            </w:r>
            <w:proofErr w:type="gramEnd"/>
          </w:p>
          <w:p w14:paraId="2B7CE128"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42 °C</w:t>
            </w:r>
          </w:p>
          <w:p w14:paraId="70D686E8"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lastRenderedPageBreak/>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42 °C</w:t>
            </w:r>
          </w:p>
          <w:p w14:paraId="71026824"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40 °C</w:t>
            </w:r>
          </w:p>
          <w:p w14:paraId="046222A5"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42 °C</w:t>
            </w:r>
          </w:p>
          <w:p w14:paraId="43D7C744" w14:textId="77777777" w:rsidR="00E92B7A" w:rsidRPr="000D5084" w:rsidRDefault="00E92B7A" w:rsidP="00E9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39 °C</w:t>
            </w:r>
          </w:p>
          <w:p w14:paraId="6BC24B1A" w14:textId="579926E7" w:rsidR="00E92B7A" w:rsidRPr="000D5084" w:rsidRDefault="00E92B7A" w:rsidP="0075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it-IT" w:eastAsia="fr-FR"/>
              </w:rPr>
            </w:pPr>
            <w:r w:rsidRPr="000D5084">
              <w:rPr>
                <w:rFonts w:ascii="Times New Roman" w:eastAsia="Times New Roman" w:hAnsi="Times New Roman" w:cs="Times New Roman"/>
                <w:color w:val="000000"/>
                <w:sz w:val="20"/>
                <w:szCs w:val="20"/>
                <w:lang w:val="it-IT" w:eastAsia="fr-FR"/>
              </w:rPr>
              <w:t>1863GB ATA MM2000GEFRA SCSI Disk Device (</w:t>
            </w:r>
            <w:proofErr w:type="gramStart"/>
            <w:r w:rsidRPr="000D5084">
              <w:rPr>
                <w:rFonts w:ascii="Times New Roman" w:eastAsia="Times New Roman" w:hAnsi="Times New Roman" w:cs="Times New Roman"/>
                <w:color w:val="000000"/>
                <w:sz w:val="20"/>
                <w:szCs w:val="20"/>
                <w:lang w:val="it-IT" w:eastAsia="fr-FR"/>
              </w:rPr>
              <w:t>SATA )</w:t>
            </w:r>
            <w:proofErr w:type="gramEnd"/>
            <w:r w:rsidRPr="000D5084">
              <w:rPr>
                <w:rFonts w:ascii="Times New Roman" w:eastAsia="Times New Roman" w:hAnsi="Times New Roman" w:cs="Times New Roman"/>
                <w:color w:val="000000"/>
                <w:sz w:val="20"/>
                <w:szCs w:val="20"/>
                <w:lang w:val="it-IT" w:eastAsia="fr-FR"/>
              </w:rPr>
              <w:tab/>
              <w:t>40 °C</w:t>
            </w:r>
          </w:p>
          <w:p w14:paraId="17C8184A" w14:textId="77777777" w:rsidR="00E92B7A" w:rsidRPr="000D5084" w:rsidRDefault="00E92B7A" w:rsidP="00E92B7A">
            <w:pPr>
              <w:tabs>
                <w:tab w:val="left" w:pos="1050"/>
              </w:tabs>
              <w:rPr>
                <w:rFonts w:ascii="Times New Roman" w:hAnsi="Times New Roman" w:cs="Times New Roman"/>
                <w:sz w:val="24"/>
                <w:szCs w:val="24"/>
                <w:lang w:val="it-IT"/>
              </w:rPr>
            </w:pPr>
          </w:p>
          <w:p w14:paraId="72587B76" w14:textId="77777777" w:rsidR="00E92B7A" w:rsidRPr="000D5084" w:rsidRDefault="00E92B7A" w:rsidP="00E92B7A">
            <w:pPr>
              <w:tabs>
                <w:tab w:val="left" w:pos="1050"/>
              </w:tabs>
              <w:rPr>
                <w:rFonts w:ascii="Times New Roman" w:hAnsi="Times New Roman" w:cs="Times New Roman"/>
                <w:sz w:val="24"/>
                <w:szCs w:val="24"/>
                <w:shd w:val="clear" w:color="auto" w:fill="FFFFFF"/>
                <w:lang w:val="it-IT"/>
              </w:rPr>
            </w:pPr>
            <w:proofErr w:type="spellStart"/>
            <w:r w:rsidRPr="000D5084">
              <w:rPr>
                <w:rFonts w:ascii="Times New Roman" w:hAnsi="Times New Roman" w:cs="Times New Roman"/>
                <w:b/>
                <w:bCs/>
                <w:sz w:val="24"/>
                <w:szCs w:val="24"/>
                <w:shd w:val="clear" w:color="auto" w:fill="FFFFFF"/>
                <w:lang w:val="it-IT"/>
              </w:rPr>
              <w:t>Serveur</w:t>
            </w:r>
            <w:proofErr w:type="spellEnd"/>
            <w:r w:rsidRPr="000D5084">
              <w:rPr>
                <w:rFonts w:ascii="Times New Roman" w:hAnsi="Times New Roman" w:cs="Times New Roman"/>
                <w:b/>
                <w:bCs/>
                <w:sz w:val="24"/>
                <w:szCs w:val="24"/>
                <w:shd w:val="clear" w:color="auto" w:fill="FFFFFF"/>
                <w:lang w:val="it-IT"/>
              </w:rPr>
              <w:t xml:space="preserve"> </w:t>
            </w:r>
            <w:proofErr w:type="spellStart"/>
            <w:r w:rsidRPr="000D5084">
              <w:rPr>
                <w:rFonts w:ascii="Times New Roman" w:hAnsi="Times New Roman" w:cs="Times New Roman"/>
                <w:b/>
                <w:bCs/>
                <w:sz w:val="24"/>
                <w:szCs w:val="24"/>
                <w:shd w:val="clear" w:color="auto" w:fill="FFFFFF"/>
                <w:lang w:val="it-IT"/>
              </w:rPr>
              <w:t>virtuel</w:t>
            </w:r>
            <w:proofErr w:type="spellEnd"/>
            <w:r w:rsidRPr="000D5084">
              <w:rPr>
                <w:rFonts w:ascii="Times New Roman" w:hAnsi="Times New Roman" w:cs="Times New Roman"/>
                <w:sz w:val="24"/>
                <w:szCs w:val="24"/>
                <w:shd w:val="clear" w:color="auto" w:fill="FFFFFF"/>
                <w:lang w:val="it-IT"/>
              </w:rPr>
              <w:t xml:space="preserve"> </w:t>
            </w:r>
            <w:r w:rsidRPr="000D5084">
              <w:rPr>
                <w:rFonts w:ascii="Times New Roman" w:hAnsi="Times New Roman" w:cs="Times New Roman"/>
                <w:b/>
                <w:bCs/>
                <w:sz w:val="24"/>
                <w:szCs w:val="24"/>
                <w:shd w:val="clear" w:color="auto" w:fill="FFFFFF"/>
                <w:lang w:val="it-IT"/>
              </w:rPr>
              <w:t>(02)</w:t>
            </w:r>
          </w:p>
          <w:p w14:paraId="4AB129CE" w14:textId="6D5BC9B1" w:rsidR="00C75AEA" w:rsidRPr="000D5084" w:rsidRDefault="00E92B7A" w:rsidP="00E92B7A">
            <w:pPr>
              <w:pStyle w:val="Default"/>
              <w:spacing w:after="76"/>
              <w:rPr>
                <w:rFonts w:ascii="Times New Roman" w:eastAsia="Times New Roman" w:hAnsi="Times New Roman" w:cs="Times New Roman"/>
                <w:bCs/>
                <w:color w:val="auto"/>
                <w:lang w:val="it-IT" w:eastAsia="it-IT"/>
              </w:rPr>
            </w:pPr>
            <w:proofErr w:type="spellStart"/>
            <w:r w:rsidRPr="000D5084">
              <w:rPr>
                <w:rFonts w:ascii="Times New Roman" w:eastAsia="Times New Roman" w:hAnsi="Times New Roman" w:cs="Times New Roman"/>
                <w:sz w:val="20"/>
                <w:szCs w:val="20"/>
                <w:lang w:val="it-IT" w:eastAsia="fr-FR"/>
              </w:rPr>
              <w:t>déployé</w:t>
            </w:r>
            <w:proofErr w:type="spellEnd"/>
            <w:r w:rsidRPr="000D5084">
              <w:rPr>
                <w:rFonts w:ascii="Times New Roman" w:eastAsia="Times New Roman" w:hAnsi="Times New Roman" w:cs="Times New Roman"/>
                <w:sz w:val="20"/>
                <w:szCs w:val="20"/>
                <w:lang w:val="it-IT" w:eastAsia="fr-FR"/>
              </w:rPr>
              <w:t xml:space="preserve"> </w:t>
            </w:r>
            <w:proofErr w:type="spellStart"/>
            <w:r w:rsidRPr="000D5084">
              <w:rPr>
                <w:rFonts w:ascii="Times New Roman" w:eastAsia="Times New Roman" w:hAnsi="Times New Roman" w:cs="Times New Roman"/>
                <w:sz w:val="20"/>
                <w:szCs w:val="20"/>
                <w:lang w:val="it-IT" w:eastAsia="fr-FR"/>
              </w:rPr>
              <w:t>dans</w:t>
            </w:r>
            <w:proofErr w:type="spellEnd"/>
            <w:r w:rsidRPr="000D5084">
              <w:rPr>
                <w:rFonts w:ascii="Times New Roman" w:eastAsia="Times New Roman" w:hAnsi="Times New Roman" w:cs="Times New Roman"/>
                <w:sz w:val="20"/>
                <w:szCs w:val="20"/>
                <w:lang w:val="it-IT" w:eastAsia="fr-FR"/>
              </w:rPr>
              <w:t xml:space="preserve"> l'</w:t>
            </w:r>
            <w:proofErr w:type="spellStart"/>
            <w:r w:rsidRPr="000D5084">
              <w:rPr>
                <w:rFonts w:ascii="Times New Roman" w:eastAsia="Times New Roman" w:hAnsi="Times New Roman" w:cs="Times New Roman"/>
                <w:sz w:val="20"/>
                <w:szCs w:val="20"/>
                <w:lang w:val="it-IT" w:eastAsia="fr-FR"/>
              </w:rPr>
              <w:t>environnement</w:t>
            </w:r>
            <w:proofErr w:type="spellEnd"/>
            <w:r w:rsidRPr="000D5084">
              <w:rPr>
                <w:rFonts w:ascii="Times New Roman" w:hAnsi="Times New Roman" w:cs="Times New Roman"/>
                <w:shd w:val="clear" w:color="auto" w:fill="FFFFFF"/>
                <w:lang w:val="it-IT"/>
              </w:rPr>
              <w:t xml:space="preserve"> </w:t>
            </w:r>
            <w:proofErr w:type="spellStart"/>
            <w:r w:rsidRPr="000D5084">
              <w:rPr>
                <w:rFonts w:ascii="Times New Roman" w:eastAsia="Times New Roman" w:hAnsi="Times New Roman" w:cs="Times New Roman"/>
                <w:sz w:val="20"/>
                <w:szCs w:val="20"/>
                <w:lang w:val="it-IT" w:eastAsia="fr-FR"/>
              </w:rPr>
              <w:t>fusionsphère</w:t>
            </w:r>
            <w:proofErr w:type="spellEnd"/>
            <w:r w:rsidRPr="000D5084">
              <w:rPr>
                <w:rFonts w:ascii="Times New Roman" w:eastAsia="Times New Roman" w:hAnsi="Times New Roman" w:cs="Times New Roman"/>
                <w:sz w:val="20"/>
                <w:szCs w:val="20"/>
                <w:lang w:val="it-IT" w:eastAsia="fr-FR"/>
              </w:rPr>
              <w:br/>
            </w:r>
            <w:proofErr w:type="spellStart"/>
            <w:r w:rsidRPr="000D5084">
              <w:rPr>
                <w:rFonts w:ascii="Times New Roman" w:eastAsia="Times New Roman" w:hAnsi="Times New Roman" w:cs="Times New Roman"/>
                <w:sz w:val="20"/>
                <w:szCs w:val="20"/>
                <w:lang w:val="it-IT" w:eastAsia="fr-FR"/>
              </w:rPr>
              <w:t>Processeur</w:t>
            </w:r>
            <w:proofErr w:type="spellEnd"/>
            <w:r w:rsidRPr="000D5084">
              <w:rPr>
                <w:rFonts w:ascii="Times New Roman" w:eastAsia="Times New Roman" w:hAnsi="Times New Roman" w:cs="Times New Roman"/>
                <w:sz w:val="20"/>
                <w:szCs w:val="20"/>
                <w:lang w:val="it-IT" w:eastAsia="fr-FR"/>
              </w:rPr>
              <w:t xml:space="preserve">: </w:t>
            </w:r>
            <w:proofErr w:type="spellStart"/>
            <w:r w:rsidRPr="000D5084">
              <w:rPr>
                <w:rFonts w:ascii="Times New Roman" w:eastAsia="Times New Roman" w:hAnsi="Times New Roman" w:cs="Times New Roman"/>
                <w:sz w:val="20"/>
                <w:szCs w:val="20"/>
                <w:lang w:val="it-IT" w:eastAsia="fr-FR"/>
              </w:rPr>
              <w:t>vyBridge</w:t>
            </w:r>
            <w:proofErr w:type="spellEnd"/>
            <w:r w:rsidRPr="000D5084">
              <w:rPr>
                <w:rFonts w:ascii="Times New Roman" w:eastAsia="Times New Roman" w:hAnsi="Times New Roman" w:cs="Times New Roman"/>
                <w:sz w:val="20"/>
                <w:szCs w:val="20"/>
                <w:lang w:val="it-IT" w:eastAsia="fr-FR"/>
              </w:rPr>
              <w:t xml:space="preserve"> EP </w:t>
            </w:r>
            <w:proofErr w:type="spellStart"/>
            <w:r w:rsidRPr="000D5084">
              <w:rPr>
                <w:rFonts w:ascii="Times New Roman" w:eastAsia="Times New Roman" w:hAnsi="Times New Roman" w:cs="Times New Roman"/>
                <w:sz w:val="20"/>
                <w:szCs w:val="20"/>
                <w:lang w:val="it-IT" w:eastAsia="fr-FR"/>
              </w:rPr>
              <w:t>Xeon</w:t>
            </w:r>
            <w:proofErr w:type="spellEnd"/>
            <w:r w:rsidRPr="000D5084">
              <w:rPr>
                <w:rFonts w:ascii="Times New Roman" w:eastAsia="Times New Roman" w:hAnsi="Times New Roman" w:cs="Times New Roman"/>
                <w:sz w:val="20"/>
                <w:szCs w:val="20"/>
                <w:lang w:val="it-IT" w:eastAsia="fr-FR"/>
              </w:rPr>
              <w:t xml:space="preserve"> E5-2630 v2,6Core;</w:t>
            </w:r>
            <w:r w:rsidRPr="000D5084">
              <w:rPr>
                <w:rFonts w:ascii="Times New Roman" w:eastAsia="Times New Roman" w:hAnsi="Times New Roman" w:cs="Times New Roman"/>
                <w:sz w:val="20"/>
                <w:szCs w:val="20"/>
                <w:lang w:val="it-IT" w:eastAsia="fr-FR"/>
              </w:rPr>
              <w:br/>
              <w:t>RAM: 4*8GB DDR3 RDIMM;</w:t>
            </w:r>
            <w:r w:rsidRPr="000D5084">
              <w:rPr>
                <w:rFonts w:ascii="Times New Roman" w:eastAsia="Times New Roman" w:hAnsi="Times New Roman" w:cs="Times New Roman"/>
                <w:sz w:val="20"/>
                <w:szCs w:val="20"/>
                <w:lang w:val="it-IT" w:eastAsia="fr-FR"/>
              </w:rPr>
              <w:br/>
              <w:t>DD: 2*300GB-SAS-10000rpm-2.</w:t>
            </w:r>
            <w:proofErr w:type="gramStart"/>
            <w:r w:rsidRPr="000D5084">
              <w:rPr>
                <w:rFonts w:ascii="Times New Roman" w:eastAsia="Times New Roman" w:hAnsi="Times New Roman" w:cs="Times New Roman"/>
                <w:sz w:val="20"/>
                <w:szCs w:val="20"/>
                <w:lang w:val="it-IT" w:eastAsia="fr-FR"/>
              </w:rPr>
              <w:t>5“ hard</w:t>
            </w:r>
            <w:proofErr w:type="gramEnd"/>
            <w:r w:rsidRPr="000D5084">
              <w:rPr>
                <w:rFonts w:ascii="Times New Roman" w:eastAsia="Times New Roman" w:hAnsi="Times New Roman" w:cs="Times New Roman"/>
                <w:sz w:val="20"/>
                <w:szCs w:val="20"/>
                <w:lang w:val="it-IT" w:eastAsia="fr-FR"/>
              </w:rPr>
              <w:t xml:space="preserve"> disk;</w:t>
            </w:r>
            <w:r w:rsidRPr="000D5084">
              <w:rPr>
                <w:rFonts w:ascii="Times New Roman" w:eastAsia="Times New Roman" w:hAnsi="Times New Roman" w:cs="Times New Roman"/>
                <w:sz w:val="20"/>
                <w:szCs w:val="20"/>
                <w:lang w:val="it-IT" w:eastAsia="fr-FR"/>
              </w:rPr>
              <w:br/>
            </w:r>
            <w:proofErr w:type="spellStart"/>
            <w:r w:rsidRPr="000D5084">
              <w:rPr>
                <w:rFonts w:ascii="Times New Roman" w:eastAsia="Times New Roman" w:hAnsi="Times New Roman" w:cs="Times New Roman"/>
                <w:sz w:val="20"/>
                <w:szCs w:val="20"/>
                <w:lang w:val="it-IT" w:eastAsia="fr-FR"/>
              </w:rPr>
              <w:t>Rseau</w:t>
            </w:r>
            <w:proofErr w:type="spellEnd"/>
            <w:r w:rsidRPr="000D5084">
              <w:rPr>
                <w:rFonts w:ascii="Times New Roman" w:eastAsia="Times New Roman" w:hAnsi="Times New Roman" w:cs="Times New Roman"/>
                <w:sz w:val="20"/>
                <w:szCs w:val="20"/>
                <w:lang w:val="it-IT" w:eastAsia="fr-FR"/>
              </w:rPr>
              <w:t xml:space="preserve">: 1*MZ110,4*GE Port </w:t>
            </w:r>
            <w:proofErr w:type="spellStart"/>
            <w:r w:rsidRPr="000D5084">
              <w:rPr>
                <w:rFonts w:ascii="Times New Roman" w:eastAsia="Times New Roman" w:hAnsi="Times New Roman" w:cs="Times New Roman"/>
                <w:sz w:val="20"/>
                <w:szCs w:val="20"/>
                <w:lang w:val="it-IT" w:eastAsia="fr-FR"/>
              </w:rPr>
              <w:t>Mezzanine</w:t>
            </w:r>
            <w:proofErr w:type="spellEnd"/>
            <w:r w:rsidRPr="000D5084">
              <w:rPr>
                <w:rFonts w:ascii="Times New Roman" w:eastAsia="Times New Roman" w:hAnsi="Times New Roman" w:cs="Times New Roman"/>
                <w:sz w:val="20"/>
                <w:szCs w:val="20"/>
                <w:lang w:val="it-IT" w:eastAsia="fr-FR"/>
              </w:rPr>
              <w:t xml:space="preserve"> Card</w:t>
            </w:r>
            <w:r w:rsidRPr="000D5084">
              <w:rPr>
                <w:rFonts w:ascii="Times New Roman" w:eastAsia="Times New Roman" w:hAnsi="Times New Roman" w:cs="Times New Roman"/>
                <w:sz w:val="20"/>
                <w:szCs w:val="20"/>
                <w:lang w:val="it-IT" w:eastAsia="fr-FR"/>
              </w:rPr>
              <w:br/>
              <w:t xml:space="preserve">SAN: 1*MZ910,2*10GE,2*8G FC Port </w:t>
            </w:r>
            <w:proofErr w:type="spellStart"/>
            <w:r w:rsidRPr="000D5084">
              <w:rPr>
                <w:rFonts w:ascii="Times New Roman" w:eastAsia="Times New Roman" w:hAnsi="Times New Roman" w:cs="Times New Roman"/>
                <w:sz w:val="20"/>
                <w:szCs w:val="20"/>
                <w:lang w:val="it-IT" w:eastAsia="fr-FR"/>
              </w:rPr>
              <w:t>Mezzanine</w:t>
            </w:r>
            <w:proofErr w:type="spellEnd"/>
            <w:r w:rsidRPr="000D5084">
              <w:rPr>
                <w:rFonts w:ascii="Times New Roman" w:eastAsia="Times New Roman" w:hAnsi="Times New Roman" w:cs="Times New Roman"/>
                <w:sz w:val="20"/>
                <w:szCs w:val="20"/>
                <w:lang w:val="it-IT" w:eastAsia="fr-FR"/>
              </w:rPr>
              <w:t xml:space="preserve"> </w:t>
            </w:r>
            <w:proofErr w:type="spellStart"/>
            <w:r w:rsidRPr="000D5084">
              <w:rPr>
                <w:rFonts w:ascii="Times New Roman" w:eastAsia="Times New Roman" w:hAnsi="Times New Roman" w:cs="Times New Roman"/>
                <w:sz w:val="20"/>
                <w:szCs w:val="20"/>
                <w:lang w:val="it-IT" w:eastAsia="fr-FR"/>
              </w:rPr>
              <w:t>Card,PCIE</w:t>
            </w:r>
            <w:proofErr w:type="spellEnd"/>
            <w:r w:rsidRPr="000D5084">
              <w:rPr>
                <w:rFonts w:ascii="Times New Roman" w:eastAsia="Times New Roman" w:hAnsi="Times New Roman" w:cs="Times New Roman"/>
                <w:sz w:val="20"/>
                <w:szCs w:val="20"/>
                <w:lang w:val="it-IT" w:eastAsia="fr-FR"/>
              </w:rPr>
              <w:t xml:space="preserve"> 3.0 X8</w:t>
            </w:r>
          </w:p>
        </w:tc>
        <w:tc>
          <w:tcPr>
            <w:tcW w:w="1134" w:type="dxa"/>
            <w:vAlign w:val="center"/>
          </w:tcPr>
          <w:p w14:paraId="099DACE4" w14:textId="7555838F" w:rsidR="00C75AEA" w:rsidRPr="005C30C2" w:rsidRDefault="00E92B7A" w:rsidP="00C75AEA">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lastRenderedPageBreak/>
              <w:t>oui</w:t>
            </w:r>
            <w:proofErr w:type="gramEnd"/>
          </w:p>
        </w:tc>
        <w:tc>
          <w:tcPr>
            <w:tcW w:w="1701" w:type="dxa"/>
            <w:vAlign w:val="center"/>
          </w:tcPr>
          <w:p w14:paraId="00FE4D45" w14:textId="117A3547"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268" w:type="dxa"/>
            <w:vAlign w:val="center"/>
          </w:tcPr>
          <w:p w14:paraId="6C266C5A" w14:textId="6CA4F351" w:rsidR="00C75AEA" w:rsidRPr="005C30C2"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25</w:t>
            </w:r>
          </w:p>
        </w:tc>
        <w:tc>
          <w:tcPr>
            <w:tcW w:w="1559" w:type="dxa"/>
            <w:vAlign w:val="center"/>
          </w:tcPr>
          <w:p w14:paraId="36E70A83" w14:textId="0F1759B3" w:rsidR="00C75AEA" w:rsidRPr="005C30C2" w:rsidRDefault="00E92B7A" w:rsidP="00C75AEA">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2268" w:type="dxa"/>
            <w:vAlign w:val="center"/>
          </w:tcPr>
          <w:p w14:paraId="588B1124" w14:textId="0DD8D177" w:rsidR="00C75AEA" w:rsidRPr="005C30C2" w:rsidRDefault="00E92B7A" w:rsidP="00C75AEA">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r>
      <w:tr w:rsidR="00E92B7A" w:rsidRPr="00223C24" w14:paraId="0B412B55" w14:textId="77777777" w:rsidTr="005C30C2">
        <w:trPr>
          <w:trHeight w:val="315"/>
        </w:trPr>
        <w:tc>
          <w:tcPr>
            <w:tcW w:w="1726" w:type="dxa"/>
          </w:tcPr>
          <w:p w14:paraId="420CB134" w14:textId="5E281D97" w:rsidR="00E92B7A" w:rsidRPr="00C97A6A"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DSID</w:t>
            </w:r>
          </w:p>
        </w:tc>
        <w:tc>
          <w:tcPr>
            <w:tcW w:w="1818" w:type="dxa"/>
            <w:vAlign w:val="center"/>
          </w:tcPr>
          <w:p w14:paraId="7BF6F6D2" w14:textId="6AC6618C" w:rsidR="00E92B7A" w:rsidRPr="005C30C2"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2552" w:type="dxa"/>
            <w:vAlign w:val="center"/>
          </w:tcPr>
          <w:p w14:paraId="6C8233BD" w14:textId="77777777" w:rsidR="00AF7CD8" w:rsidRPr="0075716A" w:rsidRDefault="00AF7CD8" w:rsidP="00AF7CD8">
            <w:pPr>
              <w:tabs>
                <w:tab w:val="left" w:pos="1050"/>
              </w:tabs>
              <w:rPr>
                <w:rFonts w:ascii="Times New Roman" w:eastAsia="Times New Roman" w:hAnsi="Times New Roman" w:cs="Times New Roman"/>
                <w:color w:val="000000"/>
                <w:sz w:val="20"/>
                <w:szCs w:val="20"/>
                <w:lang w:eastAsia="fr-FR"/>
              </w:rPr>
            </w:pPr>
            <w:r w:rsidRPr="0075716A">
              <w:rPr>
                <w:rFonts w:ascii="Times New Roman" w:eastAsia="Times New Roman" w:hAnsi="Times New Roman" w:cs="Times New Roman"/>
                <w:color w:val="000000"/>
                <w:sz w:val="20"/>
                <w:szCs w:val="20"/>
                <w:lang w:eastAsia="fr-FR"/>
              </w:rPr>
              <w:t xml:space="preserve">Serveur 2 x Intel Xeon E5-2650 ; 3,1 </w:t>
            </w:r>
            <w:proofErr w:type="spellStart"/>
            <w:r w:rsidRPr="0075716A">
              <w:rPr>
                <w:rFonts w:ascii="Times New Roman" w:eastAsia="Times New Roman" w:hAnsi="Times New Roman" w:cs="Times New Roman"/>
                <w:color w:val="000000"/>
                <w:sz w:val="20"/>
                <w:szCs w:val="20"/>
                <w:lang w:eastAsia="fr-FR"/>
              </w:rPr>
              <w:t>Ghz</w:t>
            </w:r>
            <w:proofErr w:type="spellEnd"/>
            <w:r w:rsidRPr="0075716A">
              <w:rPr>
                <w:rFonts w:ascii="Times New Roman" w:eastAsia="Times New Roman" w:hAnsi="Times New Roman" w:cs="Times New Roman"/>
                <w:color w:val="000000"/>
                <w:sz w:val="20"/>
                <w:szCs w:val="20"/>
                <w:lang w:eastAsia="fr-FR"/>
              </w:rPr>
              <w:t xml:space="preserve"> de fréquence processeur</w:t>
            </w:r>
          </w:p>
          <w:p w14:paraId="5A07D85D" w14:textId="77777777" w:rsidR="00AF7CD8" w:rsidRPr="0075716A" w:rsidRDefault="00AF7CD8" w:rsidP="00AF7CD8">
            <w:pPr>
              <w:tabs>
                <w:tab w:val="left" w:pos="1050"/>
              </w:tabs>
              <w:rPr>
                <w:rFonts w:ascii="Times New Roman" w:eastAsia="Times New Roman" w:hAnsi="Times New Roman" w:cs="Times New Roman"/>
                <w:color w:val="000000"/>
                <w:sz w:val="20"/>
                <w:szCs w:val="20"/>
                <w:lang w:eastAsia="fr-FR"/>
              </w:rPr>
            </w:pPr>
            <w:r w:rsidRPr="0075716A">
              <w:rPr>
                <w:rFonts w:ascii="Times New Roman" w:eastAsia="Times New Roman" w:hAnsi="Times New Roman" w:cs="Times New Roman"/>
                <w:color w:val="000000"/>
                <w:sz w:val="20"/>
                <w:szCs w:val="20"/>
                <w:lang w:eastAsia="fr-FR"/>
              </w:rPr>
              <w:t xml:space="preserve">8 cours, mémoire cache de niveau L3 - 40 Mo, </w:t>
            </w:r>
          </w:p>
          <w:p w14:paraId="7A04479D" w14:textId="77777777" w:rsidR="00AF7CD8" w:rsidRPr="0075716A" w:rsidRDefault="00AF7CD8" w:rsidP="00AF7CD8">
            <w:pPr>
              <w:tabs>
                <w:tab w:val="left" w:pos="1050"/>
              </w:tabs>
              <w:rPr>
                <w:rFonts w:ascii="Times New Roman" w:eastAsia="Times New Roman" w:hAnsi="Times New Roman" w:cs="Times New Roman"/>
                <w:color w:val="000000"/>
                <w:sz w:val="20"/>
                <w:szCs w:val="20"/>
                <w:lang w:val="en-US" w:eastAsia="fr-FR"/>
              </w:rPr>
            </w:pPr>
            <w:proofErr w:type="gramStart"/>
            <w:r w:rsidRPr="0075716A">
              <w:rPr>
                <w:rFonts w:ascii="Times New Roman" w:eastAsia="Times New Roman" w:hAnsi="Times New Roman" w:cs="Times New Roman"/>
                <w:color w:val="000000"/>
                <w:sz w:val="20"/>
                <w:szCs w:val="20"/>
                <w:lang w:val="en-US" w:eastAsia="fr-FR"/>
              </w:rPr>
              <w:lastRenderedPageBreak/>
              <w:t>RAM :</w:t>
            </w:r>
            <w:proofErr w:type="gramEnd"/>
            <w:r w:rsidRPr="0075716A">
              <w:rPr>
                <w:rFonts w:ascii="Times New Roman" w:eastAsia="Times New Roman" w:hAnsi="Times New Roman" w:cs="Times New Roman"/>
                <w:color w:val="000000"/>
                <w:sz w:val="20"/>
                <w:szCs w:val="20"/>
                <w:lang w:val="en-US" w:eastAsia="fr-FR"/>
              </w:rPr>
              <w:t xml:space="preserve"> 32 Go / 384 Go (</w:t>
            </w:r>
            <w:proofErr w:type="spellStart"/>
            <w:r w:rsidRPr="0075716A">
              <w:rPr>
                <w:rFonts w:ascii="Times New Roman" w:eastAsia="Times New Roman" w:hAnsi="Times New Roman" w:cs="Times New Roman"/>
                <w:color w:val="000000"/>
                <w:sz w:val="20"/>
                <w:szCs w:val="20"/>
                <w:lang w:val="en-US" w:eastAsia="fr-FR"/>
              </w:rPr>
              <w:t>maximun</w:t>
            </w:r>
            <w:proofErr w:type="spellEnd"/>
            <w:r w:rsidRPr="0075716A">
              <w:rPr>
                <w:rFonts w:ascii="Times New Roman" w:eastAsia="Times New Roman" w:hAnsi="Times New Roman" w:cs="Times New Roman"/>
                <w:color w:val="000000"/>
                <w:sz w:val="20"/>
                <w:szCs w:val="20"/>
                <w:lang w:val="en-US" w:eastAsia="fr-FR"/>
              </w:rPr>
              <w:t>)</w:t>
            </w:r>
          </w:p>
          <w:p w14:paraId="113C5E74" w14:textId="77777777" w:rsidR="00AF7CD8" w:rsidRPr="0075716A" w:rsidRDefault="00AF7CD8" w:rsidP="00AF7CD8">
            <w:pPr>
              <w:tabs>
                <w:tab w:val="left" w:pos="1050"/>
              </w:tabs>
              <w:rPr>
                <w:rFonts w:ascii="Times New Roman" w:eastAsia="Times New Roman" w:hAnsi="Times New Roman" w:cs="Times New Roman"/>
                <w:color w:val="000000"/>
                <w:sz w:val="20"/>
                <w:szCs w:val="20"/>
                <w:lang w:val="en-US" w:eastAsia="fr-FR"/>
              </w:rPr>
            </w:pPr>
            <w:proofErr w:type="gramStart"/>
            <w:r w:rsidRPr="0075716A">
              <w:rPr>
                <w:rFonts w:ascii="Times New Roman" w:eastAsia="Times New Roman" w:hAnsi="Times New Roman" w:cs="Times New Roman"/>
                <w:color w:val="000000"/>
                <w:sz w:val="20"/>
                <w:szCs w:val="20"/>
                <w:lang w:val="en-US" w:eastAsia="fr-FR"/>
              </w:rPr>
              <w:t>HDD :</w:t>
            </w:r>
            <w:proofErr w:type="gramEnd"/>
            <w:r w:rsidRPr="0075716A">
              <w:rPr>
                <w:rFonts w:ascii="Times New Roman" w:eastAsia="Times New Roman" w:hAnsi="Times New Roman" w:cs="Times New Roman"/>
                <w:color w:val="000000"/>
                <w:sz w:val="20"/>
                <w:szCs w:val="20"/>
                <w:lang w:val="en-US" w:eastAsia="fr-FR"/>
              </w:rPr>
              <w:t xml:space="preserve"> 6 x 1 To 6G SAS 10K rpm SFF(2,5-inch) SC </w:t>
            </w:r>
            <w:proofErr w:type="spellStart"/>
            <w:r w:rsidRPr="0075716A">
              <w:rPr>
                <w:rFonts w:ascii="Times New Roman" w:eastAsia="Times New Roman" w:hAnsi="Times New Roman" w:cs="Times New Roman"/>
                <w:color w:val="000000"/>
                <w:sz w:val="20"/>
                <w:szCs w:val="20"/>
                <w:lang w:val="en-US" w:eastAsia="fr-FR"/>
              </w:rPr>
              <w:t>Entreprise</w:t>
            </w:r>
            <w:proofErr w:type="spellEnd"/>
            <w:r w:rsidRPr="0075716A">
              <w:rPr>
                <w:rFonts w:ascii="Times New Roman" w:eastAsia="Times New Roman" w:hAnsi="Times New Roman" w:cs="Times New Roman"/>
                <w:color w:val="000000"/>
                <w:sz w:val="20"/>
                <w:szCs w:val="20"/>
                <w:lang w:val="en-US" w:eastAsia="fr-FR"/>
              </w:rPr>
              <w:t>, SATA-3Gb/SAS 6Gb/s</w:t>
            </w:r>
          </w:p>
          <w:p w14:paraId="4C67DBD0" w14:textId="54004AE7" w:rsidR="00E92B7A" w:rsidRPr="00B86AA7" w:rsidRDefault="00AF7CD8" w:rsidP="00AF7CD8">
            <w:pPr>
              <w:tabs>
                <w:tab w:val="left" w:pos="1050"/>
              </w:tabs>
              <w:rPr>
                <w:rFonts w:ascii="Times New Roman" w:hAnsi="Times New Roman" w:cs="Times New Roman"/>
                <w:b/>
                <w:bCs/>
                <w:sz w:val="24"/>
                <w:szCs w:val="24"/>
              </w:rPr>
            </w:pPr>
            <w:r w:rsidRPr="0075716A">
              <w:rPr>
                <w:rFonts w:ascii="Times New Roman" w:eastAsia="Times New Roman" w:hAnsi="Times New Roman" w:cs="Times New Roman"/>
                <w:color w:val="000000"/>
                <w:sz w:val="20"/>
                <w:szCs w:val="20"/>
                <w:lang w:eastAsia="fr-FR"/>
              </w:rPr>
              <w:t>DDR3 SD RAM</w:t>
            </w:r>
          </w:p>
        </w:tc>
        <w:tc>
          <w:tcPr>
            <w:tcW w:w="1134" w:type="dxa"/>
            <w:vAlign w:val="center"/>
          </w:tcPr>
          <w:p w14:paraId="4768886A" w14:textId="700870FA" w:rsidR="00E92B7A" w:rsidRPr="005C30C2" w:rsidDel="00E92B7A"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lastRenderedPageBreak/>
              <w:t>Oui</w:t>
            </w:r>
          </w:p>
        </w:tc>
        <w:tc>
          <w:tcPr>
            <w:tcW w:w="1701" w:type="dxa"/>
            <w:vAlign w:val="center"/>
          </w:tcPr>
          <w:p w14:paraId="104619C9" w14:textId="3AF56795" w:rsidR="00E92B7A" w:rsidRPr="005C30C2"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2268" w:type="dxa"/>
            <w:vAlign w:val="center"/>
          </w:tcPr>
          <w:p w14:paraId="6C57EE3D" w14:textId="73939A64" w:rsidR="00E92B7A" w:rsidRPr="005C30C2" w:rsidDel="00E92B7A"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15</w:t>
            </w:r>
          </w:p>
        </w:tc>
        <w:tc>
          <w:tcPr>
            <w:tcW w:w="1559" w:type="dxa"/>
            <w:vAlign w:val="center"/>
          </w:tcPr>
          <w:p w14:paraId="045B792C" w14:textId="34E89B97" w:rsidR="00E92B7A" w:rsidRPr="005C30C2" w:rsidDel="00E92B7A"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2268" w:type="dxa"/>
            <w:vAlign w:val="center"/>
          </w:tcPr>
          <w:p w14:paraId="44444CC0" w14:textId="25966A92" w:rsidR="00E92B7A" w:rsidRPr="005C30C2" w:rsidDel="00E92B7A" w:rsidRDefault="00E92B7A" w:rsidP="00C75AE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r>
    </w:tbl>
    <w:p w14:paraId="70F3E2F6" w14:textId="77777777" w:rsidR="00A021AF" w:rsidRPr="00223C24" w:rsidRDefault="00A021AF" w:rsidP="001E1319">
      <w:pPr>
        <w:pStyle w:val="Default"/>
        <w:spacing w:after="76"/>
        <w:ind w:left="1080"/>
        <w:rPr>
          <w:rFonts w:ascii="Times New Roman" w:eastAsia="Times New Roman" w:hAnsi="Times New Roman" w:cs="Times New Roman"/>
          <w:bCs/>
          <w:color w:val="auto"/>
          <w:lang w:val="fr-FR" w:eastAsia="it-IT"/>
        </w:rPr>
      </w:pPr>
    </w:p>
    <w:p w14:paraId="0DC80F25" w14:textId="77777777" w:rsidR="00766A1E" w:rsidRDefault="00766A1E" w:rsidP="00A07285">
      <w:pPr>
        <w:pStyle w:val="Default"/>
        <w:spacing w:after="76"/>
        <w:rPr>
          <w:rFonts w:ascii="Times New Roman" w:eastAsia="Times New Roman" w:hAnsi="Times New Roman" w:cs="Times New Roman"/>
          <w:bCs/>
          <w:color w:val="auto"/>
          <w:lang w:val="fr-FR" w:eastAsia="it-IT"/>
        </w:rPr>
        <w:sectPr w:rsidR="00766A1E" w:rsidSect="00766A1E">
          <w:pgSz w:w="16839" w:h="11907" w:orient="landscape" w:code="9"/>
          <w:pgMar w:top="1440" w:right="1440" w:bottom="1440" w:left="1440" w:header="709" w:footer="709" w:gutter="0"/>
          <w:pgNumType w:start="1"/>
          <w:cols w:space="708"/>
          <w:titlePg/>
          <w:docGrid w:linePitch="360"/>
        </w:sectPr>
      </w:pPr>
    </w:p>
    <w:p w14:paraId="282E39DB" w14:textId="62D0F8F5" w:rsidR="00744A00" w:rsidRPr="00223C24" w:rsidRDefault="00744A00" w:rsidP="007877EC">
      <w:pPr>
        <w:pStyle w:val="Default"/>
        <w:spacing w:after="76"/>
        <w:rPr>
          <w:rFonts w:ascii="Times New Roman" w:eastAsia="Times New Roman" w:hAnsi="Times New Roman" w:cs="Times New Roman"/>
          <w:bCs/>
          <w:color w:val="auto"/>
          <w:lang w:val="fr-FR" w:eastAsia="it-IT"/>
        </w:rPr>
      </w:pPr>
    </w:p>
    <w:p w14:paraId="05EBC5C5" w14:textId="10C2BD0B" w:rsidR="00727CF6" w:rsidRPr="003D56FD" w:rsidRDefault="00727CF6" w:rsidP="003D56FD">
      <w:pPr>
        <w:pStyle w:val="MonStyle"/>
        <w:numPr>
          <w:ilvl w:val="1"/>
          <w:numId w:val="28"/>
        </w:numPr>
        <w:outlineLvl w:val="1"/>
        <w:rPr>
          <w:rStyle w:val="Enfasigrassetto"/>
          <w:b/>
          <w:bCs w:val="0"/>
        </w:rPr>
      </w:pPr>
      <w:bookmarkStart w:id="9" w:name="_Toc89793353"/>
      <w:r w:rsidRPr="003D56FD">
        <w:rPr>
          <w:rStyle w:val="Enfasigrassetto"/>
          <w:b/>
          <w:bCs w:val="0"/>
        </w:rPr>
        <w:t>Bases de données</w:t>
      </w:r>
      <w:bookmarkEnd w:id="9"/>
    </w:p>
    <w:p w14:paraId="702C2F38" w14:textId="00311127" w:rsidR="002963F0" w:rsidRPr="003D56FD" w:rsidRDefault="002963F0" w:rsidP="005C30C2">
      <w:pPr>
        <w:pStyle w:val="Default"/>
        <w:spacing w:before="120" w:after="240"/>
        <w:jc w:val="both"/>
        <w:rPr>
          <w:rFonts w:ascii="Times New Roman" w:eastAsia="Times New Roman" w:hAnsi="Times New Roman" w:cs="Times New Roman"/>
          <w:color w:val="auto"/>
          <w:lang w:val="fr-FR" w:eastAsia="it-IT"/>
        </w:rPr>
      </w:pPr>
      <w:r w:rsidRPr="003D56FD">
        <w:rPr>
          <w:rFonts w:ascii="Times New Roman" w:eastAsia="Times New Roman" w:hAnsi="Times New Roman" w:cs="Times New Roman"/>
          <w:color w:val="auto"/>
          <w:lang w:val="fr-FR" w:eastAsia="it-IT"/>
        </w:rPr>
        <w:t xml:space="preserve">Avoir une base de données est le rêve de toute structure. </w:t>
      </w:r>
      <w:r w:rsidR="004C210E" w:rsidRPr="003D56FD">
        <w:rPr>
          <w:rFonts w:ascii="Times New Roman" w:hAnsi="Times New Roman" w:cs="Times New Roman"/>
          <w:lang w:val="fr-FR"/>
        </w:rPr>
        <w:t>La plupart des structures au Togo en possède mais elles sont encore en train de travailler pour optimiser la gestion et l’organisation des leurs données avec un nombre suffisant de personnel technique (ingénieur ou technicien informatique et/ou expert de bases de données) et la mise en place des procédures automatiques d’ingestion, traitement et extraction des données</w:t>
      </w:r>
      <w:r w:rsidR="004753F4" w:rsidRPr="003D56FD">
        <w:rPr>
          <w:rFonts w:ascii="Times New Roman" w:eastAsia="Times New Roman" w:hAnsi="Times New Roman" w:cs="Times New Roman"/>
          <w:color w:val="auto"/>
          <w:lang w:val="fr-FR" w:eastAsia="it-IT"/>
        </w:rPr>
        <w:t>.</w:t>
      </w:r>
    </w:p>
    <w:p w14:paraId="4E81E6A2" w14:textId="6DD8028F" w:rsidR="002963F0" w:rsidRPr="00E647BF" w:rsidRDefault="00645A95" w:rsidP="00031EBE">
      <w:pPr>
        <w:pStyle w:val="Titolo2"/>
        <w:rPr>
          <w:rFonts w:ascii="Times New Roman" w:hAnsi="Times New Roman" w:cs="Times New Roman"/>
          <w:b w:val="0"/>
          <w:bCs w:val="0"/>
          <w:lang w:val="fr-FR" w:eastAsia="it-IT"/>
        </w:rPr>
      </w:pPr>
      <w:bookmarkStart w:id="10" w:name="_Toc89793354"/>
      <w:r w:rsidRPr="00C736D2">
        <w:rPr>
          <w:rFonts w:ascii="Times New Roman" w:hAnsi="Times New Roman" w:cs="Times New Roman"/>
          <w:sz w:val="24"/>
          <w:szCs w:val="24"/>
          <w:lang w:val="fr-FR" w:eastAsia="it-IT"/>
        </w:rPr>
        <w:t>Tableau N°</w:t>
      </w:r>
      <w:r>
        <w:rPr>
          <w:rFonts w:ascii="Times New Roman" w:hAnsi="Times New Roman" w:cs="Times New Roman"/>
          <w:sz w:val="24"/>
          <w:szCs w:val="24"/>
          <w:lang w:val="fr-FR" w:eastAsia="it-IT"/>
        </w:rPr>
        <w:t>3</w:t>
      </w:r>
      <w:r w:rsidRPr="00C736D2">
        <w:rPr>
          <w:rFonts w:ascii="Times New Roman" w:hAnsi="Times New Roman" w:cs="Times New Roman"/>
          <w:sz w:val="24"/>
          <w:szCs w:val="24"/>
          <w:lang w:val="fr-FR" w:eastAsia="it-IT"/>
        </w:rPr>
        <w:t> : Base de données des Structures</w:t>
      </w:r>
      <w:bookmarkEnd w:id="10"/>
    </w:p>
    <w:tbl>
      <w:tblPr>
        <w:tblStyle w:val="Grigliatabella"/>
        <w:tblW w:w="5581" w:type="pct"/>
        <w:tblInd w:w="-289" w:type="dxa"/>
        <w:tblLook w:val="04A0" w:firstRow="1" w:lastRow="0" w:firstColumn="1" w:lastColumn="0" w:noHBand="0" w:noVBand="1"/>
      </w:tblPr>
      <w:tblGrid>
        <w:gridCol w:w="1602"/>
        <w:gridCol w:w="1470"/>
        <w:gridCol w:w="1695"/>
        <w:gridCol w:w="1616"/>
        <w:gridCol w:w="1391"/>
        <w:gridCol w:w="2291"/>
      </w:tblGrid>
      <w:tr w:rsidR="00766A1E" w:rsidRPr="00223C24" w14:paraId="3EB05B79" w14:textId="77777777" w:rsidTr="003D1C3A">
        <w:tc>
          <w:tcPr>
            <w:tcW w:w="796" w:type="pct"/>
            <w:shd w:val="clear" w:color="auto" w:fill="EEECE1" w:themeFill="background2"/>
          </w:tcPr>
          <w:p w14:paraId="32375DC4" w14:textId="77777777"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Agence</w:t>
            </w:r>
          </w:p>
        </w:tc>
        <w:tc>
          <w:tcPr>
            <w:tcW w:w="730" w:type="pct"/>
            <w:shd w:val="clear" w:color="auto" w:fill="EEECE1" w:themeFill="background2"/>
          </w:tcPr>
          <w:p w14:paraId="1114F276" w14:textId="17FCC74B"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w:t>
            </w:r>
            <w:r w:rsidRPr="00F74F11">
              <w:rPr>
                <w:rFonts w:ascii="Times New Roman" w:eastAsia="Times New Roman" w:hAnsi="Times New Roman" w:cs="Times New Roman"/>
                <w:b/>
                <w:lang w:val="fr-FR" w:eastAsia="it-IT"/>
              </w:rPr>
              <w:t>ase de données</w:t>
            </w:r>
            <w:r w:rsidRPr="00F74F11">
              <w:rPr>
                <w:rFonts w:ascii="Times New Roman" w:eastAsia="Times New Roman" w:hAnsi="Times New Roman" w:cs="Times New Roman"/>
                <w:b/>
                <w:color w:val="auto"/>
                <w:lang w:val="fr-FR" w:eastAsia="it-IT"/>
              </w:rPr>
              <w:t xml:space="preserve"> (oui/non)</w:t>
            </w:r>
          </w:p>
        </w:tc>
        <w:tc>
          <w:tcPr>
            <w:tcW w:w="842" w:type="pct"/>
            <w:shd w:val="clear" w:color="auto" w:fill="EEECE1" w:themeFill="background2"/>
          </w:tcPr>
          <w:p w14:paraId="6BA64C91" w14:textId="12C890EC"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BD Relationnelle (Oui/non)</w:t>
            </w:r>
          </w:p>
        </w:tc>
        <w:tc>
          <w:tcPr>
            <w:tcW w:w="803" w:type="pct"/>
            <w:shd w:val="clear" w:color="auto" w:fill="EEECE1" w:themeFill="background2"/>
          </w:tcPr>
          <w:p w14:paraId="6D186F09" w14:textId="3916B03B" w:rsidR="00727CF6" w:rsidRPr="00F74F11" w:rsidRDefault="6B39DDFF"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Format données</w:t>
            </w:r>
          </w:p>
        </w:tc>
        <w:tc>
          <w:tcPr>
            <w:tcW w:w="691" w:type="pct"/>
            <w:shd w:val="clear" w:color="auto" w:fill="EEECE1" w:themeFill="background2"/>
          </w:tcPr>
          <w:p w14:paraId="65D43D40" w14:textId="75698E0F"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SGBD (par ex, Oracle)</w:t>
            </w:r>
          </w:p>
        </w:tc>
        <w:tc>
          <w:tcPr>
            <w:tcW w:w="1138" w:type="pct"/>
            <w:shd w:val="clear" w:color="auto" w:fill="EEECE1" w:themeFill="background2"/>
          </w:tcPr>
          <w:p w14:paraId="1A3EB3B8" w14:textId="324BD760"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Données stockées dans la structure ou accessibles par client (du coup stockées au sein d’un fournisseur</w:t>
            </w:r>
            <w:proofErr w:type="gramStart"/>
            <w:r w:rsidRPr="00F74F11">
              <w:rPr>
                <w:rFonts w:ascii="Times New Roman" w:eastAsia="Times New Roman" w:hAnsi="Times New Roman" w:cs="Times New Roman"/>
                <w:b/>
                <w:color w:val="auto"/>
                <w:lang w:val="fr-FR" w:eastAsia="it-IT"/>
              </w:rPr>
              <w:t>)?</w:t>
            </w:r>
            <w:proofErr w:type="gramEnd"/>
          </w:p>
        </w:tc>
      </w:tr>
      <w:tr w:rsidR="003D1C3A" w:rsidRPr="00223C24" w14:paraId="000275ED" w14:textId="77777777" w:rsidTr="0075716A">
        <w:trPr>
          <w:trHeight w:val="410"/>
        </w:trPr>
        <w:tc>
          <w:tcPr>
            <w:tcW w:w="796" w:type="pct"/>
          </w:tcPr>
          <w:p w14:paraId="0EB1F48C" w14:textId="2E88A71B"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DE</w:t>
            </w:r>
          </w:p>
        </w:tc>
        <w:tc>
          <w:tcPr>
            <w:tcW w:w="730" w:type="pct"/>
          </w:tcPr>
          <w:p w14:paraId="5BFF4C31" w14:textId="4ADD3F84"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842" w:type="pct"/>
          </w:tcPr>
          <w:p w14:paraId="6C1AC984" w14:textId="24DA7CDA"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803" w:type="pct"/>
          </w:tcPr>
          <w:p w14:paraId="0F778021" w14:textId="6CF47F20" w:rsidR="003D1C3A" w:rsidRPr="00223C24" w:rsidRDefault="003D1C3A" w:rsidP="003D1C3A">
            <w:pPr>
              <w:pStyle w:val="Default"/>
              <w:spacing w:after="76"/>
              <w:rPr>
                <w:rFonts w:ascii="Times New Roman" w:eastAsia="Times New Roman" w:hAnsi="Times New Roman" w:cs="Times New Roman"/>
                <w:color w:val="auto"/>
                <w:lang w:val="fr-FR" w:eastAsia="it-IT"/>
              </w:rPr>
            </w:pPr>
            <w:r>
              <w:rPr>
                <w:rFonts w:ascii="Times New Roman" w:eastAsia="Times New Roman" w:hAnsi="Times New Roman" w:cs="Times New Roman"/>
                <w:bCs/>
                <w:color w:val="auto"/>
                <w:lang w:val="fr-FR" w:eastAsia="it-IT"/>
              </w:rPr>
              <w:t>Non</w:t>
            </w:r>
          </w:p>
        </w:tc>
        <w:tc>
          <w:tcPr>
            <w:tcW w:w="691" w:type="pct"/>
          </w:tcPr>
          <w:p w14:paraId="5AB1C55D" w14:textId="7ABDD6D9"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138" w:type="pct"/>
          </w:tcPr>
          <w:p w14:paraId="70ED56BA" w14:textId="5FE83625"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r>
      <w:tr w:rsidR="003D1C3A" w:rsidRPr="00223C24" w14:paraId="621B7D9A" w14:textId="77777777" w:rsidTr="003D1C3A">
        <w:trPr>
          <w:trHeight w:val="543"/>
        </w:trPr>
        <w:tc>
          <w:tcPr>
            <w:tcW w:w="796" w:type="pct"/>
          </w:tcPr>
          <w:p w14:paraId="7972BFEA" w14:textId="73FD4E97"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DGMN</w:t>
            </w:r>
          </w:p>
        </w:tc>
        <w:tc>
          <w:tcPr>
            <w:tcW w:w="730" w:type="pct"/>
          </w:tcPr>
          <w:p w14:paraId="42396467" w14:textId="233C3410"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 (CLIDATA et PULSONIC)</w:t>
            </w:r>
          </w:p>
        </w:tc>
        <w:tc>
          <w:tcPr>
            <w:tcW w:w="842" w:type="pct"/>
          </w:tcPr>
          <w:p w14:paraId="2ECD9684" w14:textId="764612D7" w:rsidR="003D1C3A" w:rsidRPr="00223C24" w:rsidRDefault="003D1C3A" w:rsidP="003D1C3A">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803" w:type="pct"/>
          </w:tcPr>
          <w:p w14:paraId="6EE8A5EC" w14:textId="1913C441" w:rsidR="003D1C3A" w:rsidRPr="00223C24" w:rsidRDefault="003D1C3A" w:rsidP="003D1C3A">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p>
        </w:tc>
        <w:tc>
          <w:tcPr>
            <w:tcW w:w="691" w:type="pct"/>
          </w:tcPr>
          <w:p w14:paraId="20140A4A" w14:textId="6A721842"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138" w:type="pct"/>
          </w:tcPr>
          <w:p w14:paraId="3BDB8589" w14:textId="36198E9E"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Stocké dans la structure</w:t>
            </w:r>
          </w:p>
        </w:tc>
      </w:tr>
      <w:tr w:rsidR="003D1C3A" w:rsidRPr="00223C24" w14:paraId="252CEB25" w14:textId="77777777" w:rsidTr="003D1C3A">
        <w:tc>
          <w:tcPr>
            <w:tcW w:w="796" w:type="pct"/>
          </w:tcPr>
          <w:p w14:paraId="53AE55A9" w14:textId="0D8119CB"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DRE</w:t>
            </w:r>
          </w:p>
        </w:tc>
        <w:tc>
          <w:tcPr>
            <w:tcW w:w="730" w:type="pct"/>
          </w:tcPr>
          <w:p w14:paraId="621910A1" w14:textId="6BB7D5A3"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r>
              <w:rPr>
                <w:rFonts w:ascii="Times New Roman" w:eastAsia="Times New Roman" w:hAnsi="Times New Roman" w:cs="Times New Roman"/>
                <w:bCs/>
                <w:color w:val="auto"/>
                <w:lang w:val="fr-FR" w:eastAsia="it-IT"/>
              </w:rPr>
              <w:t xml:space="preserve"> (</w:t>
            </w:r>
            <w:proofErr w:type="spellStart"/>
            <w:r>
              <w:rPr>
                <w:rFonts w:ascii="Times New Roman" w:eastAsia="Times New Roman" w:hAnsi="Times New Roman" w:cs="Times New Roman"/>
                <w:bCs/>
                <w:color w:val="auto"/>
                <w:lang w:val="fr-FR" w:eastAsia="it-IT"/>
              </w:rPr>
              <w:t>Hydromet</w:t>
            </w:r>
            <w:proofErr w:type="spellEnd"/>
            <w:r>
              <w:rPr>
                <w:rFonts w:ascii="Times New Roman" w:eastAsia="Times New Roman" w:hAnsi="Times New Roman" w:cs="Times New Roman"/>
                <w:bCs/>
                <w:color w:val="auto"/>
                <w:lang w:val="fr-FR" w:eastAsia="it-IT"/>
              </w:rPr>
              <w:t xml:space="preserve"> et SSISE)</w:t>
            </w:r>
          </w:p>
        </w:tc>
        <w:tc>
          <w:tcPr>
            <w:tcW w:w="842" w:type="pct"/>
          </w:tcPr>
          <w:p w14:paraId="769FE154" w14:textId="3157AD64" w:rsidR="003D1C3A" w:rsidRPr="00223C24" w:rsidRDefault="003D1C3A" w:rsidP="003D1C3A">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oui</w:t>
            </w:r>
            <w:proofErr w:type="gramEnd"/>
          </w:p>
        </w:tc>
        <w:tc>
          <w:tcPr>
            <w:tcW w:w="803" w:type="pct"/>
          </w:tcPr>
          <w:p w14:paraId="1B615B0F" w14:textId="389BED33" w:rsidR="003D1C3A" w:rsidRPr="00223C24" w:rsidRDefault="003D1C3A" w:rsidP="003D1C3A">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r w:rsidRPr="00494A43">
              <w:rPr>
                <w:rFonts w:ascii="Times New Roman" w:eastAsia="Times New Roman" w:hAnsi="Times New Roman" w:cs="Times New Roman"/>
                <w:bCs/>
                <w:color w:val="auto"/>
                <w:lang w:val="fr-FR" w:eastAsia="it-IT"/>
              </w:rPr>
              <w:t>,</w:t>
            </w:r>
            <w:r>
              <w:rPr>
                <w:rFonts w:ascii="Times New Roman" w:eastAsia="SimSun" w:hAnsi="Times New Roman" w:cs="Times New Roman"/>
                <w:color w:val="000000" w:themeColor="text1"/>
                <w:lang w:val="fr-FR" w:eastAsia="it-IT"/>
              </w:rPr>
              <w:t xml:space="preserve"> </w:t>
            </w:r>
          </w:p>
        </w:tc>
        <w:tc>
          <w:tcPr>
            <w:tcW w:w="691" w:type="pct"/>
          </w:tcPr>
          <w:p w14:paraId="6E94427B" w14:textId="2F8F22E4"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Oracle, </w:t>
            </w:r>
            <w:r w:rsidRPr="00494A43">
              <w:rPr>
                <w:rFonts w:ascii="Times New Roman" w:eastAsia="Times New Roman" w:hAnsi="Times New Roman" w:cs="Times New Roman"/>
                <w:bCs/>
                <w:color w:val="auto"/>
                <w:lang w:val="fr-FR" w:eastAsia="it-IT"/>
              </w:rPr>
              <w:t>PostgreSQL</w:t>
            </w:r>
          </w:p>
        </w:tc>
        <w:tc>
          <w:tcPr>
            <w:tcW w:w="1138" w:type="pct"/>
          </w:tcPr>
          <w:p w14:paraId="48C76956" w14:textId="09ECCD83"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Stocké dans la structure</w:t>
            </w:r>
          </w:p>
        </w:tc>
      </w:tr>
      <w:tr w:rsidR="003D1C3A" w:rsidRPr="00223C24" w14:paraId="59D212FE" w14:textId="77777777" w:rsidTr="003D1C3A">
        <w:tc>
          <w:tcPr>
            <w:tcW w:w="796" w:type="pct"/>
          </w:tcPr>
          <w:p w14:paraId="4745A183" w14:textId="55B29BF6"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AN</w:t>
            </w:r>
            <w:r w:rsidRPr="00223C24">
              <w:rPr>
                <w:rFonts w:ascii="Times New Roman" w:eastAsia="Times New Roman" w:hAnsi="Times New Roman" w:cs="Times New Roman"/>
                <w:bCs/>
                <w:color w:val="auto"/>
                <w:lang w:val="fr-FR" w:eastAsia="it-IT"/>
              </w:rPr>
              <w:t>PC</w:t>
            </w:r>
          </w:p>
        </w:tc>
        <w:tc>
          <w:tcPr>
            <w:tcW w:w="730" w:type="pct"/>
          </w:tcPr>
          <w:p w14:paraId="55520BD6" w14:textId="2CC744C8"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842" w:type="pct"/>
          </w:tcPr>
          <w:p w14:paraId="479CE423" w14:textId="73A683CC"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803" w:type="pct"/>
          </w:tcPr>
          <w:p w14:paraId="6BDEF621" w14:textId="62FADA68" w:rsidR="003D1C3A" w:rsidRPr="00223C24" w:rsidRDefault="003D1C3A" w:rsidP="003D1C3A">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r w:rsidRPr="00494A43">
              <w:rPr>
                <w:rFonts w:ascii="Times New Roman" w:eastAsia="Times New Roman" w:hAnsi="Times New Roman" w:cs="Times New Roman"/>
                <w:bCs/>
                <w:color w:val="auto"/>
                <w:lang w:val="fr-FR" w:eastAsia="it-IT"/>
              </w:rPr>
              <w:t>,</w:t>
            </w:r>
          </w:p>
        </w:tc>
        <w:tc>
          <w:tcPr>
            <w:tcW w:w="691" w:type="pct"/>
          </w:tcPr>
          <w:p w14:paraId="68E8F2EC" w14:textId="561B0C77"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138" w:type="pct"/>
          </w:tcPr>
          <w:p w14:paraId="4BBC2A44" w14:textId="66BA05AC"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Stocké dans la structure</w:t>
            </w:r>
          </w:p>
        </w:tc>
      </w:tr>
      <w:tr w:rsidR="003D1C3A" w:rsidRPr="00223C24" w14:paraId="12AEF967" w14:textId="77777777" w:rsidTr="003D1C3A">
        <w:tc>
          <w:tcPr>
            <w:tcW w:w="796" w:type="pct"/>
          </w:tcPr>
          <w:p w14:paraId="5410E0B8" w14:textId="5DA29412" w:rsidR="003D1C3A"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DSID</w:t>
            </w:r>
          </w:p>
        </w:tc>
        <w:tc>
          <w:tcPr>
            <w:tcW w:w="730" w:type="pct"/>
          </w:tcPr>
          <w:p w14:paraId="2689DB98" w14:textId="3C86301A"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42" w:type="pct"/>
          </w:tcPr>
          <w:p w14:paraId="11BA2D83" w14:textId="51D48664" w:rsidR="003D1C3A" w:rsidRPr="00223C24"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03" w:type="pct"/>
          </w:tcPr>
          <w:p w14:paraId="2E70C585" w14:textId="20F3DC85" w:rsidR="003D1C3A" w:rsidRPr="00494A43"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Excel, </w:t>
            </w:r>
            <w:proofErr w:type="spellStart"/>
            <w:r>
              <w:rPr>
                <w:rFonts w:ascii="Times New Roman" w:eastAsia="Times New Roman" w:hAnsi="Times New Roman" w:cs="Times New Roman"/>
                <w:bCs/>
                <w:color w:val="auto"/>
                <w:lang w:val="fr-FR" w:eastAsia="it-IT"/>
              </w:rPr>
              <w:t>txt</w:t>
            </w:r>
            <w:proofErr w:type="spellEnd"/>
            <w:r>
              <w:rPr>
                <w:rFonts w:ascii="Times New Roman" w:eastAsia="Times New Roman" w:hAnsi="Times New Roman" w:cs="Times New Roman"/>
                <w:bCs/>
                <w:color w:val="auto"/>
                <w:lang w:val="fr-FR" w:eastAsia="it-IT"/>
              </w:rPr>
              <w:t>, CSV</w:t>
            </w:r>
          </w:p>
        </w:tc>
        <w:tc>
          <w:tcPr>
            <w:tcW w:w="691" w:type="pct"/>
          </w:tcPr>
          <w:p w14:paraId="60C4EC6D" w14:textId="77777777" w:rsidR="003D1C3A" w:rsidRDefault="003D1C3A" w:rsidP="003D1C3A">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MySQL</w:t>
            </w:r>
          </w:p>
          <w:p w14:paraId="37564B5F" w14:textId="7DAEE8E3"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494A43">
              <w:rPr>
                <w:rFonts w:ascii="Times New Roman" w:eastAsia="Times New Roman" w:hAnsi="Times New Roman" w:cs="Times New Roman"/>
                <w:bCs/>
                <w:color w:val="auto"/>
                <w:lang w:val="fr-FR" w:eastAsia="it-IT"/>
              </w:rPr>
              <w:t>PostgreSQL</w:t>
            </w:r>
          </w:p>
        </w:tc>
        <w:tc>
          <w:tcPr>
            <w:tcW w:w="1138" w:type="pct"/>
          </w:tcPr>
          <w:p w14:paraId="04963D01" w14:textId="202E68AF" w:rsidR="003D1C3A" w:rsidRPr="00223C24" w:rsidRDefault="003D1C3A" w:rsidP="003D1C3A">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Stocké dans la structure</w:t>
            </w:r>
          </w:p>
        </w:tc>
      </w:tr>
    </w:tbl>
    <w:p w14:paraId="6D7EBD77" w14:textId="54F8E156" w:rsidR="00F74F11" w:rsidRDefault="00F74F11" w:rsidP="007877EC">
      <w:pPr>
        <w:pStyle w:val="Default"/>
        <w:spacing w:after="76"/>
        <w:rPr>
          <w:rStyle w:val="Enfasigrassetto"/>
          <w:rFonts w:ascii="Times New Roman" w:hAnsi="Times New Roman" w:cs="Times New Roman"/>
          <w:bCs w:val="0"/>
        </w:rPr>
      </w:pPr>
    </w:p>
    <w:p w14:paraId="6AE97D9A" w14:textId="77777777" w:rsidR="00F74F11" w:rsidRDefault="00F74F11">
      <w:pPr>
        <w:rPr>
          <w:rStyle w:val="Enfasigrassetto"/>
          <w:rFonts w:ascii="Times New Roman" w:hAnsi="Times New Roman" w:cs="Times New Roman"/>
          <w:bCs w:val="0"/>
          <w:color w:val="000000"/>
          <w:sz w:val="24"/>
          <w:szCs w:val="24"/>
          <w:lang w:val="en-US"/>
        </w:rPr>
      </w:pPr>
      <w:r>
        <w:rPr>
          <w:rStyle w:val="Enfasigrassetto"/>
          <w:rFonts w:ascii="Times New Roman" w:hAnsi="Times New Roman" w:cs="Times New Roman"/>
          <w:bCs w:val="0"/>
        </w:rPr>
        <w:br w:type="page"/>
      </w:r>
    </w:p>
    <w:p w14:paraId="691D59B6" w14:textId="77777777" w:rsidR="00727CF6" w:rsidRPr="00C36BB4" w:rsidRDefault="00727CF6" w:rsidP="6CC62F11">
      <w:pPr>
        <w:pStyle w:val="Default"/>
        <w:spacing w:after="76"/>
        <w:rPr>
          <w:rFonts w:ascii="Times New Roman" w:eastAsia="SimSun" w:hAnsi="Times New Roman" w:cs="Times New Roman"/>
          <w:color w:val="000000" w:themeColor="text1"/>
          <w:sz w:val="2"/>
          <w:szCs w:val="2"/>
          <w:lang w:val="fr-FR" w:eastAsia="it-IT"/>
        </w:rPr>
      </w:pPr>
    </w:p>
    <w:p w14:paraId="74CE4239" w14:textId="6A6E12BF" w:rsidR="00744A00" w:rsidRPr="003D56FD" w:rsidRDefault="00744A00" w:rsidP="003D56FD">
      <w:pPr>
        <w:pStyle w:val="MonStyle"/>
        <w:numPr>
          <w:ilvl w:val="1"/>
          <w:numId w:val="28"/>
        </w:numPr>
        <w:outlineLvl w:val="1"/>
        <w:rPr>
          <w:rStyle w:val="Enfasigrassetto"/>
          <w:b/>
          <w:bCs w:val="0"/>
        </w:rPr>
      </w:pPr>
      <w:bookmarkStart w:id="11" w:name="_Toc89793355"/>
      <w:r w:rsidRPr="003D56FD">
        <w:rPr>
          <w:rStyle w:val="Enfasigrassetto"/>
          <w:b/>
          <w:bCs w:val="0"/>
        </w:rPr>
        <w:t>Analys</w:t>
      </w:r>
      <w:r w:rsidR="00287650" w:rsidRPr="003D56FD">
        <w:rPr>
          <w:rStyle w:val="Enfasigrassetto"/>
          <w:b/>
          <w:bCs w:val="0"/>
        </w:rPr>
        <w:t>e et résultats</w:t>
      </w:r>
      <w:bookmarkEnd w:id="11"/>
    </w:p>
    <w:p w14:paraId="01614CF9" w14:textId="0CD2AA0D" w:rsidR="00744A00" w:rsidRPr="00287650" w:rsidRDefault="00744A00" w:rsidP="007877EC">
      <w:pPr>
        <w:pStyle w:val="Default"/>
        <w:spacing w:after="76"/>
        <w:rPr>
          <w:rFonts w:ascii="Times New Roman" w:eastAsia="Times New Roman" w:hAnsi="Times New Roman" w:cs="Times New Roman"/>
          <w:bCs/>
          <w:color w:val="FF0000"/>
          <w:lang w:val="fr-FR" w:eastAsia="it-IT"/>
        </w:rPr>
      </w:pPr>
    </w:p>
    <w:p w14:paraId="6D20A211" w14:textId="2FEBA7A5" w:rsidR="00CB2CE2" w:rsidRPr="00B5465B" w:rsidRDefault="00CB2CE2" w:rsidP="00CB2CE2">
      <w:pPr>
        <w:jc w:val="both"/>
        <w:rPr>
          <w:rFonts w:ascii="Times New Roman" w:hAnsi="Times New Roman" w:cs="Times New Roman"/>
          <w:lang w:val="fr-FR" w:eastAsia="it-IT"/>
        </w:rPr>
      </w:pPr>
      <w:r w:rsidRPr="0036023F">
        <w:rPr>
          <w:rFonts w:ascii="Times New Roman" w:hAnsi="Times New Roman" w:cs="Times New Roman"/>
          <w:sz w:val="24"/>
          <w:szCs w:val="24"/>
          <w:lang w:val="fr-FR" w:eastAsia="it-IT"/>
        </w:rPr>
        <w:t xml:space="preserve">Sur la base des informations fournies et des résultats de visites sur place, on présente un graphique de résumé pour montrer une proposition du système national de gestion centralisée de bases de données. Au centre on trouve la base de données centralisée </w:t>
      </w:r>
      <w:r w:rsidR="00CE6BC6">
        <w:rPr>
          <w:rFonts w:ascii="Times New Roman" w:hAnsi="Times New Roman" w:cs="Times New Roman"/>
          <w:sz w:val="24"/>
          <w:szCs w:val="24"/>
          <w:lang w:val="fr-FR" w:eastAsia="it-IT"/>
        </w:rPr>
        <w:t>OMM</w:t>
      </w:r>
      <w:r w:rsidRPr="0036023F">
        <w:rPr>
          <w:rFonts w:ascii="Times New Roman" w:hAnsi="Times New Roman" w:cs="Times New Roman"/>
          <w:sz w:val="24"/>
          <w:szCs w:val="24"/>
          <w:lang w:val="fr-FR" w:eastAsia="it-IT"/>
        </w:rPr>
        <w:t xml:space="preserve">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proofErr w:type="spellStart"/>
      <w:r w:rsidRPr="00B5465B">
        <w:rPr>
          <w:rFonts w:ascii="Times New Roman" w:hAnsi="Times New Roman" w:cs="Times New Roman"/>
          <w:sz w:val="24"/>
          <w:szCs w:val="24"/>
          <w:lang w:eastAsia="it-IT"/>
        </w:rPr>
        <w:t>tre</w:t>
      </w:r>
      <w:proofErr w:type="spellEnd"/>
      <w:r w:rsidRPr="00B5465B">
        <w:rPr>
          <w:rFonts w:ascii="Times New Roman" w:hAnsi="Times New Roman" w:cs="Times New Roman"/>
          <w:sz w:val="24"/>
          <w:szCs w:val="24"/>
          <w:lang w:eastAsia="it-IT"/>
        </w:rPr>
        <w:t xml:space="preserve"> connectées à la base centralisée</w:t>
      </w:r>
      <w:r w:rsidRPr="00B5465B">
        <w:rPr>
          <w:rFonts w:ascii="Times New Roman" w:hAnsi="Times New Roman" w:cs="Times New Roman"/>
          <w:sz w:val="24"/>
          <w:szCs w:val="24"/>
          <w:lang w:val="fr-FR" w:eastAsia="it-IT"/>
        </w:rPr>
        <w:t>, aussi sur la base d’accord</w:t>
      </w:r>
      <w:r>
        <w:rPr>
          <w:rFonts w:ascii="Times New Roman" w:hAnsi="Times New Roman" w:cs="Times New Roman"/>
          <w:sz w:val="24"/>
          <w:szCs w:val="24"/>
          <w:lang w:val="fr-FR" w:eastAsia="it-IT"/>
        </w:rPr>
        <w:t>s</w:t>
      </w:r>
      <w:r w:rsidRPr="00B5465B">
        <w:rPr>
          <w:rFonts w:ascii="Times New Roman" w:hAnsi="Times New Roman" w:cs="Times New Roman"/>
          <w:sz w:val="24"/>
          <w:szCs w:val="24"/>
          <w:lang w:val="fr-FR" w:eastAsia="it-IT"/>
        </w:rPr>
        <w:t xml:space="preserve"> de partage de données interinstitutionnels. </w:t>
      </w:r>
    </w:p>
    <w:p w14:paraId="20155312" w14:textId="77777777" w:rsidR="00CB2CE2" w:rsidRDefault="00CB2CE2" w:rsidP="00031EBE">
      <w:pPr>
        <w:pStyle w:val="Titolo2"/>
        <w:rPr>
          <w:rFonts w:ascii="Times New Roman" w:hAnsi="Times New Roman" w:cs="Times New Roman"/>
          <w:b w:val="0"/>
          <w:bCs w:val="0"/>
          <w:sz w:val="24"/>
          <w:szCs w:val="24"/>
          <w:u w:val="single"/>
          <w:lang w:val="fr-FR"/>
        </w:rPr>
      </w:pPr>
    </w:p>
    <w:p w14:paraId="5EEAD052" w14:textId="0DA22294" w:rsidR="00744A00" w:rsidRPr="00E647BF" w:rsidRDefault="00F74F11" w:rsidP="00031EBE">
      <w:pPr>
        <w:pStyle w:val="Titolo2"/>
        <w:rPr>
          <w:rFonts w:ascii="Times New Roman" w:eastAsia="Times New Roman" w:hAnsi="Times New Roman" w:cs="Times New Roman"/>
          <w:b w:val="0"/>
          <w:bCs w:val="0"/>
          <w:u w:val="single"/>
          <w:lang w:val="fr-FR" w:eastAsia="it-IT"/>
        </w:rPr>
      </w:pPr>
      <w:bookmarkStart w:id="12" w:name="_Toc89793356"/>
      <w:r w:rsidRPr="00E647BF">
        <w:rPr>
          <w:rFonts w:ascii="Times New Roman" w:hAnsi="Times New Roman" w:cs="Times New Roman"/>
          <w:sz w:val="24"/>
          <w:szCs w:val="24"/>
          <w:u w:val="single"/>
          <w:lang w:val="fr-FR"/>
        </w:rPr>
        <w:t xml:space="preserve">Schéma N°1 : </w:t>
      </w:r>
      <w:r w:rsidR="00744A00" w:rsidRPr="00E647BF">
        <w:rPr>
          <w:rFonts w:ascii="Times New Roman" w:hAnsi="Times New Roman" w:cs="Times New Roman"/>
          <w:sz w:val="24"/>
          <w:szCs w:val="24"/>
          <w:u w:val="single"/>
          <w:lang w:val="fr-FR"/>
        </w:rPr>
        <w:t>Proposition de système national de gestion centralisée des bases de données</w:t>
      </w:r>
      <w:bookmarkEnd w:id="12"/>
    </w:p>
    <w:p w14:paraId="7146BA85"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1" behindDoc="0" locked="0" layoutInCell="1" allowOverlap="1" wp14:anchorId="784A80ED" wp14:editId="04A7049F">
                <wp:simplePos x="0" y="0"/>
                <wp:positionH relativeFrom="column">
                  <wp:posOffset>2520950</wp:posOffset>
                </wp:positionH>
                <wp:positionV relativeFrom="paragraph">
                  <wp:posOffset>6350</wp:posOffset>
                </wp:positionV>
                <wp:extent cx="1460500" cy="476250"/>
                <wp:effectExtent l="0" t="0" r="0" b="0"/>
                <wp:wrapNone/>
                <wp:docPr id="28" name="TextBox 27"/>
                <wp:cNvGraphicFramePr/>
                <a:graphic xmlns:a="http://schemas.openxmlformats.org/drawingml/2006/main">
                  <a:graphicData uri="http://schemas.microsoft.com/office/word/2010/wordprocessingShape">
                    <wps:wsp>
                      <wps:cNvSpPr txBox="1"/>
                      <wps:spPr>
                        <a:xfrm>
                          <a:off x="0" y="0"/>
                          <a:ext cx="1460500" cy="476250"/>
                        </a:xfrm>
                        <a:prstGeom prst="rect">
                          <a:avLst/>
                        </a:prstGeom>
                        <a:noFill/>
                      </wps:spPr>
                      <wps:txbx>
                        <w:txbxContent>
                          <w:p w14:paraId="1513C567" w14:textId="6A04BF7A" w:rsidR="00856E52" w:rsidRPr="00A012CE" w:rsidRDefault="00856E52" w:rsidP="00744A00">
                            <w:pPr>
                              <w:rPr>
                                <w:sz w:val="48"/>
                                <w:szCs w:val="48"/>
                                <w:lang w:val="fr-FR"/>
                              </w:rPr>
                            </w:pPr>
                            <w:r w:rsidRPr="00A012CE">
                              <w:rPr>
                                <w:rFonts w:hAnsi="Calibri"/>
                                <w:b/>
                                <w:bCs/>
                                <w:color w:val="000000" w:themeColor="text1"/>
                                <w:kern w:val="24"/>
                                <w:sz w:val="48"/>
                                <w:szCs w:val="48"/>
                                <w:lang w:val="fr-FR"/>
                              </w:rPr>
                              <w:t>Togo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4A80ED" id="_x0000_t202" coordsize="21600,21600" o:spt="202" path="m,l,21600r21600,l21600,xe">
                <v:stroke joinstyle="miter"/>
                <v:path gradientshapeok="t" o:connecttype="rect"/>
              </v:shapetype>
              <v:shape id="TextBox 27" o:spid="_x0000_s1026" type="#_x0000_t202" style="position:absolute;margin-left:198.5pt;margin-top:.5pt;width:115pt;height: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" filled="f" stroked="f">
                <v:textbox>
                  <w:txbxContent>
                    <w:p w14:paraId="1513C567" w14:textId="6A04BF7A" w:rsidR="00856E52" w:rsidRPr="00A012CE" w:rsidRDefault="00856E52" w:rsidP="00744A00">
                      <w:pPr>
                        <w:rPr>
                          <w:sz w:val="48"/>
                          <w:szCs w:val="48"/>
                          <w:lang w:val="fr-FR"/>
                        </w:rPr>
                      </w:pPr>
                      <w:r w:rsidRPr="00A012CE">
                        <w:rPr>
                          <w:rFonts w:hAnsi="Calibri"/>
                          <w:b/>
                          <w:bCs/>
                          <w:color w:val="000000" w:themeColor="text1"/>
                          <w:kern w:val="24"/>
                          <w:sz w:val="48"/>
                          <w:szCs w:val="48"/>
                          <w:lang w:val="fr-FR"/>
                        </w:rPr>
                        <w:t>Togo</w:t>
                      </w:r>
                    </w:p>
                  </w:txbxContent>
                </v:textbox>
              </v:shape>
            </w:pict>
          </mc:Fallback>
        </mc:AlternateContent>
      </w:r>
    </w:p>
    <w:p w14:paraId="00B7F267" w14:textId="2BDB09D3" w:rsidR="00903D03" w:rsidRDefault="00903D03" w:rsidP="00744A00">
      <w:pPr>
        <w:pStyle w:val="Default"/>
        <w:spacing w:after="76"/>
        <w:rPr>
          <w:rFonts w:ascii="Times New Roman" w:eastAsia="Times New Roman" w:hAnsi="Times New Roman" w:cs="Times New Roman"/>
          <w:bCs/>
          <w:color w:val="auto"/>
          <w:lang w:val="fr-FR" w:eastAsia="it-IT"/>
        </w:rPr>
      </w:pPr>
    </w:p>
    <w:p w14:paraId="0D14A42C" w14:textId="6BEAD3A8" w:rsidR="00903D03" w:rsidRDefault="00903D03" w:rsidP="00744A00">
      <w:pPr>
        <w:pStyle w:val="Default"/>
        <w:spacing w:after="76"/>
        <w:rPr>
          <w:rFonts w:ascii="Times New Roman" w:eastAsia="Times New Roman" w:hAnsi="Times New Roman" w:cs="Times New Roman"/>
          <w:bCs/>
          <w:color w:val="auto"/>
          <w:lang w:val="fr-FR" w:eastAsia="it-IT"/>
        </w:rPr>
      </w:pPr>
    </w:p>
    <w:p w14:paraId="2AC6C7E9" w14:textId="5BB5C86E" w:rsidR="00903D03" w:rsidRPr="00223C24" w:rsidRDefault="00A003F2"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3" behindDoc="0" locked="0" layoutInCell="1" allowOverlap="1" wp14:anchorId="4C9F60DB" wp14:editId="0AF79758">
                <wp:simplePos x="0" y="0"/>
                <wp:positionH relativeFrom="column">
                  <wp:posOffset>4775200</wp:posOffset>
                </wp:positionH>
                <wp:positionV relativeFrom="paragraph">
                  <wp:posOffset>5080</wp:posOffset>
                </wp:positionV>
                <wp:extent cx="1498600" cy="1009650"/>
                <wp:effectExtent l="0" t="0" r="0" b="0"/>
                <wp:wrapNone/>
                <wp:docPr id="42" name="TextBox 155"/>
                <wp:cNvGraphicFramePr/>
                <a:graphic xmlns:a="http://schemas.openxmlformats.org/drawingml/2006/main">
                  <a:graphicData uri="http://schemas.microsoft.com/office/word/2010/wordprocessingShape">
                    <wps:wsp>
                      <wps:cNvSpPr txBox="1"/>
                      <wps:spPr>
                        <a:xfrm>
                          <a:off x="0" y="0"/>
                          <a:ext cx="1498600" cy="1009650"/>
                        </a:xfrm>
                        <a:prstGeom prst="rect">
                          <a:avLst/>
                        </a:prstGeom>
                        <a:noFill/>
                      </wps:spPr>
                      <wps:txbx>
                        <w:txbxContent>
                          <w:p w14:paraId="2F4B1853" w14:textId="77777777" w:rsidR="00856E52" w:rsidRPr="00B5465B" w:rsidRDefault="00856E52" w:rsidP="00A012CE">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25260D9A" w:rsidR="00856E52" w:rsidRPr="00A71BE7" w:rsidRDefault="00856E52" w:rsidP="00A012CE">
                            <w:pPr>
                              <w:spacing w:after="0"/>
                              <w:jc w:val="center"/>
                            </w:pPr>
                            <w:r>
                              <w:rPr>
                                <w:rFonts w:hAnsi="Calibri"/>
                                <w:b/>
                                <w:bCs/>
                                <w:color w:val="FF0000"/>
                                <w:kern w:val="24"/>
                                <w:sz w:val="20"/>
                                <w:szCs w:val="20"/>
                                <w:lang w:val="en-US"/>
                              </w:rPr>
                              <w:t>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F60DB" id="TextBox 155" o:spid="_x0000_s1027" type="#_x0000_t202" style="position:absolute;margin-left:376pt;margin-top:.4pt;width:118pt;height:7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" filled="f" stroked="f">
                <v:textbox>
                  <w:txbxContent>
                    <w:p w14:paraId="2F4B1853" w14:textId="77777777" w:rsidR="00856E52" w:rsidRPr="00B5465B" w:rsidRDefault="00856E52" w:rsidP="00A012CE">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25260D9A" w:rsidR="00856E52" w:rsidRPr="00A71BE7" w:rsidRDefault="00856E52" w:rsidP="00A012CE">
                      <w:pPr>
                        <w:spacing w:after="0"/>
                        <w:jc w:val="center"/>
                      </w:pPr>
                      <w:r>
                        <w:rPr>
                          <w:rFonts w:hAnsi="Calibri"/>
                          <w:b/>
                          <w:bCs/>
                          <w:color w:val="FF0000"/>
                          <w:kern w:val="24"/>
                          <w:sz w:val="20"/>
                          <w:szCs w:val="20"/>
                          <w:lang w:val="en-US"/>
                        </w:rPr>
                        <w:t>DE</w:t>
                      </w:r>
                    </w:p>
                  </w:txbxContent>
                </v:textbox>
              </v:shape>
            </w:pict>
          </mc:Fallback>
        </mc:AlternateContent>
      </w:r>
    </w:p>
    <w:p w14:paraId="44628160" w14:textId="67950A3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0" behindDoc="0" locked="0" layoutInCell="1" allowOverlap="1" wp14:anchorId="1FE7AB66" wp14:editId="01963CED">
                <wp:simplePos x="0" y="0"/>
                <wp:positionH relativeFrom="column">
                  <wp:posOffset>138113</wp:posOffset>
                </wp:positionH>
                <wp:positionV relativeFrom="paragraph">
                  <wp:posOffset>132079</wp:posOffset>
                </wp:positionV>
                <wp:extent cx="5510212" cy="3800475"/>
                <wp:effectExtent l="57150" t="19050" r="71755" b="104775"/>
                <wp:wrapNone/>
                <wp:docPr id="2"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B687FAA" id="Oval 1" o:spid="_x0000_s1026" style="position:absolute;margin-left:10.9pt;margin-top:10.4pt;width:433.8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Mw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" filled="f" strokecolor="black [3213]" strokeweight="1.5pt">
                <v:shadow on="t" color="black" opacity="22937f" origin=",.5" offset="0,.63889mm"/>
              </v:oval>
            </w:pict>
          </mc:Fallback>
        </mc:AlternateContent>
      </w:r>
    </w:p>
    <w:p w14:paraId="120A1825" w14:textId="6136A1FE" w:rsidR="00744A00" w:rsidRPr="00223C24" w:rsidRDefault="00A012C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4" behindDoc="0" locked="0" layoutInCell="1" allowOverlap="1" wp14:anchorId="5DDED603" wp14:editId="7074D391">
                <wp:simplePos x="0" y="0"/>
                <wp:positionH relativeFrom="column">
                  <wp:posOffset>4320540</wp:posOffset>
                </wp:positionH>
                <wp:positionV relativeFrom="paragraph">
                  <wp:posOffset>29845</wp:posOffset>
                </wp:positionV>
                <wp:extent cx="432048" cy="432048"/>
                <wp:effectExtent l="57150" t="19050" r="82550" b="101600"/>
                <wp:wrapNone/>
                <wp:docPr id="2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type w14:anchorId="1BA68E7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7" o:spid="_x0000_s1026" type="#_x0000_t132" style="position:absolute;margin-left:340.2pt;margin-top:2.35pt;width:34pt;height:3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2" behindDoc="0" locked="0" layoutInCell="1" allowOverlap="1" wp14:anchorId="6C3065AE" wp14:editId="06B62501">
                <wp:simplePos x="0" y="0"/>
                <wp:positionH relativeFrom="column">
                  <wp:posOffset>-196849</wp:posOffset>
                </wp:positionH>
                <wp:positionV relativeFrom="paragraph">
                  <wp:posOffset>72390</wp:posOffset>
                </wp:positionV>
                <wp:extent cx="1257300" cy="1174750"/>
                <wp:effectExtent l="0" t="0" r="0" b="0"/>
                <wp:wrapNone/>
                <wp:docPr id="40" name="TextBox 155"/>
                <wp:cNvGraphicFramePr/>
                <a:graphic xmlns:a="http://schemas.openxmlformats.org/drawingml/2006/main">
                  <a:graphicData uri="http://schemas.microsoft.com/office/word/2010/wordprocessingShape">
                    <wps:wsp>
                      <wps:cNvSpPr txBox="1"/>
                      <wps:spPr>
                        <a:xfrm>
                          <a:off x="0" y="0"/>
                          <a:ext cx="1257300" cy="1174750"/>
                        </a:xfrm>
                        <a:prstGeom prst="rect">
                          <a:avLst/>
                        </a:prstGeom>
                        <a:noFill/>
                      </wps:spPr>
                      <wps:txbx>
                        <w:txbxContent>
                          <w:p w14:paraId="07CA888B" w14:textId="77777777" w:rsidR="00856E52" w:rsidRPr="005301AB" w:rsidRDefault="00856E52" w:rsidP="00A012CE">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4E04F7DA" w14:textId="3428B593" w:rsidR="00856E52" w:rsidRPr="006A7648" w:rsidRDefault="00856E52" w:rsidP="00A012CE">
                            <w:pPr>
                              <w:spacing w:after="0"/>
                              <w:jc w:val="center"/>
                              <w:rPr>
                                <w:color w:val="FF0000"/>
                                <w:sz w:val="20"/>
                                <w:szCs w:val="20"/>
                              </w:rPr>
                            </w:pPr>
                            <w:r w:rsidRPr="00A012CE">
                              <w:rPr>
                                <w:rFonts w:hAnsi="Calibri"/>
                                <w:b/>
                                <w:bCs/>
                                <w:color w:val="FF0000"/>
                                <w:kern w:val="24"/>
                                <w:sz w:val="20"/>
                                <w:szCs w:val="20"/>
                                <w:lang w:val="fr-FR"/>
                              </w:rPr>
                              <w:t>DGMN</w:t>
                            </w:r>
                          </w:p>
                          <w:p w14:paraId="6B66FA97" w14:textId="58F1DABC" w:rsidR="00856E52" w:rsidRPr="00A71BE7" w:rsidRDefault="00856E52" w:rsidP="00744A00">
                            <w:pPr>
                              <w:spacing w:after="0"/>
                            </w:pPr>
                            <w:r w:rsidRPr="00A012CE">
                              <w:rPr>
                                <w:rFonts w:hAnsi="Calibri"/>
                                <w:b/>
                                <w:bCs/>
                                <w:color w:val="000000" w:themeColor="text1"/>
                                <w:kern w:val="24"/>
                                <w:lang w:val="fr-FR"/>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065AE" id="_x0000_s1028" type="#_x0000_t202" style="position:absolute;margin-left:-15.5pt;margin-top:5.7pt;width:99pt;height:9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" filled="f" stroked="f">
                <v:textbox>
                  <w:txbxContent>
                    <w:p w14:paraId="07CA888B" w14:textId="77777777" w:rsidR="00856E52" w:rsidRPr="005301AB" w:rsidRDefault="00856E52" w:rsidP="00A012CE">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4E04F7DA" w14:textId="3428B593" w:rsidR="00856E52" w:rsidRPr="006A7648" w:rsidRDefault="00856E52" w:rsidP="00A012CE">
                      <w:pPr>
                        <w:spacing w:after="0"/>
                        <w:jc w:val="center"/>
                        <w:rPr>
                          <w:color w:val="FF0000"/>
                          <w:sz w:val="20"/>
                          <w:szCs w:val="20"/>
                        </w:rPr>
                      </w:pPr>
                      <w:r w:rsidRPr="00A012CE">
                        <w:rPr>
                          <w:rFonts w:hAnsi="Calibri"/>
                          <w:b/>
                          <w:bCs/>
                          <w:color w:val="FF0000"/>
                          <w:kern w:val="24"/>
                          <w:sz w:val="20"/>
                          <w:szCs w:val="20"/>
                          <w:lang w:val="fr-FR"/>
                        </w:rPr>
                        <w:t>DGMN</w:t>
                      </w:r>
                    </w:p>
                    <w:p w14:paraId="6B66FA97" w14:textId="58F1DABC" w:rsidR="00856E52" w:rsidRPr="00A71BE7" w:rsidRDefault="00856E52" w:rsidP="00744A00">
                      <w:pPr>
                        <w:spacing w:after="0"/>
                      </w:pPr>
                      <w:r w:rsidRPr="00A012CE">
                        <w:rPr>
                          <w:rFonts w:hAnsi="Calibri"/>
                          <w:b/>
                          <w:bCs/>
                          <w:color w:val="000000" w:themeColor="text1"/>
                          <w:kern w:val="24"/>
                          <w:lang w:val="fr-FR"/>
                        </w:rPr>
                        <w:t xml:space="preserve"> </w:t>
                      </w:r>
                    </w:p>
                  </w:txbxContent>
                </v:textbox>
              </v:shape>
            </w:pict>
          </mc:Fallback>
        </mc:AlternateContent>
      </w:r>
    </w:p>
    <w:p w14:paraId="284CF5DF" w14:textId="1470B9B1" w:rsidR="00744A00" w:rsidRPr="00223C24" w:rsidRDefault="00A012C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9" behindDoc="0" locked="0" layoutInCell="1" allowOverlap="1" wp14:anchorId="4A32BEC7" wp14:editId="40C5C30F">
                <wp:simplePos x="0" y="0"/>
                <wp:positionH relativeFrom="column">
                  <wp:posOffset>2857499</wp:posOffset>
                </wp:positionH>
                <wp:positionV relativeFrom="paragraph">
                  <wp:posOffset>52070</wp:posOffset>
                </wp:positionV>
                <wp:extent cx="1447800" cy="749300"/>
                <wp:effectExtent l="57150" t="19050" r="57150" b="107950"/>
                <wp:wrapNone/>
                <wp:docPr id="37" name="Straight Arrow Connector 22"/>
                <wp:cNvGraphicFramePr/>
                <a:graphic xmlns:a="http://schemas.openxmlformats.org/drawingml/2006/main">
                  <a:graphicData uri="http://schemas.microsoft.com/office/word/2010/wordprocessingShape">
                    <wps:wsp>
                      <wps:cNvCnPr/>
                      <wps:spPr>
                        <a:xfrm flipH="1">
                          <a:off x="0" y="0"/>
                          <a:ext cx="1447800" cy="749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CD0BEC" id="_x0000_t32" coordsize="21600,21600" o:spt="32" o:oned="t" path="m,l21600,21600e" filled="f">
                <v:path arrowok="t" fillok="f" o:connecttype="none"/>
                <o:lock v:ext="edit" shapetype="t"/>
              </v:shapetype>
              <v:shape id="Straight Arrow Connector 22" o:spid="_x0000_s1026" type="#_x0000_t32" style="position:absolute;margin-left:225pt;margin-top:4.1pt;width:114pt;height:59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" strokecolor="#4f81bd [3204]" strokeweight="2pt">
                <v:stroke endarrow="open"/>
                <v:shadow on="t" color="black" opacity="24903f" origin=",.5" offset="0,.55556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1" behindDoc="0" locked="0" layoutInCell="1" allowOverlap="1" wp14:anchorId="7E1A1E54" wp14:editId="4B0A8A94">
                <wp:simplePos x="0" y="0"/>
                <wp:positionH relativeFrom="column">
                  <wp:posOffset>1124267</wp:posOffset>
                </wp:positionH>
                <wp:positionV relativeFrom="paragraph">
                  <wp:posOffset>80327</wp:posOffset>
                </wp:positionV>
                <wp:extent cx="432048" cy="432048"/>
                <wp:effectExtent l="57150" t="19050" r="82550" b="101600"/>
                <wp:wrapNone/>
                <wp:docPr id="1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431A4F0" id="Flowchart: Magnetic Disk 7" o:spid="_x0000_s1026" type="#_x0000_t132" style="position:absolute;margin-left:88.5pt;margin-top:6.3pt;width:34pt;height:3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2B8128DB" w14:textId="38013BE3"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5091FEB" w14:textId="240F550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6" behindDoc="0" locked="0" layoutInCell="1" allowOverlap="1" wp14:anchorId="352BB8D2" wp14:editId="06CA0952">
                <wp:simplePos x="0" y="0"/>
                <wp:positionH relativeFrom="column">
                  <wp:posOffset>1543050</wp:posOffset>
                </wp:positionH>
                <wp:positionV relativeFrom="paragraph">
                  <wp:posOffset>23813</wp:posOffset>
                </wp:positionV>
                <wp:extent cx="504825" cy="376237"/>
                <wp:effectExtent l="38100" t="19050" r="66675" b="100330"/>
                <wp:wrapNone/>
                <wp:docPr id="31" name="Straight Arrow Connector 20"/>
                <wp:cNvGraphicFramePr/>
                <a:graphic xmlns:a="http://schemas.openxmlformats.org/drawingml/2006/main">
                  <a:graphicData uri="http://schemas.microsoft.com/office/word/2010/wordprocessingShape">
                    <wps:wsp>
                      <wps:cNvCnPr/>
                      <wps:spPr>
                        <a:xfrm>
                          <a:off x="0" y="0"/>
                          <a:ext cx="504825" cy="37623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B54A4" id="Straight Arrow Connector 20" o:spid="_x0000_s1026" type="#_x0000_t32" style="position:absolute;margin-left:121.5pt;margin-top:1.9pt;width:39.75pt;height:29.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" strokecolor="#4f81bd [3204]" strokeweight="2pt">
                <v:stroke endarrow="open"/>
                <v:shadow on="t" color="black" opacity="24903f" origin=",.5" offset="0,.55556mm"/>
              </v:shape>
            </w:pict>
          </mc:Fallback>
        </mc:AlternateContent>
      </w:r>
    </w:p>
    <w:p w14:paraId="1A1A435B" w14:textId="039F12AA" w:rsidR="00744A00" w:rsidRPr="00223C24" w:rsidRDefault="00004E48"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5" behindDoc="0" locked="0" layoutInCell="1" allowOverlap="1" wp14:anchorId="4C3CD13C" wp14:editId="6801B9B3">
                <wp:simplePos x="0" y="0"/>
                <wp:positionH relativeFrom="column">
                  <wp:posOffset>2025650</wp:posOffset>
                </wp:positionH>
                <wp:positionV relativeFrom="paragraph">
                  <wp:posOffset>50800</wp:posOffset>
                </wp:positionV>
                <wp:extent cx="1136650" cy="1517650"/>
                <wp:effectExtent l="57150" t="19050" r="82550" b="101600"/>
                <wp:wrapNone/>
                <wp:docPr id="30" name="Flowchart: Magnetic Disk 10"/>
                <wp:cNvGraphicFramePr/>
                <a:graphic xmlns:a="http://schemas.openxmlformats.org/drawingml/2006/main">
                  <a:graphicData uri="http://schemas.microsoft.com/office/word/2010/wordprocessingShape">
                    <wps:wsp>
                      <wps:cNvSpPr/>
                      <wps:spPr>
                        <a:xfrm>
                          <a:off x="0" y="0"/>
                          <a:ext cx="1136650" cy="1517650"/>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4D5A3044" w14:textId="6ECF42DA" w:rsidR="00856E52" w:rsidRPr="005301AB" w:rsidRDefault="00856E52" w:rsidP="00004E48">
                            <w:pPr>
                              <w:spacing w:after="0" w:line="240" w:lineRule="auto"/>
                              <w:jc w:val="center"/>
                              <w:rPr>
                                <w:b/>
                                <w:bCs/>
                                <w:color w:val="FFFFFF" w:themeColor="background1"/>
                                <w:lang w:val="fr-FR"/>
                              </w:rPr>
                            </w:pPr>
                            <w:r w:rsidRPr="005301AB">
                              <w:rPr>
                                <w:b/>
                                <w:bCs/>
                                <w:color w:val="FFFFFF" w:themeColor="background1"/>
                                <w:lang w:val="fr-FR"/>
                              </w:rPr>
                              <w:t>WMO MCH</w:t>
                            </w:r>
                          </w:p>
                          <w:p w14:paraId="17FA7633" w14:textId="204487E1" w:rsidR="00856E52" w:rsidRDefault="00856E52" w:rsidP="00004E48">
                            <w:pPr>
                              <w:spacing w:after="0" w:line="240" w:lineRule="auto"/>
                              <w:jc w:val="center"/>
                              <w:rPr>
                                <w:b/>
                                <w:bCs/>
                                <w:color w:val="FFFFFF" w:themeColor="background1"/>
                                <w:lang w:val="fr-FR"/>
                              </w:rPr>
                            </w:pPr>
                            <w:r w:rsidRPr="005301AB">
                              <w:rPr>
                                <w:b/>
                                <w:bCs/>
                                <w:color w:val="FFFFFF" w:themeColor="background1"/>
                                <w:lang w:val="fr-FR"/>
                              </w:rPr>
                              <w:t>BD centralisée à établir</w:t>
                            </w:r>
                          </w:p>
                          <w:p w14:paraId="6C3081B3" w14:textId="5E77BCE7" w:rsidR="00856E52" w:rsidRPr="00B5465B" w:rsidRDefault="00856E52" w:rsidP="00004E48">
                            <w:pPr>
                              <w:spacing w:after="0" w:line="240" w:lineRule="auto"/>
                              <w:jc w:val="center"/>
                              <w:rPr>
                                <w:b/>
                                <w:bCs/>
                                <w:color w:val="FFFFFF" w:themeColor="background1"/>
                                <w:lang w:val="fr-FR"/>
                              </w:rPr>
                            </w:pPr>
                            <w:r>
                              <w:rPr>
                                <w:b/>
                                <w:bCs/>
                                <w:color w:val="FFFFFF" w:themeColor="background1"/>
                                <w:lang w:val="fr-FR"/>
                              </w:rPr>
                              <w:t>DGMN</w:t>
                            </w:r>
                          </w:p>
                          <w:p w14:paraId="51CECD9D" w14:textId="35C7CEED" w:rsidR="00856E52" w:rsidRPr="00A003F2" w:rsidRDefault="00856E52" w:rsidP="006A7648">
                            <w:pPr>
                              <w:jc w:val="center"/>
                              <w:rPr>
                                <w:lang w:val="fr-FR"/>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3CD13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 o:spid="_x0000_s1029" type="#_x0000_t132" style="position:absolute;margin-left:159.5pt;margin-top:4pt;width:89.5pt;height:1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&#13;&#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4D5A3044" w14:textId="6ECF42DA" w:rsidR="00856E52" w:rsidRPr="005301AB" w:rsidRDefault="00856E52" w:rsidP="00004E48">
                      <w:pPr>
                        <w:spacing w:after="0" w:line="240" w:lineRule="auto"/>
                        <w:jc w:val="center"/>
                        <w:rPr>
                          <w:b/>
                          <w:bCs/>
                          <w:color w:val="FFFFFF" w:themeColor="background1"/>
                          <w:lang w:val="fr-FR"/>
                        </w:rPr>
                      </w:pPr>
                      <w:r w:rsidRPr="005301AB">
                        <w:rPr>
                          <w:b/>
                          <w:bCs/>
                          <w:color w:val="FFFFFF" w:themeColor="background1"/>
                          <w:lang w:val="fr-FR"/>
                        </w:rPr>
                        <w:t>WMO MCH</w:t>
                      </w:r>
                    </w:p>
                    <w:p w14:paraId="17FA7633" w14:textId="204487E1" w:rsidR="00856E52" w:rsidRDefault="00856E52" w:rsidP="00004E48">
                      <w:pPr>
                        <w:spacing w:after="0" w:line="240" w:lineRule="auto"/>
                        <w:jc w:val="center"/>
                        <w:rPr>
                          <w:b/>
                          <w:bCs/>
                          <w:color w:val="FFFFFF" w:themeColor="background1"/>
                          <w:lang w:val="fr-FR"/>
                        </w:rPr>
                      </w:pPr>
                      <w:r w:rsidRPr="005301AB">
                        <w:rPr>
                          <w:b/>
                          <w:bCs/>
                          <w:color w:val="FFFFFF" w:themeColor="background1"/>
                          <w:lang w:val="fr-FR"/>
                        </w:rPr>
                        <w:t>BD centralisée à établir</w:t>
                      </w:r>
                    </w:p>
                    <w:p w14:paraId="6C3081B3" w14:textId="5E77BCE7" w:rsidR="00856E52" w:rsidRPr="00B5465B" w:rsidRDefault="00856E52" w:rsidP="00004E48">
                      <w:pPr>
                        <w:spacing w:after="0" w:line="240" w:lineRule="auto"/>
                        <w:jc w:val="center"/>
                        <w:rPr>
                          <w:b/>
                          <w:bCs/>
                          <w:color w:val="FFFFFF" w:themeColor="background1"/>
                          <w:lang w:val="fr-FR"/>
                        </w:rPr>
                      </w:pPr>
                      <w:r>
                        <w:rPr>
                          <w:b/>
                          <w:bCs/>
                          <w:color w:val="FFFFFF" w:themeColor="background1"/>
                          <w:lang w:val="fr-FR"/>
                        </w:rPr>
                        <w:t>DGMN</w:t>
                      </w:r>
                    </w:p>
                    <w:p w14:paraId="51CECD9D" w14:textId="35C7CEED" w:rsidR="00856E52" w:rsidRPr="00A003F2" w:rsidRDefault="00856E52" w:rsidP="006A7648">
                      <w:pPr>
                        <w:jc w:val="center"/>
                        <w:rPr>
                          <w:lang w:val="fr-FR"/>
                        </w:rPr>
                      </w:pPr>
                    </w:p>
                  </w:txbxContent>
                </v:textbox>
              </v:shape>
            </w:pict>
          </mc:Fallback>
        </mc:AlternateContent>
      </w:r>
    </w:p>
    <w:p w14:paraId="7C96AA62" w14:textId="7E259A58"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5" behindDoc="0" locked="0" layoutInCell="1" allowOverlap="1" wp14:anchorId="3E2B2450" wp14:editId="2F01ECBF">
                <wp:simplePos x="0" y="0"/>
                <wp:positionH relativeFrom="column">
                  <wp:posOffset>3937000</wp:posOffset>
                </wp:positionH>
                <wp:positionV relativeFrom="paragraph">
                  <wp:posOffset>62231</wp:posOffset>
                </wp:positionV>
                <wp:extent cx="1509395" cy="876300"/>
                <wp:effectExtent l="0" t="0" r="14605" b="19050"/>
                <wp:wrapNone/>
                <wp:docPr id="44" name="TextBox 15"/>
                <wp:cNvGraphicFramePr/>
                <a:graphic xmlns:a="http://schemas.openxmlformats.org/drawingml/2006/main">
                  <a:graphicData uri="http://schemas.microsoft.com/office/word/2010/wordprocessingShape">
                    <wps:wsp>
                      <wps:cNvSpPr txBox="1"/>
                      <wps:spPr>
                        <a:xfrm>
                          <a:off x="0" y="0"/>
                          <a:ext cx="1509395" cy="876300"/>
                        </a:xfrm>
                        <a:prstGeom prst="rect">
                          <a:avLst/>
                        </a:prstGeom>
                        <a:noFill/>
                        <a:ln>
                          <a:solidFill>
                            <a:schemeClr val="tx1"/>
                          </a:solidFill>
                        </a:ln>
                      </wps:spPr>
                      <wps:txbx>
                        <w:txbxContent>
                          <w:p w14:paraId="06C8891A" w14:textId="77777777" w:rsidR="00856E52" w:rsidRPr="00744A00" w:rsidRDefault="00856E52"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 Hydro-Met 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2B2450" id="TextBox 15" o:spid="_x0000_s1030" type="#_x0000_t202" style="position:absolute;margin-left:310pt;margin-top:4.9pt;width:118.85pt;height: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" filled="f" strokecolor="black [3213]">
                <v:textbox>
                  <w:txbxContent>
                    <w:p w14:paraId="06C8891A" w14:textId="77777777" w:rsidR="00856E52" w:rsidRPr="00744A00" w:rsidRDefault="00856E52"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 Hydro-Met EWS</w:t>
                      </w:r>
                    </w:p>
                  </w:txbxContent>
                </v:textbox>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7" behindDoc="0" locked="0" layoutInCell="1" allowOverlap="1" wp14:anchorId="61928CCF" wp14:editId="7C9555B5">
                <wp:simplePos x="0" y="0"/>
                <wp:positionH relativeFrom="page">
                  <wp:align>right</wp:align>
                </wp:positionH>
                <wp:positionV relativeFrom="paragraph">
                  <wp:posOffset>181293</wp:posOffset>
                </wp:positionV>
                <wp:extent cx="661988" cy="681038"/>
                <wp:effectExtent l="0" t="0" r="24130" b="24130"/>
                <wp:wrapNone/>
                <wp:docPr id="46" name="TextBox 15"/>
                <wp:cNvGraphicFramePr/>
                <a:graphic xmlns:a="http://schemas.openxmlformats.org/drawingml/2006/main">
                  <a:graphicData uri="http://schemas.microsoft.com/office/word/2010/wordprocessingShape">
                    <wps:wsp>
                      <wps:cNvSpPr txBox="1"/>
                      <wps:spPr>
                        <a:xfrm>
                          <a:off x="0" y="0"/>
                          <a:ext cx="661988" cy="681038"/>
                        </a:xfrm>
                        <a:prstGeom prst="rect">
                          <a:avLst/>
                        </a:prstGeom>
                        <a:noFill/>
                        <a:ln>
                          <a:solidFill>
                            <a:schemeClr val="tx1"/>
                          </a:solidFill>
                        </a:ln>
                      </wps:spPr>
                      <wps:txbx>
                        <w:txbxContent>
                          <w:p w14:paraId="718E8995" w14:textId="77777777" w:rsidR="00856E52" w:rsidRDefault="00856E52" w:rsidP="00744A00">
                            <w:pPr>
                              <w:spacing w:after="0"/>
                              <w:rPr>
                                <w:rFonts w:hAnsi="Calibri"/>
                                <w:b/>
                                <w:bCs/>
                                <w:color w:val="000000" w:themeColor="text1"/>
                                <w:kern w:val="24"/>
                                <w:lang w:val="fr-FR"/>
                              </w:rPr>
                            </w:pPr>
                            <w:r>
                              <w:rPr>
                                <w:rFonts w:hAnsi="Calibri"/>
                                <w:b/>
                                <w:bCs/>
                                <w:color w:val="000000" w:themeColor="text1"/>
                                <w:kern w:val="24"/>
                                <w:lang w:val="fr-FR"/>
                              </w:rPr>
                              <w:t>VOLT-</w:t>
                            </w:r>
                          </w:p>
                          <w:p w14:paraId="04410A20" w14:textId="77777777" w:rsidR="00856E52" w:rsidRDefault="00856E52" w:rsidP="00744A00">
                            <w:pPr>
                              <w:spacing w:after="0"/>
                              <w:rPr>
                                <w:rFonts w:hAnsi="Calibri"/>
                                <w:b/>
                                <w:bCs/>
                                <w:color w:val="000000" w:themeColor="text1"/>
                                <w:kern w:val="24"/>
                                <w:lang w:val="fr-FR"/>
                              </w:rPr>
                            </w:pPr>
                            <w:r>
                              <w:rPr>
                                <w:rFonts w:hAnsi="Calibri"/>
                                <w:b/>
                                <w:bCs/>
                                <w:color w:val="000000" w:themeColor="text1"/>
                                <w:kern w:val="24"/>
                                <w:lang w:val="fr-FR"/>
                              </w:rPr>
                              <w:t>ALARM</w:t>
                            </w:r>
                          </w:p>
                          <w:p w14:paraId="4E2E1DCE" w14:textId="77777777" w:rsidR="00856E52" w:rsidRPr="00A71BE7" w:rsidRDefault="00856E52" w:rsidP="00744A00">
                            <w:pPr>
                              <w:spacing w:after="0"/>
                              <w:rPr>
                                <w:rFonts w:hAnsi="Calibri"/>
                                <w:b/>
                                <w:bCs/>
                                <w:color w:val="000000" w:themeColor="text1"/>
                                <w:kern w:val="24"/>
                                <w:lang w:val="fr-FR"/>
                              </w:rPr>
                            </w:pPr>
                            <w:r>
                              <w:rPr>
                                <w:rFonts w:hAnsi="Calibri"/>
                                <w:b/>
                                <w:bCs/>
                                <w:color w:val="000000" w:themeColor="text1"/>
                                <w:kern w:val="24"/>
                                <w:lang w:val="fr-FR"/>
                              </w:rPr>
                              <w:t>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928CCF" id="_x0000_s1031" type="#_x0000_t202" style="position:absolute;margin-left:.95pt;margin-top:14.3pt;width:52.15pt;height:53.65pt;z-index:25165825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" filled="f" strokecolor="black [3213]">
                <v:textbox>
                  <w:txbxContent>
                    <w:p w14:paraId="718E8995" w14:textId="77777777" w:rsidR="00856E52" w:rsidRDefault="00856E52" w:rsidP="00744A00">
                      <w:pPr>
                        <w:spacing w:after="0"/>
                        <w:rPr>
                          <w:rFonts w:hAnsi="Calibri"/>
                          <w:b/>
                          <w:bCs/>
                          <w:color w:val="000000" w:themeColor="text1"/>
                          <w:kern w:val="24"/>
                          <w:lang w:val="fr-FR"/>
                        </w:rPr>
                      </w:pPr>
                      <w:r>
                        <w:rPr>
                          <w:rFonts w:hAnsi="Calibri"/>
                          <w:b/>
                          <w:bCs/>
                          <w:color w:val="000000" w:themeColor="text1"/>
                          <w:kern w:val="24"/>
                          <w:lang w:val="fr-FR"/>
                        </w:rPr>
                        <w:t>VOLT-</w:t>
                      </w:r>
                    </w:p>
                    <w:p w14:paraId="04410A20" w14:textId="77777777" w:rsidR="00856E52" w:rsidRDefault="00856E52" w:rsidP="00744A00">
                      <w:pPr>
                        <w:spacing w:after="0"/>
                        <w:rPr>
                          <w:rFonts w:hAnsi="Calibri"/>
                          <w:b/>
                          <w:bCs/>
                          <w:color w:val="000000" w:themeColor="text1"/>
                          <w:kern w:val="24"/>
                          <w:lang w:val="fr-FR"/>
                        </w:rPr>
                      </w:pPr>
                      <w:r>
                        <w:rPr>
                          <w:rFonts w:hAnsi="Calibri"/>
                          <w:b/>
                          <w:bCs/>
                          <w:color w:val="000000" w:themeColor="text1"/>
                          <w:kern w:val="24"/>
                          <w:lang w:val="fr-FR"/>
                        </w:rPr>
                        <w:t>ALARM</w:t>
                      </w:r>
                    </w:p>
                    <w:p w14:paraId="4E2E1DCE" w14:textId="77777777" w:rsidR="00856E52" w:rsidRPr="00A71BE7" w:rsidRDefault="00856E52" w:rsidP="00744A00">
                      <w:pPr>
                        <w:spacing w:after="0"/>
                        <w:rPr>
                          <w:rFonts w:hAnsi="Calibri"/>
                          <w:b/>
                          <w:bCs/>
                          <w:color w:val="000000" w:themeColor="text1"/>
                          <w:kern w:val="24"/>
                          <w:lang w:val="fr-FR"/>
                        </w:rPr>
                      </w:pPr>
                      <w:r>
                        <w:rPr>
                          <w:rFonts w:hAnsi="Calibri"/>
                          <w:b/>
                          <w:bCs/>
                          <w:color w:val="000000" w:themeColor="text1"/>
                          <w:kern w:val="24"/>
                          <w:lang w:val="fr-FR"/>
                        </w:rPr>
                        <w:t>EWS</w:t>
                      </w:r>
                    </w:p>
                  </w:txbxContent>
                </v:textbox>
                <w10:wrap anchorx="page"/>
              </v:shape>
            </w:pict>
          </mc:Fallback>
        </mc:AlternateContent>
      </w:r>
    </w:p>
    <w:p w14:paraId="3B1377E0" w14:textId="137CE393" w:rsidR="00744A00" w:rsidRPr="00223C24" w:rsidRDefault="00004E48"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4" behindDoc="0" locked="0" layoutInCell="1" allowOverlap="1" wp14:anchorId="703E5B29" wp14:editId="207C70A9">
                <wp:simplePos x="0" y="0"/>
                <wp:positionH relativeFrom="column">
                  <wp:posOffset>3149600</wp:posOffset>
                </wp:positionH>
                <wp:positionV relativeFrom="paragraph">
                  <wp:posOffset>60960</wp:posOffset>
                </wp:positionV>
                <wp:extent cx="806450" cy="326748"/>
                <wp:effectExtent l="57150" t="38100" r="31750" b="92710"/>
                <wp:wrapNone/>
                <wp:docPr id="43" name="Right Arrow 2"/>
                <wp:cNvGraphicFramePr/>
                <a:graphic xmlns:a="http://schemas.openxmlformats.org/drawingml/2006/main">
                  <a:graphicData uri="http://schemas.microsoft.com/office/word/2010/wordprocessingShape">
                    <wps:wsp>
                      <wps:cNvSpPr/>
                      <wps:spPr>
                        <a:xfrm>
                          <a:off x="0" y="0"/>
                          <a:ext cx="806450" cy="326748"/>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14:sizeRelH relativeFrom="margin">
                  <wp14:pctWidth>0</wp14:pctWidth>
                </wp14:sizeRelH>
              </wp:anchor>
            </w:drawing>
          </mc:Choice>
          <mc:Fallback>
            <w:pict>
              <v:shapetype w14:anchorId="1E983C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8pt;margin-top:4.8pt;width:63.5pt;height:25.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" adj="17224" fillcolor="black [1632]" strokecolor="black [3040]">
                <v:fill color2="black [3008]" rotate="t" angle="180" focus="80%" type="gradient">
                  <o:fill v:ext="view" type="gradientUnscaled"/>
                </v:fill>
                <v:shadow on="t" color="black" opacity="22937f" origin=",.5" offset="0,.63889mm"/>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1" behindDoc="0" locked="0" layoutInCell="1" allowOverlap="1" wp14:anchorId="36023EC9" wp14:editId="20055335">
                <wp:simplePos x="0" y="0"/>
                <wp:positionH relativeFrom="column">
                  <wp:posOffset>298450</wp:posOffset>
                </wp:positionH>
                <wp:positionV relativeFrom="paragraph">
                  <wp:posOffset>168909</wp:posOffset>
                </wp:positionV>
                <wp:extent cx="1714500" cy="440055"/>
                <wp:effectExtent l="38100" t="57150" r="19050" b="93345"/>
                <wp:wrapNone/>
                <wp:docPr id="6" name="Straight Arrow Connector 20"/>
                <wp:cNvGraphicFramePr/>
                <a:graphic xmlns:a="http://schemas.openxmlformats.org/drawingml/2006/main">
                  <a:graphicData uri="http://schemas.microsoft.com/office/word/2010/wordprocessingShape">
                    <wps:wsp>
                      <wps:cNvCnPr/>
                      <wps:spPr>
                        <a:xfrm flipV="1">
                          <a:off x="0" y="0"/>
                          <a:ext cx="1714500" cy="4400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43B9B" id="Straight Arrow Connector 20" o:spid="_x0000_s1026" type="#_x0000_t32" style="position:absolute;margin-left:23.5pt;margin-top:13.3pt;width:135pt;height:34.6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" strokecolor="#4f81bd [3204]" strokeweight="2pt">
                <v:stroke endarrow="open"/>
                <v:shadow on="t" color="black" opacity="24903f" origin=",.5" offset="0,.55556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6" behindDoc="0" locked="0" layoutInCell="1" allowOverlap="1" wp14:anchorId="2A40FC83" wp14:editId="1FEF1A64">
                <wp:simplePos x="0" y="0"/>
                <wp:positionH relativeFrom="column">
                  <wp:posOffset>5462270</wp:posOffset>
                </wp:positionH>
                <wp:positionV relativeFrom="paragraph">
                  <wp:posOffset>64453</wp:posOffset>
                </wp:positionV>
                <wp:extent cx="539552" cy="311664"/>
                <wp:effectExtent l="57150" t="38100" r="13335" b="107950"/>
                <wp:wrapNone/>
                <wp:docPr id="45" name="Right Arrow 33"/>
                <wp:cNvGraphicFramePr/>
                <a:graphic xmlns:a="http://schemas.openxmlformats.org/drawingml/2006/main">
                  <a:graphicData uri="http://schemas.microsoft.com/office/word/2010/wordprocessingShape">
                    <wps:wsp>
                      <wps:cNvSpPr/>
                      <wps:spPr>
                        <a:xfrm>
                          <a:off x="0" y="0"/>
                          <a:ext cx="539552" cy="311664"/>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anchor>
            </w:drawing>
          </mc:Choice>
          <mc:Fallback>
            <w:pict>
              <v:shape w14:anchorId="3B1E047A" id="Right Arrow 33" o:spid="_x0000_s1026" type="#_x0000_t13" style="position:absolute;margin-left:430.1pt;margin-top:5.1pt;width:42.5pt;height:24.5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" adj="15362" fillcolor="black [1632]" strokecolor="black [3040]">
                <v:fill color2="black [3008]" rotate="t" angle="180" focus="80%" type="gradient">
                  <o:fill v:ext="view" type="gradientUnscaled"/>
                </v:fill>
                <v:shadow on="t" color="black" opacity="22937f" origin=",.5" offset="0,.63889mm"/>
              </v:shape>
            </w:pict>
          </mc:Fallback>
        </mc:AlternateContent>
      </w:r>
    </w:p>
    <w:p w14:paraId="74EA9308" w14:textId="205391FD" w:rsidR="00744A00" w:rsidRPr="00223C24" w:rsidRDefault="0022325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0" behindDoc="0" locked="0" layoutInCell="1" allowOverlap="1" wp14:anchorId="6868EE1F" wp14:editId="09A3A15E">
                <wp:simplePos x="0" y="0"/>
                <wp:positionH relativeFrom="column">
                  <wp:posOffset>-31750</wp:posOffset>
                </wp:positionH>
                <wp:positionV relativeFrom="paragraph">
                  <wp:posOffset>113665</wp:posOffset>
                </wp:positionV>
                <wp:extent cx="432048" cy="432048"/>
                <wp:effectExtent l="57150" t="19050" r="82550" b="101600"/>
                <wp:wrapNone/>
                <wp:docPr id="5"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61C7FABE" id="Flowchart: Magnetic Disk 7" o:spid="_x0000_s1026" type="#_x0000_t132" style="position:absolute;margin-left:-2.5pt;margin-top:8.95pt;width:34pt;height:34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6177EC2" w14:textId="0F1B5A82" w:rsidR="00744A00" w:rsidRPr="00223C24" w:rsidRDefault="00744A00" w:rsidP="6B39DDFF">
      <w:pPr>
        <w:pStyle w:val="Default"/>
        <w:spacing w:after="76"/>
        <w:rPr>
          <w:rFonts w:ascii="Times New Roman" w:eastAsia="Times New Roman" w:hAnsi="Times New Roman" w:cs="Times New Roman"/>
          <w:color w:val="auto"/>
          <w:lang w:val="fr-FR" w:eastAsia="it-IT"/>
        </w:rPr>
      </w:pPr>
    </w:p>
    <w:p w14:paraId="2E66C533" w14:textId="276BEC05" w:rsidR="00744A00" w:rsidRPr="00223C24" w:rsidRDefault="00004E48" w:rsidP="6B39DDFF">
      <w:pPr>
        <w:pStyle w:val="Default"/>
        <w:spacing w:after="76"/>
        <w:rPr>
          <w:rFonts w:ascii="Times New Roman" w:eastAsia="Times New Roman" w:hAnsi="Times New Roman" w:cs="Times New Roman"/>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7" behindDoc="0" locked="0" layoutInCell="1" allowOverlap="1" wp14:anchorId="06B57F33" wp14:editId="0EF219D9">
                <wp:simplePos x="0" y="0"/>
                <wp:positionH relativeFrom="column">
                  <wp:posOffset>1473200</wp:posOffset>
                </wp:positionH>
                <wp:positionV relativeFrom="paragraph">
                  <wp:posOffset>44449</wp:posOffset>
                </wp:positionV>
                <wp:extent cx="596900" cy="636905"/>
                <wp:effectExtent l="38100" t="38100" r="50800" b="86995"/>
                <wp:wrapNone/>
                <wp:docPr id="33" name="Straight Arrow Connector 20"/>
                <wp:cNvGraphicFramePr/>
                <a:graphic xmlns:a="http://schemas.openxmlformats.org/drawingml/2006/main">
                  <a:graphicData uri="http://schemas.microsoft.com/office/word/2010/wordprocessingShape">
                    <wps:wsp>
                      <wps:cNvCnPr/>
                      <wps:spPr>
                        <a:xfrm flipV="1">
                          <a:off x="0" y="0"/>
                          <a:ext cx="596900" cy="6369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2AE1E" id="Straight Arrow Connector 20" o:spid="_x0000_s1026" type="#_x0000_t32" style="position:absolute;margin-left:116pt;margin-top:3.5pt;width:47pt;height:50.1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&#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8" behindDoc="0" locked="0" layoutInCell="1" allowOverlap="1" wp14:anchorId="361826B4" wp14:editId="1EF6AD83">
                <wp:simplePos x="0" y="0"/>
                <wp:positionH relativeFrom="column">
                  <wp:posOffset>3130550</wp:posOffset>
                </wp:positionH>
                <wp:positionV relativeFrom="paragraph">
                  <wp:posOffset>12700</wp:posOffset>
                </wp:positionV>
                <wp:extent cx="933450" cy="723900"/>
                <wp:effectExtent l="57150" t="38100" r="57150" b="95250"/>
                <wp:wrapNone/>
                <wp:docPr id="35" name="Straight Arrow Connector 20"/>
                <wp:cNvGraphicFramePr/>
                <a:graphic xmlns:a="http://schemas.openxmlformats.org/drawingml/2006/main">
                  <a:graphicData uri="http://schemas.microsoft.com/office/word/2010/wordprocessingShape">
                    <wps:wsp>
                      <wps:cNvCnPr/>
                      <wps:spPr>
                        <a:xfrm flipH="1" flipV="1">
                          <a:off x="0" y="0"/>
                          <a:ext cx="933450"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B4805" id="Straight Arrow Connector 20" o:spid="_x0000_s1026" type="#_x0000_t32" style="position:absolute;margin-left:246.5pt;margin-top:1pt;width:73.5pt;height:57pt;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" strokecolor="#4f81bd [3204]" strokeweight="2pt">
                <v:stroke endarrow="open"/>
                <v:shadow on="t" color="black" opacity="24903f" origin=",.5" offset="0,.55556mm"/>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9" behindDoc="0" locked="0" layoutInCell="1" allowOverlap="1" wp14:anchorId="65C64554" wp14:editId="6EF3EE0E">
                <wp:simplePos x="0" y="0"/>
                <wp:positionH relativeFrom="column">
                  <wp:posOffset>-641350</wp:posOffset>
                </wp:positionH>
                <wp:positionV relativeFrom="paragraph">
                  <wp:posOffset>127000</wp:posOffset>
                </wp:positionV>
                <wp:extent cx="1333500" cy="472368"/>
                <wp:effectExtent l="0" t="0" r="0" b="0"/>
                <wp:wrapNone/>
                <wp:docPr id="48" name="TextBox 155"/>
                <wp:cNvGraphicFramePr/>
                <a:graphic xmlns:a="http://schemas.openxmlformats.org/drawingml/2006/main">
                  <a:graphicData uri="http://schemas.microsoft.com/office/word/2010/wordprocessingShape">
                    <wps:wsp>
                      <wps:cNvSpPr txBox="1"/>
                      <wps:spPr>
                        <a:xfrm>
                          <a:off x="0" y="0"/>
                          <a:ext cx="1333500" cy="472368"/>
                        </a:xfrm>
                        <a:prstGeom prst="rect">
                          <a:avLst/>
                        </a:prstGeom>
                        <a:noFill/>
                      </wps:spPr>
                      <wps:txbx>
                        <w:txbxContent>
                          <w:p w14:paraId="5560A122" w14:textId="77777777" w:rsidR="00856E52" w:rsidRPr="005301AB" w:rsidRDefault="00856E52" w:rsidP="00223250">
                            <w:pPr>
                              <w:jc w:val="center"/>
                              <w:rPr>
                                <w:rFonts w:hAnsi="Calibri"/>
                                <w:b/>
                                <w:bCs/>
                                <w:i/>
                                <w:iCs/>
                                <w:color w:val="000000" w:themeColor="text1"/>
                                <w:kern w:val="24"/>
                                <w:lang w:val="fr-FR"/>
                              </w:rPr>
                            </w:pPr>
                            <w:r w:rsidRPr="005301AB">
                              <w:rPr>
                                <w:rFonts w:hAnsi="Calibri"/>
                                <w:b/>
                                <w:bCs/>
                                <w:i/>
                                <w:iCs/>
                                <w:color w:val="000000" w:themeColor="text1"/>
                                <w:kern w:val="24"/>
                                <w:lang w:val="fr-FR"/>
                              </w:rPr>
                              <w:t>Projets achevés ou en cours</w:t>
                            </w:r>
                            <w:r w:rsidRPr="005301AB">
                              <w:rPr>
                                <w:rFonts w:hAnsi="Calibri"/>
                                <w:b/>
                                <w:bCs/>
                                <w:i/>
                                <w:iCs/>
                                <w:color w:val="000000" w:themeColor="text1"/>
                                <w:kern w:val="24"/>
                                <w:sz w:val="20"/>
                                <w:szCs w:val="20"/>
                                <w:lang w:val="fr-FR"/>
                              </w:rPr>
                              <w:t xml:space="preserve"> </w:t>
                            </w:r>
                          </w:p>
                          <w:p w14:paraId="515475F6" w14:textId="1F312D42" w:rsidR="00856E52" w:rsidRPr="00744A00" w:rsidRDefault="00856E52" w:rsidP="00744A00">
                            <w:pPr>
                              <w:rPr>
                                <w:rFonts w:hAnsi="Calibri"/>
                                <w:b/>
                                <w:bCs/>
                                <w:color w:val="000000" w:themeColor="text1"/>
                                <w:kern w:val="24"/>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C64554" id="_x0000_s1032" type="#_x0000_t202" style="position:absolute;margin-left:-50.5pt;margin-top:10pt;width:105pt;height:37.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" filled="f" stroked="f">
                <v:textbox>
                  <w:txbxContent>
                    <w:p w14:paraId="5560A122" w14:textId="77777777" w:rsidR="00856E52" w:rsidRPr="005301AB" w:rsidRDefault="00856E52" w:rsidP="00223250">
                      <w:pPr>
                        <w:jc w:val="center"/>
                        <w:rPr>
                          <w:rFonts w:hAnsi="Calibri"/>
                          <w:b/>
                          <w:bCs/>
                          <w:i/>
                          <w:iCs/>
                          <w:color w:val="000000" w:themeColor="text1"/>
                          <w:kern w:val="24"/>
                          <w:lang w:val="fr-FR"/>
                        </w:rPr>
                      </w:pPr>
                      <w:r w:rsidRPr="005301AB">
                        <w:rPr>
                          <w:rFonts w:hAnsi="Calibri"/>
                          <w:b/>
                          <w:bCs/>
                          <w:i/>
                          <w:iCs/>
                          <w:color w:val="000000" w:themeColor="text1"/>
                          <w:kern w:val="24"/>
                          <w:lang w:val="fr-FR"/>
                        </w:rPr>
                        <w:t>Projets achevés ou en cours</w:t>
                      </w:r>
                      <w:r w:rsidRPr="005301AB">
                        <w:rPr>
                          <w:rFonts w:hAnsi="Calibri"/>
                          <w:b/>
                          <w:bCs/>
                          <w:i/>
                          <w:iCs/>
                          <w:color w:val="000000" w:themeColor="text1"/>
                          <w:kern w:val="24"/>
                          <w:sz w:val="20"/>
                          <w:szCs w:val="20"/>
                          <w:lang w:val="fr-FR"/>
                        </w:rPr>
                        <w:t xml:space="preserve"> </w:t>
                      </w:r>
                    </w:p>
                    <w:p w14:paraId="515475F6" w14:textId="1F312D42" w:rsidR="00856E52" w:rsidRPr="00744A00" w:rsidRDefault="00856E52" w:rsidP="00744A00">
                      <w:pPr>
                        <w:rPr>
                          <w:rFonts w:hAnsi="Calibri"/>
                          <w:b/>
                          <w:bCs/>
                          <w:color w:val="000000" w:themeColor="text1"/>
                          <w:kern w:val="24"/>
                          <w:lang w:val="fr-FR"/>
                        </w:rPr>
                      </w:pPr>
                    </w:p>
                  </w:txbxContent>
                </v:textbox>
              </v:shape>
            </w:pict>
          </mc:Fallback>
        </mc:AlternateContent>
      </w:r>
    </w:p>
    <w:p w14:paraId="37A7FE82" w14:textId="4F611B5C"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2DB97EB" w14:textId="35DDD7C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D5FF247" w14:textId="5B6377BB" w:rsidR="00744A00" w:rsidRPr="00223C24" w:rsidRDefault="0022325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3" behindDoc="0" locked="0" layoutInCell="1" allowOverlap="1" wp14:anchorId="15369898" wp14:editId="34F8349D">
                <wp:simplePos x="0" y="0"/>
                <wp:positionH relativeFrom="column">
                  <wp:posOffset>4038600</wp:posOffset>
                </wp:positionH>
                <wp:positionV relativeFrom="paragraph">
                  <wp:posOffset>29210</wp:posOffset>
                </wp:positionV>
                <wp:extent cx="431800" cy="431800"/>
                <wp:effectExtent l="57150" t="19050" r="82550" b="101600"/>
                <wp:wrapNone/>
                <wp:docPr id="27" name="Flowchart: Magnetic Disk 8"/>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49C69FE2" id="Flowchart: Magnetic Disk 8" o:spid="_x0000_s1026" type="#_x0000_t132" style="position:absolute;margin-left:318pt;margin-top:2.3pt;width:34pt;height:3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2" behindDoc="0" locked="0" layoutInCell="1" allowOverlap="1" wp14:anchorId="73230F3B" wp14:editId="5DCF01BF">
                <wp:simplePos x="0" y="0"/>
                <wp:positionH relativeFrom="column">
                  <wp:posOffset>1090380</wp:posOffset>
                </wp:positionH>
                <wp:positionV relativeFrom="paragraph">
                  <wp:posOffset>24065</wp:posOffset>
                </wp:positionV>
                <wp:extent cx="432048" cy="432048"/>
                <wp:effectExtent l="57150" t="19050" r="82550" b="101600"/>
                <wp:wrapNone/>
                <wp:docPr id="24"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30712791" id="Flowchart: Magnetic Disk 7" o:spid="_x0000_s1026" type="#_x0000_t132" style="position:absolute;margin-left:85.85pt;margin-top:1.9pt;width:34pt;height:3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4DE7AD0" w14:textId="40632448"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61A627E" w14:textId="3673B9F2" w:rsidR="00744A00" w:rsidRPr="00223C24" w:rsidRDefault="00A603B6"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0" behindDoc="0" locked="0" layoutInCell="1" allowOverlap="1" wp14:anchorId="2AA09511" wp14:editId="330CA6AE">
                <wp:simplePos x="0" y="0"/>
                <wp:positionH relativeFrom="column">
                  <wp:posOffset>787400</wp:posOffset>
                </wp:positionH>
                <wp:positionV relativeFrom="paragraph">
                  <wp:posOffset>6350</wp:posOffset>
                </wp:positionV>
                <wp:extent cx="1640840" cy="844550"/>
                <wp:effectExtent l="0" t="0" r="0" b="0"/>
                <wp:wrapNone/>
                <wp:docPr id="38" name="TextBox 158"/>
                <wp:cNvGraphicFramePr/>
                <a:graphic xmlns:a="http://schemas.openxmlformats.org/drawingml/2006/main">
                  <a:graphicData uri="http://schemas.microsoft.com/office/word/2010/wordprocessingShape">
                    <wps:wsp>
                      <wps:cNvSpPr txBox="1"/>
                      <wps:spPr>
                        <a:xfrm>
                          <a:off x="0" y="0"/>
                          <a:ext cx="1640840" cy="844550"/>
                        </a:xfrm>
                        <a:prstGeom prst="rect">
                          <a:avLst/>
                        </a:prstGeom>
                        <a:noFill/>
                      </wps:spPr>
                      <wps:txbx>
                        <w:txbxContent>
                          <w:p w14:paraId="073B0A1D" w14:textId="77777777" w:rsidR="00856E52" w:rsidRPr="00B5465B" w:rsidRDefault="00856E52"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2A1BE25E" w14:textId="6E499E8D" w:rsidR="00856E52" w:rsidRPr="00574854" w:rsidRDefault="00856E52" w:rsidP="00574854">
                            <w:pPr>
                              <w:spacing w:after="0"/>
                              <w:jc w:val="center"/>
                              <w:rPr>
                                <w:b/>
                                <w:bCs/>
                                <w:color w:val="FF0000"/>
                                <w:sz w:val="20"/>
                                <w:szCs w:val="20"/>
                                <w:lang w:val="en-US"/>
                              </w:rPr>
                            </w:pPr>
                            <w:r w:rsidRPr="00DA7E53">
                              <w:rPr>
                                <w:rStyle w:val="acopre"/>
                                <w:b/>
                                <w:color w:val="FF0000"/>
                              </w:rPr>
                              <w:t>MEHV</w:t>
                            </w:r>
                          </w:p>
                          <w:p w14:paraId="24BB69DC" w14:textId="29B3D920" w:rsidR="00856E52" w:rsidRPr="006A7648" w:rsidRDefault="00856E52" w:rsidP="00744A00">
                            <w:pPr>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A09511" id="TextBox 158" o:spid="_x0000_s1033" type="#_x0000_t202" style="position:absolute;margin-left:62pt;margin-top:.5pt;width:129.2pt;height:6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" filled="f" stroked="f">
                <v:textbox>
                  <w:txbxContent>
                    <w:p w14:paraId="073B0A1D" w14:textId="77777777" w:rsidR="00856E52" w:rsidRPr="00B5465B" w:rsidRDefault="00856E52"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2A1BE25E" w14:textId="6E499E8D" w:rsidR="00856E52" w:rsidRPr="00574854" w:rsidRDefault="00856E52" w:rsidP="00574854">
                      <w:pPr>
                        <w:spacing w:after="0"/>
                        <w:jc w:val="center"/>
                        <w:rPr>
                          <w:b/>
                          <w:bCs/>
                          <w:color w:val="FF0000"/>
                          <w:sz w:val="20"/>
                          <w:szCs w:val="20"/>
                          <w:lang w:val="en-US"/>
                        </w:rPr>
                      </w:pPr>
                      <w:r w:rsidRPr="00DA7E53">
                        <w:rPr>
                          <w:rStyle w:val="acopre"/>
                          <w:b/>
                          <w:color w:val="FF0000"/>
                        </w:rPr>
                        <w:t>MEHV</w:t>
                      </w:r>
                    </w:p>
                    <w:p w14:paraId="24BB69DC" w14:textId="29B3D920" w:rsidR="00856E52" w:rsidRPr="006A7648" w:rsidRDefault="00856E52" w:rsidP="00744A00">
                      <w:pPr>
                        <w:rPr>
                          <w:lang w:val="en-US"/>
                        </w:rPr>
                      </w:pPr>
                    </w:p>
                  </w:txbxContent>
                </v:textbox>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8" behindDoc="0" locked="0" layoutInCell="1" allowOverlap="1" wp14:anchorId="52E6CFA3" wp14:editId="3F5872E1">
                <wp:simplePos x="0" y="0"/>
                <wp:positionH relativeFrom="column">
                  <wp:posOffset>3776345</wp:posOffset>
                </wp:positionH>
                <wp:positionV relativeFrom="paragraph">
                  <wp:posOffset>4445</wp:posOffset>
                </wp:positionV>
                <wp:extent cx="1661795" cy="923290"/>
                <wp:effectExtent l="0" t="0" r="0" b="0"/>
                <wp:wrapNone/>
                <wp:docPr id="47" name="TextBox 156"/>
                <wp:cNvGraphicFramePr/>
                <a:graphic xmlns:a="http://schemas.openxmlformats.org/drawingml/2006/main">
                  <a:graphicData uri="http://schemas.microsoft.com/office/word/2010/wordprocessingShape">
                    <wps:wsp>
                      <wps:cNvSpPr txBox="1"/>
                      <wps:spPr>
                        <a:xfrm>
                          <a:off x="0" y="0"/>
                          <a:ext cx="1661795" cy="923290"/>
                        </a:xfrm>
                        <a:prstGeom prst="rect">
                          <a:avLst/>
                        </a:prstGeom>
                        <a:noFill/>
                      </wps:spPr>
                      <wps:txbx>
                        <w:txbxContent>
                          <w:p w14:paraId="4F07B261" w14:textId="77777777" w:rsidR="00856E52" w:rsidRPr="00B5465B" w:rsidRDefault="00856E52"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0BC2694A" w:rsidR="00856E52" w:rsidRPr="006A7648" w:rsidRDefault="00856E52" w:rsidP="006A7648">
                            <w:pPr>
                              <w:spacing w:after="0"/>
                              <w:jc w:val="center"/>
                              <w:rPr>
                                <w:color w:val="FF0000"/>
                                <w:sz w:val="20"/>
                                <w:szCs w:val="20"/>
                                <w:lang w:val="en-US"/>
                              </w:rPr>
                            </w:pPr>
                            <w:r>
                              <w:rPr>
                                <w:rFonts w:hAnsi="Calibri"/>
                                <w:b/>
                                <w:bCs/>
                                <w:color w:val="FF0000"/>
                                <w:kern w:val="24"/>
                                <w:sz w:val="20"/>
                                <w:szCs w:val="20"/>
                                <w:lang w:val="en-US"/>
                              </w:rPr>
                              <w:t>AN</w:t>
                            </w:r>
                            <w:r w:rsidRPr="006A7648">
                              <w:rPr>
                                <w:rFonts w:hAnsi="Calibri"/>
                                <w:b/>
                                <w:bCs/>
                                <w:color w:val="FF0000"/>
                                <w:kern w:val="24"/>
                                <w:sz w:val="20"/>
                                <w:szCs w:val="20"/>
                                <w:lang w:val="en-US"/>
                              </w:rPr>
                              <w:t>PC</w:t>
                            </w:r>
                          </w:p>
                        </w:txbxContent>
                      </wps:txbx>
                      <wps:bodyPr wrap="square" rtlCol="0">
                        <a:spAutoFit/>
                      </wps:bodyPr>
                    </wps:wsp>
                  </a:graphicData>
                </a:graphic>
              </wp:anchor>
            </w:drawing>
          </mc:Choice>
          <mc:Fallback>
            <w:pict>
              <v:shape w14:anchorId="52E6CFA3" id="TextBox 156" o:spid="_x0000_s1034" type="#_x0000_t202" style="position:absolute;margin-left:297.35pt;margin-top:.35pt;width:130.85pt;height:72.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" filled="f" stroked="f">
                <v:textbox style="mso-fit-shape-to-text:t">
                  <w:txbxContent>
                    <w:p w14:paraId="4F07B261" w14:textId="77777777" w:rsidR="00856E52" w:rsidRPr="00B5465B" w:rsidRDefault="00856E52"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0BC2694A" w:rsidR="00856E52" w:rsidRPr="006A7648" w:rsidRDefault="00856E52" w:rsidP="006A7648">
                      <w:pPr>
                        <w:spacing w:after="0"/>
                        <w:jc w:val="center"/>
                        <w:rPr>
                          <w:color w:val="FF0000"/>
                          <w:sz w:val="20"/>
                          <w:szCs w:val="20"/>
                          <w:lang w:val="en-US"/>
                        </w:rPr>
                      </w:pPr>
                      <w:r>
                        <w:rPr>
                          <w:rFonts w:hAnsi="Calibri"/>
                          <w:b/>
                          <w:bCs/>
                          <w:color w:val="FF0000"/>
                          <w:kern w:val="24"/>
                          <w:sz w:val="20"/>
                          <w:szCs w:val="20"/>
                          <w:lang w:val="en-US"/>
                        </w:rPr>
                        <w:t>AN</w:t>
                      </w:r>
                      <w:r w:rsidRPr="006A7648">
                        <w:rPr>
                          <w:rFonts w:hAnsi="Calibri"/>
                          <w:b/>
                          <w:bCs/>
                          <w:color w:val="FF0000"/>
                          <w:kern w:val="24"/>
                          <w:sz w:val="20"/>
                          <w:szCs w:val="20"/>
                          <w:lang w:val="en-US"/>
                        </w:rPr>
                        <w:t>PC</w:t>
                      </w:r>
                    </w:p>
                  </w:txbxContent>
                </v:textbox>
              </v:shape>
            </w:pict>
          </mc:Fallback>
        </mc:AlternateContent>
      </w:r>
    </w:p>
    <w:p w14:paraId="7D4148F2" w14:textId="1F6CA5E4"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5F2AC0C6" w14:textId="31BD56E4" w:rsidR="00903D03" w:rsidRDefault="00903D03" w:rsidP="00744A00">
      <w:pPr>
        <w:pStyle w:val="Default"/>
        <w:spacing w:after="76"/>
        <w:rPr>
          <w:rFonts w:ascii="Times New Roman" w:eastAsia="Times New Roman" w:hAnsi="Times New Roman" w:cs="Times New Roman"/>
          <w:bCs/>
          <w:color w:val="auto"/>
          <w:lang w:val="fr-FR" w:eastAsia="it-IT"/>
        </w:rPr>
      </w:pPr>
    </w:p>
    <w:p w14:paraId="5423CBC9" w14:textId="77777777" w:rsidR="00903D03" w:rsidRDefault="00903D03" w:rsidP="00744A00">
      <w:pPr>
        <w:pStyle w:val="Default"/>
        <w:spacing w:after="76"/>
        <w:rPr>
          <w:rFonts w:ascii="Times New Roman" w:eastAsia="Times New Roman" w:hAnsi="Times New Roman" w:cs="Times New Roman"/>
          <w:bCs/>
          <w:color w:val="auto"/>
          <w:lang w:val="fr-FR" w:eastAsia="it-IT"/>
        </w:rPr>
      </w:pPr>
    </w:p>
    <w:p w14:paraId="11E7CB20" w14:textId="16E9C41D" w:rsidR="00857BB4" w:rsidRPr="00AF0C79" w:rsidRDefault="00A81936" w:rsidP="00744A00">
      <w:pPr>
        <w:pStyle w:val="Default"/>
        <w:spacing w:after="76"/>
        <w:rPr>
          <w:rFonts w:ascii="Times New Roman" w:eastAsia="Times New Roman" w:hAnsi="Times New Roman" w:cs="Times New Roman"/>
          <w:b/>
          <w:color w:val="auto"/>
          <w:u w:val="single"/>
          <w:lang w:val="fr-FR" w:eastAsia="it-IT"/>
        </w:rPr>
      </w:pPr>
      <w:r w:rsidRPr="00AF0C79">
        <w:rPr>
          <w:rFonts w:ascii="Times New Roman" w:eastAsia="Times New Roman" w:hAnsi="Times New Roman" w:cs="Times New Roman"/>
          <w:b/>
          <w:color w:val="auto"/>
          <w:u w:val="single"/>
          <w:lang w:val="fr-FR" w:eastAsia="it-IT"/>
        </w:rPr>
        <w:t xml:space="preserve">Source : </w:t>
      </w:r>
      <w:r w:rsidR="00930F6E">
        <w:rPr>
          <w:rFonts w:ascii="Times New Roman" w:eastAsia="Times New Roman" w:hAnsi="Times New Roman" w:cs="Times New Roman"/>
          <w:b/>
          <w:color w:val="auto"/>
          <w:u w:val="single"/>
          <w:lang w:val="fr-FR" w:eastAsia="it-IT"/>
        </w:rPr>
        <w:t>OMM</w:t>
      </w:r>
    </w:p>
    <w:p w14:paraId="449D1FD5" w14:textId="748F8090" w:rsidR="00857BB4" w:rsidRDefault="00857BB4" w:rsidP="00744A00">
      <w:pPr>
        <w:pStyle w:val="Default"/>
        <w:spacing w:after="76"/>
        <w:rPr>
          <w:rFonts w:ascii="Times New Roman" w:eastAsia="Times New Roman" w:hAnsi="Times New Roman" w:cs="Times New Roman"/>
          <w:bCs/>
          <w:color w:val="auto"/>
          <w:lang w:val="fr-FR" w:eastAsia="it-IT"/>
        </w:rPr>
      </w:pPr>
    </w:p>
    <w:p w14:paraId="75A90FA7" w14:textId="70B3BFE0" w:rsidR="00CA3864" w:rsidRPr="00B5465B" w:rsidRDefault="00CA3864" w:rsidP="00CA3864">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lastRenderedPageBreak/>
        <w:t>Pour comprendre comment gérer la connexion de toutes les base</w:t>
      </w:r>
      <w:r w:rsidR="00284D59">
        <w:rPr>
          <w:rFonts w:ascii="Times New Roman" w:eastAsia="Times New Roman" w:hAnsi="Times New Roman" w:cs="Times New Roman"/>
          <w:bCs/>
          <w:color w:val="000000" w:themeColor="text1"/>
          <w:lang w:val="fr-FR" w:eastAsia="it-IT"/>
        </w:rPr>
        <w:t>s</w:t>
      </w:r>
      <w:r>
        <w:rPr>
          <w:rFonts w:ascii="Times New Roman" w:eastAsia="Times New Roman" w:hAnsi="Times New Roman" w:cs="Times New Roman"/>
          <w:bCs/>
          <w:color w:val="000000" w:themeColor="text1"/>
          <w:lang w:val="fr-FR" w:eastAsia="it-IT"/>
        </w:rPr>
        <w:t xml:space="preserve"> de données à la base de données centralisée, les informations </w:t>
      </w:r>
      <w:r w:rsidR="00284D59">
        <w:rPr>
          <w:rFonts w:ascii="Times New Roman" w:eastAsia="Times New Roman" w:hAnsi="Times New Roman" w:cs="Times New Roman"/>
          <w:bCs/>
          <w:color w:val="000000" w:themeColor="text1"/>
          <w:lang w:val="fr-FR" w:eastAsia="it-IT"/>
        </w:rPr>
        <w:t xml:space="preserve">suivantes </w:t>
      </w:r>
      <w:r>
        <w:rPr>
          <w:rFonts w:ascii="Times New Roman" w:eastAsia="Times New Roman" w:hAnsi="Times New Roman" w:cs="Times New Roman"/>
          <w:bCs/>
          <w:color w:val="000000" w:themeColor="text1"/>
          <w:lang w:val="fr-FR" w:eastAsia="it-IT"/>
        </w:rPr>
        <w:t xml:space="preserve">concernant l’accessibilité aux données et les accords de partage de données existantes sont résumées dans le tableau ci-dessous. </w:t>
      </w:r>
    </w:p>
    <w:p w14:paraId="71CA5F31" w14:textId="38A8F1B5" w:rsidR="00CA3864" w:rsidRPr="009D0201" w:rsidRDefault="009D0201" w:rsidP="009D0201">
      <w:pPr>
        <w:pStyle w:val="Titolo2"/>
        <w:rPr>
          <w:rFonts w:ascii="Times New Roman" w:hAnsi="Times New Roman" w:cs="Times New Roman"/>
          <w:b w:val="0"/>
          <w:bCs w:val="0"/>
          <w:lang w:val="fr-FR" w:eastAsia="it-IT"/>
        </w:rPr>
      </w:pPr>
      <w:bookmarkStart w:id="13" w:name="_Toc89793357"/>
      <w:r w:rsidRPr="00C736D2">
        <w:rPr>
          <w:rFonts w:ascii="Times New Roman" w:hAnsi="Times New Roman" w:cs="Times New Roman"/>
          <w:sz w:val="24"/>
          <w:szCs w:val="24"/>
          <w:lang w:val="fr-FR" w:eastAsia="it-IT"/>
        </w:rPr>
        <w:t>Tableau N°</w:t>
      </w:r>
      <w:r>
        <w:rPr>
          <w:rFonts w:ascii="Times New Roman" w:hAnsi="Times New Roman" w:cs="Times New Roman"/>
          <w:sz w:val="24"/>
          <w:szCs w:val="24"/>
          <w:lang w:val="fr-FR" w:eastAsia="it-IT"/>
        </w:rPr>
        <w:t>4</w:t>
      </w:r>
      <w:r w:rsidRPr="00C736D2">
        <w:rPr>
          <w:rFonts w:ascii="Times New Roman" w:hAnsi="Times New Roman" w:cs="Times New Roman"/>
          <w:sz w:val="24"/>
          <w:szCs w:val="24"/>
          <w:lang w:val="fr-FR" w:eastAsia="it-IT"/>
        </w:rPr>
        <w:t> : Base de données des Structures</w:t>
      </w:r>
      <w:bookmarkEnd w:id="13"/>
    </w:p>
    <w:tbl>
      <w:tblPr>
        <w:tblStyle w:val="Grigliatabella"/>
        <w:tblW w:w="0" w:type="auto"/>
        <w:tblLook w:val="04A0" w:firstRow="1" w:lastRow="0" w:firstColumn="1" w:lastColumn="0" w:noHBand="0" w:noVBand="1"/>
      </w:tblPr>
      <w:tblGrid>
        <w:gridCol w:w="1429"/>
        <w:gridCol w:w="1645"/>
        <w:gridCol w:w="1534"/>
        <w:gridCol w:w="2333"/>
        <w:gridCol w:w="2076"/>
      </w:tblGrid>
      <w:tr w:rsidR="00CA3864" w:rsidRPr="00F84B97" w14:paraId="79F71241" w14:textId="77777777" w:rsidTr="00DF17B5">
        <w:tc>
          <w:tcPr>
            <w:tcW w:w="1429" w:type="dxa"/>
          </w:tcPr>
          <w:p w14:paraId="7BB2DFCC" w14:textId="77777777" w:rsidR="00CA3864" w:rsidRPr="0075716A" w:rsidRDefault="00CA3864" w:rsidP="00DF17B5">
            <w:pPr>
              <w:pStyle w:val="Default"/>
              <w:spacing w:after="76"/>
              <w:jc w:val="both"/>
              <w:rPr>
                <w:rFonts w:ascii="Times New Roman" w:eastAsia="Times New Roman" w:hAnsi="Times New Roman" w:cs="Times New Roman"/>
                <w:b/>
                <w:color w:val="auto"/>
                <w:lang w:val="fr-FR" w:eastAsia="it-IT"/>
              </w:rPr>
            </w:pPr>
            <w:r w:rsidRPr="0075716A">
              <w:rPr>
                <w:rFonts w:ascii="Times New Roman" w:eastAsia="Times New Roman" w:hAnsi="Times New Roman" w:cs="Times New Roman"/>
                <w:b/>
                <w:color w:val="auto"/>
                <w:lang w:val="fr-FR" w:eastAsia="it-IT"/>
              </w:rPr>
              <w:t>Structures</w:t>
            </w:r>
          </w:p>
        </w:tc>
        <w:tc>
          <w:tcPr>
            <w:tcW w:w="1645" w:type="dxa"/>
          </w:tcPr>
          <w:p w14:paraId="18407ED6" w14:textId="77777777" w:rsidR="00CA3864" w:rsidRPr="0075716A" w:rsidRDefault="00CA3864" w:rsidP="00DF17B5">
            <w:pPr>
              <w:pStyle w:val="Default"/>
              <w:spacing w:after="76"/>
              <w:jc w:val="both"/>
              <w:rPr>
                <w:rFonts w:ascii="Times New Roman" w:eastAsia="Times New Roman" w:hAnsi="Times New Roman" w:cs="Times New Roman"/>
                <w:b/>
                <w:color w:val="auto"/>
                <w:lang w:val="fr-FR" w:eastAsia="it-IT"/>
              </w:rPr>
            </w:pPr>
            <w:r w:rsidRPr="0075716A">
              <w:rPr>
                <w:rFonts w:ascii="Times New Roman" w:eastAsia="Times New Roman" w:hAnsi="Times New Roman" w:cs="Times New Roman"/>
                <w:b/>
                <w:color w:val="auto"/>
                <w:lang w:val="fr-FR" w:eastAsia="it-IT"/>
              </w:rPr>
              <w:t xml:space="preserve">Accès libre aux </w:t>
            </w:r>
            <w:proofErr w:type="gramStart"/>
            <w:r w:rsidRPr="0075716A">
              <w:rPr>
                <w:rFonts w:ascii="Times New Roman" w:eastAsia="Times New Roman" w:hAnsi="Times New Roman" w:cs="Times New Roman"/>
                <w:b/>
                <w:color w:val="auto"/>
                <w:lang w:val="fr-FR" w:eastAsia="it-IT"/>
              </w:rPr>
              <w:t>données?</w:t>
            </w:r>
            <w:proofErr w:type="gramEnd"/>
            <w:r w:rsidRPr="0075716A">
              <w:rPr>
                <w:rFonts w:ascii="Times New Roman" w:eastAsia="Times New Roman" w:hAnsi="Times New Roman" w:cs="Times New Roman"/>
                <w:b/>
                <w:color w:val="auto"/>
                <w:lang w:val="fr-FR" w:eastAsia="it-IT"/>
              </w:rPr>
              <w:t xml:space="preserve"> (</w:t>
            </w:r>
            <w:proofErr w:type="gramStart"/>
            <w:r w:rsidRPr="0075716A">
              <w:rPr>
                <w:rFonts w:ascii="Times New Roman" w:eastAsia="Times New Roman" w:hAnsi="Times New Roman" w:cs="Times New Roman"/>
                <w:b/>
                <w:color w:val="auto"/>
                <w:lang w:val="fr-FR" w:eastAsia="it-IT"/>
              </w:rPr>
              <w:t>oui</w:t>
            </w:r>
            <w:proofErr w:type="gramEnd"/>
            <w:r w:rsidRPr="0075716A">
              <w:rPr>
                <w:rFonts w:ascii="Times New Roman" w:eastAsia="Times New Roman" w:hAnsi="Times New Roman" w:cs="Times New Roman"/>
                <w:b/>
                <w:color w:val="auto"/>
                <w:lang w:val="fr-FR" w:eastAsia="it-IT"/>
              </w:rPr>
              <w:t>/non)</w:t>
            </w:r>
          </w:p>
        </w:tc>
        <w:tc>
          <w:tcPr>
            <w:tcW w:w="1534" w:type="dxa"/>
          </w:tcPr>
          <w:p w14:paraId="7D4E969B" w14:textId="77777777" w:rsidR="00CA3864" w:rsidRPr="0075716A" w:rsidRDefault="00CA3864" w:rsidP="00DF17B5">
            <w:pPr>
              <w:pStyle w:val="Default"/>
              <w:spacing w:after="76"/>
              <w:jc w:val="both"/>
              <w:rPr>
                <w:rFonts w:ascii="Times New Roman" w:eastAsia="Times New Roman" w:hAnsi="Times New Roman" w:cs="Times New Roman"/>
                <w:b/>
                <w:color w:val="auto"/>
                <w:lang w:val="fr-FR" w:eastAsia="it-IT"/>
              </w:rPr>
            </w:pPr>
            <w:r w:rsidRPr="0075716A">
              <w:rPr>
                <w:rFonts w:ascii="Times New Roman" w:eastAsia="Times New Roman" w:hAnsi="Times New Roman" w:cs="Times New Roman"/>
                <w:b/>
                <w:color w:val="auto"/>
                <w:lang w:val="fr-FR" w:eastAsia="it-IT"/>
              </w:rPr>
              <w:t>Existe-t-il des accords pour le partage des données ?</w:t>
            </w:r>
          </w:p>
        </w:tc>
        <w:tc>
          <w:tcPr>
            <w:tcW w:w="2333" w:type="dxa"/>
          </w:tcPr>
          <w:p w14:paraId="4AF4A15C" w14:textId="77777777" w:rsidR="00CA3864" w:rsidRPr="0075716A" w:rsidRDefault="00CA3864" w:rsidP="00DF17B5">
            <w:pPr>
              <w:pStyle w:val="Default"/>
              <w:spacing w:after="76"/>
              <w:jc w:val="both"/>
              <w:rPr>
                <w:rFonts w:ascii="Times New Roman" w:eastAsia="Times New Roman" w:hAnsi="Times New Roman" w:cs="Times New Roman"/>
                <w:b/>
                <w:color w:val="auto"/>
                <w:lang w:val="fr-FR" w:eastAsia="it-IT"/>
              </w:rPr>
            </w:pPr>
            <w:r w:rsidRPr="0075716A">
              <w:rPr>
                <w:rFonts w:ascii="Times New Roman" w:eastAsia="Times New Roman" w:hAnsi="Times New Roman" w:cs="Times New Roman"/>
                <w:b/>
                <w:color w:val="auto"/>
                <w:lang w:val="fr-FR" w:eastAsia="it-IT"/>
              </w:rPr>
              <w:t>Si oui, liste des structures avec lesquelles il y a des accords</w:t>
            </w:r>
          </w:p>
        </w:tc>
        <w:tc>
          <w:tcPr>
            <w:tcW w:w="2076" w:type="dxa"/>
          </w:tcPr>
          <w:p w14:paraId="25DF1360" w14:textId="77777777" w:rsidR="00CA3864" w:rsidRPr="0075716A" w:rsidRDefault="00CA3864" w:rsidP="00DF17B5">
            <w:pPr>
              <w:pStyle w:val="Default"/>
              <w:spacing w:after="76"/>
              <w:jc w:val="both"/>
              <w:rPr>
                <w:rFonts w:ascii="Times New Roman" w:eastAsia="Times New Roman" w:hAnsi="Times New Roman" w:cs="Times New Roman"/>
                <w:b/>
                <w:color w:val="auto"/>
                <w:lang w:val="fr-FR" w:eastAsia="it-IT"/>
              </w:rPr>
            </w:pPr>
            <w:r w:rsidRPr="0075716A">
              <w:rPr>
                <w:rFonts w:ascii="Times New Roman" w:eastAsia="Times New Roman" w:hAnsi="Times New Roman" w:cs="Times New Roman"/>
                <w:b/>
                <w:color w:val="auto"/>
                <w:lang w:val="fr-FR" w:eastAsia="it-IT"/>
              </w:rPr>
              <w:t>Commentaires ou autres informations pertinentes</w:t>
            </w:r>
          </w:p>
        </w:tc>
      </w:tr>
      <w:tr w:rsidR="00F84B97" w:rsidRPr="00F84B97" w14:paraId="44CB2880" w14:textId="77777777" w:rsidTr="00DF17B5">
        <w:tc>
          <w:tcPr>
            <w:tcW w:w="1429" w:type="dxa"/>
          </w:tcPr>
          <w:p w14:paraId="1684334A" w14:textId="0C3D9A6D"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DE</w:t>
            </w:r>
          </w:p>
        </w:tc>
        <w:tc>
          <w:tcPr>
            <w:tcW w:w="1645" w:type="dxa"/>
          </w:tcPr>
          <w:p w14:paraId="68B0521B" w14:textId="00BFF1EB"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FA64E8">
              <w:rPr>
                <w:rFonts w:ascii="Times New Roman" w:eastAsia="Times New Roman" w:hAnsi="Times New Roman" w:cs="Times New Roman"/>
                <w:bCs/>
                <w:color w:val="auto"/>
                <w:lang w:val="fr-FR" w:eastAsia="it-IT"/>
              </w:rPr>
              <w:t>Non</w:t>
            </w:r>
          </w:p>
        </w:tc>
        <w:tc>
          <w:tcPr>
            <w:tcW w:w="1534" w:type="dxa"/>
          </w:tcPr>
          <w:p w14:paraId="4F4AC6CD" w14:textId="5E112C98"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5F0F67">
              <w:rPr>
                <w:rFonts w:ascii="Times New Roman" w:eastAsia="Times New Roman" w:hAnsi="Times New Roman" w:cs="Times New Roman"/>
                <w:bCs/>
                <w:color w:val="auto"/>
                <w:lang w:val="fr-FR" w:eastAsia="it-IT"/>
              </w:rPr>
              <w:t>Non</w:t>
            </w:r>
          </w:p>
        </w:tc>
        <w:tc>
          <w:tcPr>
            <w:tcW w:w="2333" w:type="dxa"/>
          </w:tcPr>
          <w:p w14:paraId="02B97D05" w14:textId="5B2F47A9"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2076" w:type="dxa"/>
          </w:tcPr>
          <w:p w14:paraId="20FDD46D" w14:textId="1AF02BE3"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r>
      <w:tr w:rsidR="00F84B97" w:rsidRPr="00F84B97" w14:paraId="1772B3EA" w14:textId="77777777" w:rsidTr="00DF17B5">
        <w:tc>
          <w:tcPr>
            <w:tcW w:w="1429" w:type="dxa"/>
          </w:tcPr>
          <w:p w14:paraId="40DD8B3F" w14:textId="3EDCD247"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DGMN</w:t>
            </w:r>
          </w:p>
        </w:tc>
        <w:tc>
          <w:tcPr>
            <w:tcW w:w="1645" w:type="dxa"/>
          </w:tcPr>
          <w:p w14:paraId="0E33B413" w14:textId="5EB085C8"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FA64E8">
              <w:rPr>
                <w:rFonts w:ascii="Times New Roman" w:eastAsia="Times New Roman" w:hAnsi="Times New Roman" w:cs="Times New Roman"/>
                <w:bCs/>
                <w:color w:val="auto"/>
                <w:lang w:val="fr-FR" w:eastAsia="it-IT"/>
              </w:rPr>
              <w:t>Non</w:t>
            </w:r>
          </w:p>
        </w:tc>
        <w:tc>
          <w:tcPr>
            <w:tcW w:w="1534" w:type="dxa"/>
          </w:tcPr>
          <w:p w14:paraId="708FFB9D" w14:textId="53E89A5C"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5F0F67">
              <w:rPr>
                <w:rFonts w:ascii="Times New Roman" w:eastAsia="Times New Roman" w:hAnsi="Times New Roman" w:cs="Times New Roman"/>
                <w:bCs/>
                <w:color w:val="auto"/>
                <w:lang w:val="fr-FR" w:eastAsia="it-IT"/>
              </w:rPr>
              <w:t>Non</w:t>
            </w:r>
          </w:p>
        </w:tc>
        <w:tc>
          <w:tcPr>
            <w:tcW w:w="2333" w:type="dxa"/>
          </w:tcPr>
          <w:p w14:paraId="5EB4B782" w14:textId="3FDCF743"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2076" w:type="dxa"/>
          </w:tcPr>
          <w:p w14:paraId="55F0F1A2" w14:textId="0AD06EEC"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r>
      <w:tr w:rsidR="00F84B97" w:rsidRPr="00F84B97" w14:paraId="53D51B5A" w14:textId="77777777" w:rsidTr="00DF17B5">
        <w:tc>
          <w:tcPr>
            <w:tcW w:w="1429" w:type="dxa"/>
          </w:tcPr>
          <w:p w14:paraId="266CC63E" w14:textId="3AD4F45A"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DRE</w:t>
            </w:r>
          </w:p>
        </w:tc>
        <w:tc>
          <w:tcPr>
            <w:tcW w:w="1645" w:type="dxa"/>
          </w:tcPr>
          <w:p w14:paraId="35FDEEC6" w14:textId="35093974"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FA64E8">
              <w:rPr>
                <w:rFonts w:ascii="Times New Roman" w:eastAsia="Times New Roman" w:hAnsi="Times New Roman" w:cs="Times New Roman"/>
                <w:bCs/>
                <w:color w:val="auto"/>
                <w:lang w:val="fr-FR" w:eastAsia="it-IT"/>
              </w:rPr>
              <w:t>Non</w:t>
            </w:r>
          </w:p>
        </w:tc>
        <w:tc>
          <w:tcPr>
            <w:tcW w:w="1534" w:type="dxa"/>
          </w:tcPr>
          <w:p w14:paraId="69BDE8E2" w14:textId="1D769EC7"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5F0F67">
              <w:rPr>
                <w:rFonts w:ascii="Times New Roman" w:eastAsia="Times New Roman" w:hAnsi="Times New Roman" w:cs="Times New Roman"/>
                <w:bCs/>
                <w:color w:val="auto"/>
                <w:lang w:val="fr-FR" w:eastAsia="it-IT"/>
              </w:rPr>
              <w:t>Non</w:t>
            </w:r>
          </w:p>
        </w:tc>
        <w:tc>
          <w:tcPr>
            <w:tcW w:w="2333" w:type="dxa"/>
          </w:tcPr>
          <w:p w14:paraId="359C26D4" w14:textId="1B068927"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2076" w:type="dxa"/>
          </w:tcPr>
          <w:p w14:paraId="428A6F1A" w14:textId="793C03D6"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r>
      <w:tr w:rsidR="00F84B97" w:rsidRPr="00F84B97" w14:paraId="5338F410" w14:textId="77777777" w:rsidTr="00DF17B5">
        <w:tc>
          <w:tcPr>
            <w:tcW w:w="1429" w:type="dxa"/>
          </w:tcPr>
          <w:p w14:paraId="31871C8B" w14:textId="04A96E78"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ANPC</w:t>
            </w:r>
          </w:p>
        </w:tc>
        <w:tc>
          <w:tcPr>
            <w:tcW w:w="1645" w:type="dxa"/>
          </w:tcPr>
          <w:p w14:paraId="275ED9F6" w14:textId="3DEDD661"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FA64E8">
              <w:rPr>
                <w:rFonts w:ascii="Times New Roman" w:eastAsia="Times New Roman" w:hAnsi="Times New Roman" w:cs="Times New Roman"/>
                <w:bCs/>
                <w:color w:val="auto"/>
                <w:lang w:val="fr-FR" w:eastAsia="it-IT"/>
              </w:rPr>
              <w:t>Non</w:t>
            </w:r>
          </w:p>
        </w:tc>
        <w:tc>
          <w:tcPr>
            <w:tcW w:w="1534" w:type="dxa"/>
          </w:tcPr>
          <w:p w14:paraId="7CDC878F" w14:textId="6AB60C96"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5F0F67">
              <w:rPr>
                <w:rFonts w:ascii="Times New Roman" w:eastAsia="Times New Roman" w:hAnsi="Times New Roman" w:cs="Times New Roman"/>
                <w:bCs/>
                <w:color w:val="auto"/>
                <w:lang w:val="fr-FR" w:eastAsia="it-IT"/>
              </w:rPr>
              <w:t>Non</w:t>
            </w:r>
          </w:p>
        </w:tc>
        <w:tc>
          <w:tcPr>
            <w:tcW w:w="2333" w:type="dxa"/>
          </w:tcPr>
          <w:p w14:paraId="334966F2" w14:textId="64C85F67"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2076" w:type="dxa"/>
          </w:tcPr>
          <w:p w14:paraId="21FF1E45" w14:textId="0E6C1A1D"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r>
      <w:tr w:rsidR="00F84B97" w:rsidRPr="0082786E" w14:paraId="32432B42" w14:textId="77777777" w:rsidTr="00DF17B5">
        <w:tc>
          <w:tcPr>
            <w:tcW w:w="1429" w:type="dxa"/>
          </w:tcPr>
          <w:p w14:paraId="51382403" w14:textId="55DF4224"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75716A">
              <w:rPr>
                <w:rFonts w:ascii="Times New Roman" w:eastAsia="Times New Roman" w:hAnsi="Times New Roman" w:cs="Times New Roman"/>
                <w:bCs/>
                <w:color w:val="auto"/>
                <w:lang w:val="fr-FR" w:eastAsia="it-IT"/>
              </w:rPr>
              <w:t>DSID</w:t>
            </w:r>
          </w:p>
        </w:tc>
        <w:tc>
          <w:tcPr>
            <w:tcW w:w="1645" w:type="dxa"/>
          </w:tcPr>
          <w:p w14:paraId="71CA5C5B" w14:textId="68462CC4"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FA64E8">
              <w:rPr>
                <w:rFonts w:ascii="Times New Roman" w:eastAsia="Times New Roman" w:hAnsi="Times New Roman" w:cs="Times New Roman"/>
                <w:bCs/>
                <w:color w:val="auto"/>
                <w:lang w:val="fr-FR" w:eastAsia="it-IT"/>
              </w:rPr>
              <w:t>Non</w:t>
            </w:r>
          </w:p>
        </w:tc>
        <w:tc>
          <w:tcPr>
            <w:tcW w:w="1534" w:type="dxa"/>
          </w:tcPr>
          <w:p w14:paraId="7B460405" w14:textId="650DBD97"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sidRPr="005F0F67">
              <w:rPr>
                <w:rFonts w:ascii="Times New Roman" w:eastAsia="Times New Roman" w:hAnsi="Times New Roman" w:cs="Times New Roman"/>
                <w:bCs/>
                <w:color w:val="auto"/>
                <w:lang w:val="fr-FR" w:eastAsia="it-IT"/>
              </w:rPr>
              <w:t>Non</w:t>
            </w:r>
          </w:p>
        </w:tc>
        <w:tc>
          <w:tcPr>
            <w:tcW w:w="2333" w:type="dxa"/>
          </w:tcPr>
          <w:p w14:paraId="4815227C" w14:textId="7600E222"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2076" w:type="dxa"/>
          </w:tcPr>
          <w:p w14:paraId="6DD8D3D3" w14:textId="64327744" w:rsidR="00F84B97" w:rsidRPr="0075716A" w:rsidRDefault="00F84B97" w:rsidP="00F84B97">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r>
    </w:tbl>
    <w:p w14:paraId="10378D33" w14:textId="77777777" w:rsidR="00CA3864" w:rsidRDefault="00CA3864" w:rsidP="00CA3864">
      <w:pPr>
        <w:pStyle w:val="Default"/>
        <w:spacing w:after="76"/>
        <w:jc w:val="both"/>
        <w:rPr>
          <w:rFonts w:ascii="Times New Roman" w:eastAsia="Times New Roman" w:hAnsi="Times New Roman" w:cs="Times New Roman"/>
          <w:bCs/>
          <w:color w:val="auto"/>
          <w:lang w:val="fr-FR" w:eastAsia="it-IT"/>
        </w:rPr>
      </w:pPr>
    </w:p>
    <w:p w14:paraId="3E308457" w14:textId="77777777" w:rsidR="00CA3864" w:rsidRPr="00D34FEB" w:rsidRDefault="00CA3864" w:rsidP="00CA3864">
      <w:pPr>
        <w:pStyle w:val="Default"/>
        <w:spacing w:after="76"/>
        <w:jc w:val="both"/>
        <w:rPr>
          <w:rFonts w:ascii="Times New Roman" w:eastAsia="Times New Roman" w:hAnsi="Times New Roman" w:cs="Times New Roman"/>
          <w:color w:val="auto"/>
          <w:lang w:val="fr-FR" w:eastAsia="it-IT"/>
        </w:rPr>
      </w:pPr>
      <w:r w:rsidRPr="00D34FEB">
        <w:rPr>
          <w:rFonts w:ascii="Times New Roman" w:eastAsia="Times New Roman" w:hAnsi="Times New Roman" w:cs="Times New Roman"/>
          <w:color w:val="auto"/>
          <w:lang w:val="fr-FR"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6651DAE4" w14:textId="38C40909" w:rsidR="00CA3864" w:rsidRPr="00D34FEB" w:rsidRDefault="00CA3864" w:rsidP="00CA3864">
      <w:pPr>
        <w:pStyle w:val="Default"/>
        <w:spacing w:after="76"/>
        <w:jc w:val="both"/>
        <w:rPr>
          <w:rFonts w:ascii="Times New Roman" w:eastAsia="Times New Roman" w:hAnsi="Times New Roman" w:cs="Times New Roman"/>
          <w:color w:val="auto"/>
          <w:lang w:val="fr-FR" w:eastAsia="it-IT"/>
        </w:rPr>
      </w:pPr>
      <w:r w:rsidRPr="00D34FEB">
        <w:rPr>
          <w:rFonts w:ascii="Times New Roman" w:eastAsia="Times New Roman" w:hAnsi="Times New Roman" w:cs="Times New Roman"/>
          <w:bCs/>
          <w:color w:val="auto"/>
          <w:lang w:val="fr-FR" w:eastAsia="it-IT"/>
        </w:rPr>
        <w:t>Sur la base des informations fournies</w:t>
      </w:r>
      <w:r w:rsidR="00104B3D" w:rsidRPr="00D34FEB">
        <w:rPr>
          <w:rFonts w:ascii="Times New Roman" w:eastAsia="Times New Roman" w:hAnsi="Times New Roman" w:cs="Times New Roman"/>
          <w:bCs/>
          <w:color w:val="auto"/>
          <w:lang w:val="fr-FR" w:eastAsia="it-IT"/>
        </w:rPr>
        <w:t>, les pertinences des données produites par les structures impliquées, les personnels techniques disponibles</w:t>
      </w:r>
      <w:r w:rsidRPr="00D34FEB">
        <w:rPr>
          <w:rFonts w:ascii="Times New Roman" w:eastAsia="Times New Roman" w:hAnsi="Times New Roman" w:cs="Times New Roman"/>
          <w:color w:val="auto"/>
          <w:lang w:val="fr-FR" w:eastAsia="it-IT"/>
        </w:rPr>
        <w:t>,</w:t>
      </w:r>
      <w:r w:rsidR="00AD4631" w:rsidRPr="00D34FEB">
        <w:rPr>
          <w:rFonts w:ascii="Times New Roman" w:eastAsia="Times New Roman" w:hAnsi="Times New Roman" w:cs="Times New Roman"/>
          <w:color w:val="auto"/>
          <w:lang w:val="fr-FR" w:eastAsia="it-IT"/>
        </w:rPr>
        <w:t xml:space="preserve"> deux (02) structures la DRE et</w:t>
      </w:r>
      <w:r w:rsidRPr="00D34FEB">
        <w:rPr>
          <w:rFonts w:ascii="Times New Roman" w:eastAsia="Times New Roman" w:hAnsi="Times New Roman" w:cs="Times New Roman"/>
          <w:color w:val="auto"/>
          <w:lang w:val="fr-FR" w:eastAsia="it-IT"/>
        </w:rPr>
        <w:t xml:space="preserve"> la </w:t>
      </w:r>
      <w:r w:rsidR="00590C90" w:rsidRPr="00D34FEB">
        <w:rPr>
          <w:rFonts w:ascii="Times New Roman" w:eastAsia="Times New Roman" w:hAnsi="Times New Roman" w:cs="Times New Roman"/>
          <w:color w:val="auto"/>
          <w:lang w:val="fr-FR" w:eastAsia="it-IT"/>
        </w:rPr>
        <w:t>DGMN</w:t>
      </w:r>
      <w:r w:rsidRPr="00D34FEB">
        <w:rPr>
          <w:rFonts w:ascii="Times New Roman" w:eastAsia="Times New Roman" w:hAnsi="Times New Roman" w:cs="Times New Roman"/>
          <w:color w:val="auto"/>
          <w:lang w:val="fr-FR" w:eastAsia="it-IT"/>
        </w:rPr>
        <w:t xml:space="preserve"> pourra</w:t>
      </w:r>
      <w:r w:rsidR="00AD4631" w:rsidRPr="00D34FEB">
        <w:rPr>
          <w:rFonts w:ascii="Times New Roman" w:eastAsia="Times New Roman" w:hAnsi="Times New Roman" w:cs="Times New Roman"/>
          <w:color w:val="auto"/>
          <w:lang w:val="fr-FR" w:eastAsia="it-IT"/>
        </w:rPr>
        <w:t>ient</w:t>
      </w:r>
      <w:r w:rsidRPr="00D34FEB">
        <w:rPr>
          <w:rFonts w:ascii="Times New Roman" w:eastAsia="Times New Roman" w:hAnsi="Times New Roman" w:cs="Times New Roman"/>
          <w:color w:val="auto"/>
          <w:lang w:val="fr-FR" w:eastAsia="it-IT"/>
        </w:rPr>
        <w:t xml:space="preserve"> héberger cette base de données.</w:t>
      </w:r>
    </w:p>
    <w:p w14:paraId="42CBDFFE" w14:textId="5D8AB8E0" w:rsidR="008D6101" w:rsidRDefault="00D84CD5">
      <w:pPr>
        <w:rPr>
          <w:rFonts w:ascii="Times New Roman" w:hAnsi="Times New Roman" w:cs="Times New Roman"/>
          <w:b/>
          <w:bCs/>
          <w:sz w:val="24"/>
          <w:szCs w:val="24"/>
          <w:u w:val="single"/>
          <w:lang w:val="fr-FR" w:eastAsia="it-IT"/>
        </w:rPr>
      </w:pPr>
      <w:r w:rsidRPr="00D34FEB">
        <w:rPr>
          <w:rFonts w:ascii="Times New Roman" w:eastAsia="Times New Roman" w:hAnsi="Times New Roman" w:cs="Times New Roman"/>
          <w:bCs/>
          <w:sz w:val="24"/>
          <w:szCs w:val="24"/>
          <w:lang w:val="fr-FR" w:eastAsia="it-IT"/>
        </w:rPr>
        <w:t xml:space="preserve">Après de nouvelles discussions et consultations entre les parties prenantes, </w:t>
      </w:r>
      <w:r w:rsidRPr="00D34FEB">
        <w:rPr>
          <w:rFonts w:ascii="Times New Roman" w:eastAsia="Times New Roman" w:hAnsi="Times New Roman" w:cs="Times New Roman"/>
          <w:sz w:val="24"/>
          <w:szCs w:val="24"/>
          <w:lang w:val="fr-FR" w:eastAsia="it-IT"/>
        </w:rPr>
        <w:t>la DGMN</w:t>
      </w:r>
      <w:r w:rsidRPr="00D34FEB">
        <w:rPr>
          <w:rFonts w:ascii="Times New Roman" w:eastAsia="Times New Roman" w:hAnsi="Times New Roman" w:cs="Times New Roman"/>
          <w:bCs/>
          <w:sz w:val="24"/>
          <w:szCs w:val="24"/>
          <w:lang w:val="fr-FR" w:eastAsia="it-IT"/>
        </w:rPr>
        <w:t xml:space="preserve"> a été choisie comme institution hôte de la base de données centralisée.</w:t>
      </w:r>
      <w:r w:rsidR="008D6101">
        <w:rPr>
          <w:rFonts w:ascii="Times New Roman" w:hAnsi="Times New Roman" w:cs="Times New Roman"/>
          <w:b/>
          <w:bCs/>
          <w:sz w:val="24"/>
          <w:szCs w:val="24"/>
          <w:u w:val="single"/>
          <w:lang w:val="fr-FR" w:eastAsia="it-IT"/>
        </w:rPr>
        <w:br w:type="page"/>
      </w:r>
    </w:p>
    <w:p w14:paraId="26259E47" w14:textId="7291147C" w:rsidR="008A69F8" w:rsidRPr="00B5465B" w:rsidRDefault="008A69F8" w:rsidP="00031EBE">
      <w:pPr>
        <w:pStyle w:val="Titolo2"/>
        <w:rPr>
          <w:rFonts w:ascii="Times New Roman" w:hAnsi="Times New Roman" w:cs="Times New Roman"/>
          <w:b w:val="0"/>
          <w:bCs w:val="0"/>
          <w:u w:val="single"/>
          <w:lang w:val="fr-FR" w:eastAsia="it-IT"/>
        </w:rPr>
      </w:pPr>
      <w:bookmarkStart w:id="14" w:name="_Toc89793358"/>
      <w:r w:rsidRPr="00B5465B">
        <w:rPr>
          <w:rFonts w:ascii="Times New Roman" w:hAnsi="Times New Roman" w:cs="Times New Roman"/>
          <w:sz w:val="24"/>
          <w:szCs w:val="24"/>
          <w:u w:val="single"/>
          <w:lang w:val="fr-FR" w:eastAsia="it-IT"/>
        </w:rPr>
        <w:lastRenderedPageBreak/>
        <w:t>Schéma N°2 : Proposition d'architecture informatique et système d'accès à VOLTALARM EWS</w:t>
      </w:r>
      <w:bookmarkEnd w:id="14"/>
    </w:p>
    <w:p w14:paraId="0C35E1FD" w14:textId="77777777" w:rsidR="008A69F8" w:rsidRPr="00364A21" w:rsidRDefault="008A69F8" w:rsidP="008A69F8">
      <w:pPr>
        <w:jc w:val="both"/>
        <w:rPr>
          <w:rFonts w:ascii="Times New Roman" w:hAnsi="Times New Roman" w:cs="Times New Roman"/>
          <w:sz w:val="24"/>
          <w:szCs w:val="24"/>
          <w:lang w:val="fr-FR" w:eastAsia="it-IT"/>
        </w:rPr>
      </w:pPr>
      <w:r w:rsidRPr="00364A21">
        <w:rPr>
          <w:rFonts w:ascii="Times New Roman" w:hAnsi="Times New Roman" w:cs="Times New Roman"/>
          <w:sz w:val="24"/>
          <w:szCs w:val="24"/>
          <w:lang w:val="fr-FR" w:eastAsia="it-IT"/>
        </w:rPr>
        <w:t>Sur la base des informations fournies et des résultats de visites sur place, on présente un graphique de résumé pour indiquer la disponibilité des capacités de chaque structure pour accéder au système VOLTALARM.</w:t>
      </w:r>
    </w:p>
    <w:p w14:paraId="0527BB2B" w14:textId="3BB06FF3" w:rsidR="00725EE3" w:rsidRPr="00223C24" w:rsidRDefault="00725EE3" w:rsidP="00E647BF">
      <w:pPr>
        <w:rPr>
          <w:u w:val="single"/>
          <w:lang w:val="fr-FR" w:eastAsia="it-IT"/>
        </w:rPr>
      </w:pPr>
      <w:r>
        <w:rPr>
          <w:noProof/>
          <w:lang w:val="fr-FR" w:eastAsia="fr-FR"/>
        </w:rPr>
        <mc:AlternateContent>
          <mc:Choice Requires="wps">
            <w:drawing>
              <wp:anchor distT="0" distB="0" distL="114300" distR="114300" simplePos="0" relativeHeight="251658276" behindDoc="0" locked="0" layoutInCell="1" allowOverlap="1" wp14:anchorId="7ED2AA0D" wp14:editId="535E245B">
                <wp:simplePos x="0" y="0"/>
                <wp:positionH relativeFrom="column">
                  <wp:posOffset>5385435</wp:posOffset>
                </wp:positionH>
                <wp:positionV relativeFrom="paragraph">
                  <wp:posOffset>203835</wp:posOffset>
                </wp:positionV>
                <wp:extent cx="843915" cy="329565"/>
                <wp:effectExtent l="0" t="0" r="0" b="635"/>
                <wp:wrapNone/>
                <wp:docPr id="14" name="Casella di testo 8"/>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2B346492" w14:textId="77777777" w:rsidR="00856E52" w:rsidRPr="00B5465B" w:rsidRDefault="00856E52" w:rsidP="001E43E0">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2AA0D" id="Casella di testo 8" o:spid="_x0000_s1035" type="#_x0000_t202" style="position:absolute;margin-left:424.05pt;margin-top:16.05pt;width:66.45pt;height:25.9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" fillcolor="white [3201]" stroked="f" strokeweight=".5pt">
                <v:textbox>
                  <w:txbxContent>
                    <w:p w14:paraId="2B346492" w14:textId="77777777" w:rsidR="00856E52" w:rsidRPr="00B5465B" w:rsidRDefault="00856E52" w:rsidP="001E43E0">
                      <w:pPr>
                        <w:rPr>
                          <w:b/>
                          <w:bCs/>
                          <w:lang w:val="it-IT"/>
                        </w:rPr>
                      </w:pPr>
                      <w:r w:rsidRPr="00B5465B">
                        <w:rPr>
                          <w:b/>
                          <w:bCs/>
                          <w:lang w:val="it-IT"/>
                        </w:rPr>
                        <w:t>Legende</w:t>
                      </w:r>
                    </w:p>
                  </w:txbxContent>
                </v:textbox>
              </v:shape>
            </w:pict>
          </mc:Fallback>
        </mc:AlternateContent>
      </w:r>
    </w:p>
    <w:p w14:paraId="6986F240" w14:textId="52501C38" w:rsidR="00744A00" w:rsidRPr="00223C24" w:rsidRDefault="000D6797" w:rsidP="00744A00">
      <w:pPr>
        <w:pStyle w:val="Default"/>
        <w:spacing w:after="76"/>
        <w:rPr>
          <w:rFonts w:ascii="Times New Roman" w:eastAsia="Times New Roman" w:hAnsi="Times New Roman" w:cs="Times New Roman"/>
          <w:bCs/>
          <w:color w:val="FF0000"/>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8" behindDoc="0" locked="0" layoutInCell="1" allowOverlap="1" wp14:anchorId="1A6A8703" wp14:editId="391125BC">
                <wp:simplePos x="0" y="0"/>
                <wp:positionH relativeFrom="column">
                  <wp:posOffset>2927350</wp:posOffset>
                </wp:positionH>
                <wp:positionV relativeFrom="paragraph">
                  <wp:posOffset>223521</wp:posOffset>
                </wp:positionV>
                <wp:extent cx="1428115" cy="1329690"/>
                <wp:effectExtent l="0" t="0" r="19685" b="22860"/>
                <wp:wrapNone/>
                <wp:docPr id="71" name="TextBox 157"/>
                <wp:cNvGraphicFramePr/>
                <a:graphic xmlns:a="http://schemas.openxmlformats.org/drawingml/2006/main">
                  <a:graphicData uri="http://schemas.microsoft.com/office/word/2010/wordprocessingShape">
                    <wps:wsp>
                      <wps:cNvSpPr txBox="1"/>
                      <wps:spPr>
                        <a:xfrm>
                          <a:off x="0" y="0"/>
                          <a:ext cx="1428115" cy="1329690"/>
                        </a:xfrm>
                        <a:prstGeom prst="rect">
                          <a:avLst/>
                        </a:prstGeom>
                        <a:noFill/>
                        <a:ln w="3175">
                          <a:solidFill>
                            <a:schemeClr val="tx1"/>
                          </a:solidFill>
                        </a:ln>
                      </wps:spPr>
                      <wps:txbx>
                        <w:txbxContent>
                          <w:p w14:paraId="731BF04E" w14:textId="77777777" w:rsidR="00856E52" w:rsidRPr="002877A9" w:rsidRDefault="00856E52" w:rsidP="002877A9">
                            <w:pPr>
                              <w:spacing w:after="0"/>
                              <w:jc w:val="center"/>
                              <w:rPr>
                                <w:rFonts w:hAnsi="Calibri"/>
                                <w:b/>
                                <w:bCs/>
                                <w:color w:val="000000" w:themeColor="text1"/>
                                <w:kern w:val="24"/>
                                <w:lang w:val="fr-FR"/>
                              </w:rPr>
                            </w:pPr>
                            <w:r w:rsidRPr="002877A9">
                              <w:rPr>
                                <w:rFonts w:hAnsi="Calibri"/>
                                <w:b/>
                                <w:bCs/>
                                <w:color w:val="000000" w:themeColor="text1"/>
                                <w:kern w:val="24"/>
                                <w:lang w:val="fr-FR"/>
                              </w:rPr>
                              <w:t>DE</w:t>
                            </w:r>
                          </w:p>
                          <w:p w14:paraId="65800F5B" w14:textId="585FED35" w:rsidR="00856E52" w:rsidRPr="00002015"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 </w:t>
                            </w:r>
                            <w:r w:rsidRPr="00002015">
                              <w:rPr>
                                <w:rFonts w:hAnsi="Calibri"/>
                                <w:b/>
                                <w:bCs/>
                                <w:color w:val="00B050"/>
                                <w:kern w:val="24"/>
                                <w:sz w:val="20"/>
                                <w:szCs w:val="20"/>
                                <w:lang w:val="fr-FR"/>
                              </w:rPr>
                              <w:t>Ressources humaines</w:t>
                            </w:r>
                          </w:p>
                          <w:p w14:paraId="7CD9FAD5"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178C958"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03FF08D3" w14:textId="45FE4F42" w:rsidR="00856E52" w:rsidRPr="002877A9" w:rsidRDefault="00856E52" w:rsidP="002877A9">
                            <w:pPr>
                              <w:spacing w:after="0"/>
                              <w:jc w:val="center"/>
                              <w:rPr>
                                <w:rFonts w:hAnsi="Calibri"/>
                                <w:b/>
                                <w:bCs/>
                                <w:color w:val="000000" w:themeColor="text1"/>
                                <w:kern w:val="24"/>
                                <w:sz w:val="20"/>
                                <w:szCs w:val="20"/>
                                <w:lang w:val="fr-FR"/>
                              </w:rPr>
                            </w:pPr>
                          </w:p>
                          <w:p w14:paraId="76444DB3" w14:textId="79918E08" w:rsidR="00856E52" w:rsidRPr="002877A9" w:rsidRDefault="00856E52" w:rsidP="00B8064E">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6A8703" id="TextBox 157" o:spid="_x0000_s1036" type="#_x0000_t202" style="position:absolute;margin-left:230.5pt;margin-top:17.6pt;width:112.45pt;height:104.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" filled="f" strokecolor="black [3213]" strokeweight=".25pt">
                <v:textbox>
                  <w:txbxContent>
                    <w:p w14:paraId="731BF04E" w14:textId="77777777" w:rsidR="00856E52" w:rsidRPr="002877A9" w:rsidRDefault="00856E52" w:rsidP="002877A9">
                      <w:pPr>
                        <w:spacing w:after="0"/>
                        <w:jc w:val="center"/>
                        <w:rPr>
                          <w:rFonts w:hAnsi="Calibri"/>
                          <w:b/>
                          <w:bCs/>
                          <w:color w:val="000000" w:themeColor="text1"/>
                          <w:kern w:val="24"/>
                          <w:lang w:val="fr-FR"/>
                        </w:rPr>
                      </w:pPr>
                      <w:r w:rsidRPr="002877A9">
                        <w:rPr>
                          <w:rFonts w:hAnsi="Calibri"/>
                          <w:b/>
                          <w:bCs/>
                          <w:color w:val="000000" w:themeColor="text1"/>
                          <w:kern w:val="24"/>
                          <w:lang w:val="fr-FR"/>
                        </w:rPr>
                        <w:t>DE</w:t>
                      </w:r>
                    </w:p>
                    <w:p w14:paraId="65800F5B" w14:textId="585FED35" w:rsidR="00856E52" w:rsidRPr="00002015"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 </w:t>
                      </w:r>
                      <w:r w:rsidRPr="00002015">
                        <w:rPr>
                          <w:rFonts w:hAnsi="Calibri"/>
                          <w:b/>
                          <w:bCs/>
                          <w:color w:val="00B050"/>
                          <w:kern w:val="24"/>
                          <w:sz w:val="20"/>
                          <w:szCs w:val="20"/>
                          <w:lang w:val="fr-FR"/>
                        </w:rPr>
                        <w:t>Ressources humaines</w:t>
                      </w:r>
                    </w:p>
                    <w:p w14:paraId="7CD9FAD5"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178C958"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03FF08D3" w14:textId="45FE4F42" w:rsidR="00856E52" w:rsidRPr="002877A9" w:rsidRDefault="00856E52" w:rsidP="002877A9">
                      <w:pPr>
                        <w:spacing w:after="0"/>
                        <w:jc w:val="center"/>
                        <w:rPr>
                          <w:rFonts w:hAnsi="Calibri"/>
                          <w:b/>
                          <w:bCs/>
                          <w:color w:val="000000" w:themeColor="text1"/>
                          <w:kern w:val="24"/>
                          <w:sz w:val="20"/>
                          <w:szCs w:val="20"/>
                          <w:lang w:val="fr-FR"/>
                        </w:rPr>
                      </w:pPr>
                    </w:p>
                    <w:p w14:paraId="76444DB3" w14:textId="79918E08" w:rsidR="00856E52" w:rsidRPr="002877A9" w:rsidRDefault="00856E52" w:rsidP="00B8064E">
                      <w:pPr>
                        <w:jc w:val="center"/>
                        <w:rPr>
                          <w:lang w:val="fr-FR"/>
                        </w:rPr>
                      </w:pPr>
                    </w:p>
                  </w:txbxContent>
                </v:textbox>
              </v:shape>
            </w:pict>
          </mc:Fallback>
        </mc:AlternateContent>
      </w:r>
      <w:r w:rsidR="008F0D3C"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6" behindDoc="0" locked="0" layoutInCell="1" allowOverlap="1" wp14:anchorId="40AB9E53" wp14:editId="234B1E04">
                <wp:simplePos x="0" y="0"/>
                <wp:positionH relativeFrom="column">
                  <wp:posOffset>569690</wp:posOffset>
                </wp:positionH>
                <wp:positionV relativeFrom="paragraph">
                  <wp:posOffset>161613</wp:posOffset>
                </wp:positionV>
                <wp:extent cx="1279632" cy="1055873"/>
                <wp:effectExtent l="0" t="0" r="15875" b="11430"/>
                <wp:wrapNone/>
                <wp:docPr id="68" name="TextBox 157"/>
                <wp:cNvGraphicFramePr/>
                <a:graphic xmlns:a="http://schemas.openxmlformats.org/drawingml/2006/main">
                  <a:graphicData uri="http://schemas.microsoft.com/office/word/2010/wordprocessingShape">
                    <wps:wsp>
                      <wps:cNvSpPr txBox="1"/>
                      <wps:spPr>
                        <a:xfrm>
                          <a:off x="0" y="0"/>
                          <a:ext cx="1279632" cy="1055873"/>
                        </a:xfrm>
                        <a:prstGeom prst="rect">
                          <a:avLst/>
                        </a:prstGeom>
                        <a:noFill/>
                        <a:ln w="3175">
                          <a:solidFill>
                            <a:schemeClr val="tx1"/>
                          </a:solidFill>
                        </a:ln>
                      </wps:spPr>
                      <wps:txbx>
                        <w:txbxContent>
                          <w:p w14:paraId="4396BA11" w14:textId="77777777" w:rsidR="00856E52" w:rsidRPr="002877A9" w:rsidRDefault="00856E52" w:rsidP="002877A9">
                            <w:pPr>
                              <w:spacing w:after="0"/>
                              <w:jc w:val="center"/>
                              <w:rPr>
                                <w:rFonts w:hAnsi="Calibri"/>
                                <w:b/>
                                <w:bCs/>
                                <w:color w:val="000000" w:themeColor="text1"/>
                                <w:kern w:val="24"/>
                                <w:sz w:val="20"/>
                                <w:szCs w:val="20"/>
                                <w:lang w:val="fr-FR"/>
                              </w:rPr>
                            </w:pPr>
                            <w:r w:rsidRPr="002877A9">
                              <w:rPr>
                                <w:rFonts w:hAnsi="Calibri"/>
                                <w:b/>
                                <w:bCs/>
                                <w:color w:val="000000" w:themeColor="text1"/>
                                <w:kern w:val="24"/>
                                <w:sz w:val="20"/>
                                <w:szCs w:val="20"/>
                                <w:lang w:val="fr-FR"/>
                              </w:rPr>
                              <w:t>DGMN</w:t>
                            </w:r>
                          </w:p>
                          <w:p w14:paraId="53070426" w14:textId="210E7B23" w:rsidR="00856E52" w:rsidRPr="002877A9"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sz w:val="20"/>
                                <w:szCs w:val="20"/>
                                <w:lang w:val="fr-FR"/>
                              </w:rPr>
                              <w:t xml:space="preserve"> </w:t>
                            </w:r>
                            <w:r w:rsidRPr="002877A9">
                              <w:rPr>
                                <w:rFonts w:hAnsi="Calibri"/>
                                <w:b/>
                                <w:bCs/>
                                <w:color w:val="00B050"/>
                                <w:kern w:val="24"/>
                                <w:sz w:val="20"/>
                                <w:szCs w:val="20"/>
                                <w:lang w:val="fr-FR"/>
                              </w:rPr>
                              <w:t>Ressources humaines</w:t>
                            </w:r>
                          </w:p>
                          <w:p w14:paraId="4F370F3A" w14:textId="77777777" w:rsidR="00856E52" w:rsidRPr="002877A9" w:rsidRDefault="00856E52" w:rsidP="002877A9">
                            <w:pPr>
                              <w:spacing w:after="0"/>
                              <w:jc w:val="center"/>
                              <w:rPr>
                                <w:rFonts w:hAnsi="Calibri"/>
                                <w:b/>
                                <w:bCs/>
                                <w:color w:val="00B050"/>
                                <w:kern w:val="24"/>
                                <w:sz w:val="20"/>
                                <w:szCs w:val="20"/>
                                <w:lang w:val="fr-FR"/>
                              </w:rPr>
                            </w:pPr>
                            <w:r w:rsidRPr="002877A9">
                              <w:rPr>
                                <w:rFonts w:hAnsi="Calibri"/>
                                <w:b/>
                                <w:color w:val="00B050"/>
                                <w:kern w:val="24"/>
                                <w:sz w:val="20"/>
                                <w:szCs w:val="20"/>
                                <w:lang w:val="fr-FR"/>
                                <w14:textOutline w14:w="9525" w14:cap="rnd" w14:cmpd="sng" w14:algn="ctr">
                                  <w14:noFill/>
                                  <w14:prstDash w14:val="solid"/>
                                  <w14:bevel/>
                                </w14:textOutline>
                              </w:rPr>
                              <w:t>Internet</w:t>
                            </w:r>
                          </w:p>
                          <w:p w14:paraId="0E5013B8" w14:textId="77777777" w:rsidR="00856E52" w:rsidRPr="002877A9" w:rsidRDefault="00856E52" w:rsidP="002877A9">
                            <w:pPr>
                              <w:jc w:val="center"/>
                              <w:rPr>
                                <w:lang w:val="fr-FR"/>
                              </w:rPr>
                            </w:pPr>
                            <w:r w:rsidRPr="002877A9">
                              <w:rPr>
                                <w:rFonts w:hAnsi="Calibri"/>
                                <w:b/>
                                <w:bCs/>
                                <w:color w:val="00B050"/>
                                <w:kern w:val="24"/>
                                <w:sz w:val="20"/>
                                <w:szCs w:val="20"/>
                                <w:lang w:val="fr-FR"/>
                              </w:rPr>
                              <w:t>Ordinateurs</w:t>
                            </w:r>
                          </w:p>
                          <w:p w14:paraId="6D7FBC47" w14:textId="31111FAF" w:rsidR="00856E52" w:rsidRPr="002877A9" w:rsidRDefault="00856E52" w:rsidP="002877A9">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AB9E53" id="_x0000_s1037" type="#_x0000_t202" style="position:absolute;margin-left:44.85pt;margin-top:12.75pt;width:100.75pt;height:83.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" filled="f" strokecolor="black [3213]" strokeweight=".25pt">
                <v:textbox>
                  <w:txbxContent>
                    <w:p w14:paraId="4396BA11" w14:textId="77777777" w:rsidR="00856E52" w:rsidRPr="002877A9" w:rsidRDefault="00856E52" w:rsidP="002877A9">
                      <w:pPr>
                        <w:spacing w:after="0"/>
                        <w:jc w:val="center"/>
                        <w:rPr>
                          <w:rFonts w:hAnsi="Calibri"/>
                          <w:b/>
                          <w:bCs/>
                          <w:color w:val="000000" w:themeColor="text1"/>
                          <w:kern w:val="24"/>
                          <w:sz w:val="20"/>
                          <w:szCs w:val="20"/>
                          <w:lang w:val="fr-FR"/>
                        </w:rPr>
                      </w:pPr>
                      <w:r w:rsidRPr="002877A9">
                        <w:rPr>
                          <w:rFonts w:hAnsi="Calibri"/>
                          <w:b/>
                          <w:bCs/>
                          <w:color w:val="000000" w:themeColor="text1"/>
                          <w:kern w:val="24"/>
                          <w:sz w:val="20"/>
                          <w:szCs w:val="20"/>
                          <w:lang w:val="fr-FR"/>
                        </w:rPr>
                        <w:t>DGMN</w:t>
                      </w:r>
                    </w:p>
                    <w:p w14:paraId="53070426" w14:textId="210E7B23" w:rsidR="00856E52" w:rsidRPr="002877A9"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sz w:val="20"/>
                          <w:szCs w:val="20"/>
                          <w:lang w:val="fr-FR"/>
                        </w:rPr>
                        <w:t xml:space="preserve"> </w:t>
                      </w:r>
                      <w:r w:rsidRPr="002877A9">
                        <w:rPr>
                          <w:rFonts w:hAnsi="Calibri"/>
                          <w:b/>
                          <w:bCs/>
                          <w:color w:val="00B050"/>
                          <w:kern w:val="24"/>
                          <w:sz w:val="20"/>
                          <w:szCs w:val="20"/>
                          <w:lang w:val="fr-FR"/>
                        </w:rPr>
                        <w:t>Ressources humaines</w:t>
                      </w:r>
                    </w:p>
                    <w:p w14:paraId="4F370F3A" w14:textId="77777777" w:rsidR="00856E52" w:rsidRPr="002877A9" w:rsidRDefault="00856E52" w:rsidP="002877A9">
                      <w:pPr>
                        <w:spacing w:after="0"/>
                        <w:jc w:val="center"/>
                        <w:rPr>
                          <w:rFonts w:hAnsi="Calibri"/>
                          <w:b/>
                          <w:bCs/>
                          <w:color w:val="00B050"/>
                          <w:kern w:val="24"/>
                          <w:sz w:val="20"/>
                          <w:szCs w:val="20"/>
                          <w:lang w:val="fr-FR"/>
                        </w:rPr>
                      </w:pPr>
                      <w:r w:rsidRPr="002877A9">
                        <w:rPr>
                          <w:rFonts w:hAnsi="Calibri"/>
                          <w:b/>
                          <w:color w:val="00B050"/>
                          <w:kern w:val="24"/>
                          <w:sz w:val="20"/>
                          <w:szCs w:val="20"/>
                          <w:lang w:val="fr-FR"/>
                          <w14:textOutline w14:w="9525" w14:cap="rnd" w14:cmpd="sng" w14:algn="ctr">
                            <w14:noFill/>
                            <w14:prstDash w14:val="solid"/>
                            <w14:bevel/>
                          </w14:textOutline>
                        </w:rPr>
                        <w:t>Internet</w:t>
                      </w:r>
                    </w:p>
                    <w:p w14:paraId="0E5013B8" w14:textId="77777777" w:rsidR="00856E52" w:rsidRPr="002877A9" w:rsidRDefault="00856E52" w:rsidP="002877A9">
                      <w:pPr>
                        <w:jc w:val="center"/>
                        <w:rPr>
                          <w:lang w:val="fr-FR"/>
                        </w:rPr>
                      </w:pPr>
                      <w:r w:rsidRPr="002877A9">
                        <w:rPr>
                          <w:rFonts w:hAnsi="Calibri"/>
                          <w:b/>
                          <w:bCs/>
                          <w:color w:val="00B050"/>
                          <w:kern w:val="24"/>
                          <w:sz w:val="20"/>
                          <w:szCs w:val="20"/>
                          <w:lang w:val="fr-FR"/>
                        </w:rPr>
                        <w:t>Ordinateurs</w:t>
                      </w:r>
                    </w:p>
                    <w:p w14:paraId="6D7FBC47" w14:textId="31111FAF" w:rsidR="00856E52" w:rsidRPr="002877A9" w:rsidRDefault="00856E52" w:rsidP="002877A9">
                      <w:pPr>
                        <w:spacing w:after="0"/>
                        <w:jc w:val="center"/>
                        <w:rPr>
                          <w:lang w:val="fr-FR"/>
                        </w:rPr>
                      </w:pPr>
                    </w:p>
                  </w:txbxContent>
                </v:textbox>
              </v:shape>
            </w:pict>
          </mc:Fallback>
        </mc:AlternateContent>
      </w:r>
    </w:p>
    <w:p w14:paraId="42D08698" w14:textId="63B5D8EE"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4" behindDoc="0" locked="0" layoutInCell="1" allowOverlap="1" wp14:anchorId="32D57E22" wp14:editId="42347A00">
                <wp:simplePos x="0" y="0"/>
                <wp:positionH relativeFrom="column">
                  <wp:posOffset>5732145</wp:posOffset>
                </wp:positionH>
                <wp:positionV relativeFrom="paragraph">
                  <wp:posOffset>141605</wp:posOffset>
                </wp:positionV>
                <wp:extent cx="843915" cy="329565"/>
                <wp:effectExtent l="0" t="0" r="0" b="0"/>
                <wp:wrapNone/>
                <wp:docPr id="8" name="Casella di testo 6"/>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7496F0B9" w14:textId="77777777" w:rsidR="00856E52" w:rsidRPr="001B78C8" w:rsidRDefault="00856E52" w:rsidP="001E43E0">
                            <w:pPr>
                              <w:rPr>
                                <w:lang w:val="it-IT"/>
                              </w:rPr>
                            </w:pP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57E22" id="Casella di testo 6" o:spid="_x0000_s1038" type="#_x0000_t202" style="position:absolute;margin-left:451.35pt;margin-top:11.15pt;width:66.45pt;height:25.9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" fillcolor="white [3201]" stroked="f" strokeweight=".5pt">
                <v:textbox>
                  <w:txbxContent>
                    <w:p w14:paraId="7496F0B9" w14:textId="77777777" w:rsidR="00856E52" w:rsidRPr="001B78C8" w:rsidRDefault="00856E52" w:rsidP="001E43E0">
                      <w:pPr>
                        <w:rPr>
                          <w:lang w:val="it-IT"/>
                        </w:rPr>
                      </w:pPr>
                      <w:proofErr w:type="spellStart"/>
                      <w:r>
                        <w:rPr>
                          <w:lang w:val="it-IT"/>
                        </w:rPr>
                        <w:t>Disponible</w:t>
                      </w:r>
                      <w:proofErr w:type="spellEnd"/>
                    </w:p>
                  </w:txbxContent>
                </v:textbox>
              </v:shape>
            </w:pict>
          </mc:Fallback>
        </mc:AlternateContent>
      </w:r>
    </w:p>
    <w:p w14:paraId="54C851C1" w14:textId="08D23175"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2" behindDoc="0" locked="0" layoutInCell="1" allowOverlap="1" wp14:anchorId="6FACBB2F" wp14:editId="1A454C75">
                <wp:simplePos x="0" y="0"/>
                <wp:positionH relativeFrom="column">
                  <wp:posOffset>5033645</wp:posOffset>
                </wp:positionH>
                <wp:positionV relativeFrom="paragraph">
                  <wp:posOffset>5715</wp:posOffset>
                </wp:positionV>
                <wp:extent cx="518795" cy="167640"/>
                <wp:effectExtent l="0" t="0" r="0" b="3810"/>
                <wp:wrapNone/>
                <wp:docPr id="4" name="Rettangolo 4"/>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D6A45" id="Rettangolo 4" o:spid="_x0000_s1026" style="position:absolute;margin-left:396.35pt;margin-top:.45pt;width:40.85pt;height:13.2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" fillcolor="#00b050" stroked="f" strokeweight="2pt"/>
            </w:pict>
          </mc:Fallback>
        </mc:AlternateContent>
      </w:r>
    </w:p>
    <w:p w14:paraId="23F53F78" w14:textId="02BFFC78"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5" behindDoc="0" locked="0" layoutInCell="1" allowOverlap="1" wp14:anchorId="1FBE746E" wp14:editId="3879FB39">
                <wp:simplePos x="0" y="0"/>
                <wp:positionH relativeFrom="column">
                  <wp:posOffset>5670550</wp:posOffset>
                </wp:positionH>
                <wp:positionV relativeFrom="paragraph">
                  <wp:posOffset>55880</wp:posOffset>
                </wp:positionV>
                <wp:extent cx="1105535" cy="329565"/>
                <wp:effectExtent l="0" t="0" r="0" b="0"/>
                <wp:wrapNone/>
                <wp:docPr id="13" name="Casella di testo 7"/>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14:paraId="5D9DCECF" w14:textId="77777777" w:rsidR="00856E52" w:rsidRPr="001B78C8" w:rsidRDefault="00856E52" w:rsidP="001E43E0">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746E" id="Casella di testo 7" o:spid="_x0000_s1039" type="#_x0000_t202" style="position:absolute;margin-left:446.5pt;margin-top:4.4pt;width:87.05pt;height:25.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" fillcolor="white [3201]" stroked="f" strokeweight=".5pt">
                <v:textbox>
                  <w:txbxContent>
                    <w:p w14:paraId="5D9DCECF" w14:textId="77777777" w:rsidR="00856E52" w:rsidRPr="001B78C8" w:rsidRDefault="00856E52" w:rsidP="001E43E0">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v:textbox>
              </v:shape>
            </w:pict>
          </mc:Fallback>
        </mc:AlternateContent>
      </w:r>
      <w:r w:rsidRPr="001E43E0">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3" behindDoc="0" locked="0" layoutInCell="1" allowOverlap="1" wp14:anchorId="20BE54DC" wp14:editId="065F4FB5">
                <wp:simplePos x="0" y="0"/>
                <wp:positionH relativeFrom="column">
                  <wp:posOffset>5073650</wp:posOffset>
                </wp:positionH>
                <wp:positionV relativeFrom="paragraph">
                  <wp:posOffset>141605</wp:posOffset>
                </wp:positionV>
                <wp:extent cx="528955" cy="190500"/>
                <wp:effectExtent l="0" t="0" r="4445" b="0"/>
                <wp:wrapNone/>
                <wp:docPr id="7" name="Rettangolo 5"/>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ABA7A" id="Rettangolo 5" o:spid="_x0000_s1026" style="position:absolute;margin-left:399.5pt;margin-top:11.15pt;width:41.65pt;height: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" fillcolor="red" stroked="f" strokeweight="2pt"/>
            </w:pict>
          </mc:Fallback>
        </mc:AlternateContent>
      </w:r>
      <w:r w:rsidR="002877A9"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0" behindDoc="0" locked="0" layoutInCell="1" allowOverlap="1" wp14:anchorId="0F0D73A2" wp14:editId="04F9CDBF">
                <wp:simplePos x="0" y="0"/>
                <wp:positionH relativeFrom="margin">
                  <wp:align>center</wp:align>
                </wp:positionH>
                <wp:positionV relativeFrom="paragraph">
                  <wp:posOffset>102870</wp:posOffset>
                </wp:positionV>
                <wp:extent cx="5510212" cy="3800475"/>
                <wp:effectExtent l="57150" t="19050" r="71755" b="104775"/>
                <wp:wrapNone/>
                <wp:docPr id="1"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EDFFB77" id="Oval 1" o:spid="_x0000_s1026" style="position:absolute;margin-left:0;margin-top:8.1pt;width:433.85pt;height:299.2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G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" filled="f" strokecolor="black [3213]" strokeweight="1.5pt">
                <v:shadow on="t" color="black" opacity="22937f" origin=",.5" offset="0,.63889mm"/>
                <w10:wrap anchorx="margin"/>
              </v:oval>
            </w:pict>
          </mc:Fallback>
        </mc:AlternateContent>
      </w:r>
    </w:p>
    <w:p w14:paraId="129096B8" w14:textId="6A4145C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FF2C631" w14:textId="002B2D58"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4" behindDoc="0" locked="0" layoutInCell="1" allowOverlap="1" wp14:anchorId="0113E1F3" wp14:editId="0F2E15AE">
                <wp:simplePos x="0" y="0"/>
                <wp:positionH relativeFrom="column">
                  <wp:posOffset>2846716</wp:posOffset>
                </wp:positionH>
                <wp:positionV relativeFrom="paragraph">
                  <wp:posOffset>384212</wp:posOffset>
                </wp:positionV>
                <wp:extent cx="224215" cy="432974"/>
                <wp:effectExtent l="57150" t="19050" r="61595" b="100965"/>
                <wp:wrapNone/>
                <wp:docPr id="10" name="Straight Arrow Connector 22"/>
                <wp:cNvGraphicFramePr/>
                <a:graphic xmlns:a="http://schemas.openxmlformats.org/drawingml/2006/main">
                  <a:graphicData uri="http://schemas.microsoft.com/office/word/2010/wordprocessingShape">
                    <wps:wsp>
                      <wps:cNvCnPr/>
                      <wps:spPr>
                        <a:xfrm flipH="1">
                          <a:off x="0" y="0"/>
                          <a:ext cx="224215" cy="43297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9C324" id="Straight Arrow Connector 22" o:spid="_x0000_s1026" type="#_x0000_t32" style="position:absolute;margin-left:224.15pt;margin-top:30.25pt;width:17.65pt;height:34.1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&#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1" behindDoc="0" locked="0" layoutInCell="1" allowOverlap="1" wp14:anchorId="28CBE986" wp14:editId="76027B04">
                <wp:simplePos x="0" y="0"/>
                <wp:positionH relativeFrom="column">
                  <wp:posOffset>1672015</wp:posOffset>
                </wp:positionH>
                <wp:positionV relativeFrom="paragraph">
                  <wp:posOffset>373859</wp:posOffset>
                </wp:positionV>
                <wp:extent cx="477688" cy="422623"/>
                <wp:effectExtent l="38100" t="19050" r="74930" b="92075"/>
                <wp:wrapNone/>
                <wp:docPr id="11" name="Straight Arrow Connector 20"/>
                <wp:cNvGraphicFramePr/>
                <a:graphic xmlns:a="http://schemas.openxmlformats.org/drawingml/2006/main">
                  <a:graphicData uri="http://schemas.microsoft.com/office/word/2010/wordprocessingShape">
                    <wps:wsp>
                      <wps:cNvCnPr/>
                      <wps:spPr>
                        <a:xfrm>
                          <a:off x="0" y="0"/>
                          <a:ext cx="477688" cy="4226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18D24" id="Straight Arrow Connector 20" o:spid="_x0000_s1026" type="#_x0000_t32" style="position:absolute;margin-left:131.65pt;margin-top:29.45pt;width:37.6pt;height:33.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" strokecolor="#4f81bd [3204]" strokeweight="2pt">
                <v:stroke endarrow="open"/>
                <v:shadow on="t" color="black" opacity="24903f" origin=",.5" offset="0,.55556mm"/>
              </v:shape>
            </w:pict>
          </mc:Fallback>
        </mc:AlternateContent>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21CA4A6" wp14:editId="58363B3E">
            <wp:extent cx="434771" cy="434771"/>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B6DA0EA" wp14:editId="338B9DDA">
            <wp:extent cx="434771" cy="434771"/>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FAA2C3B" w14:textId="5BF359B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2E6F9286" w14:textId="5E180D91"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7" behindDoc="0" locked="0" layoutInCell="1" allowOverlap="1" wp14:anchorId="7471D5D1" wp14:editId="32605080">
                <wp:simplePos x="0" y="0"/>
                <wp:positionH relativeFrom="column">
                  <wp:posOffset>1687327</wp:posOffset>
                </wp:positionH>
                <wp:positionV relativeFrom="paragraph">
                  <wp:posOffset>139940</wp:posOffset>
                </wp:positionV>
                <wp:extent cx="2325681" cy="803982"/>
                <wp:effectExtent l="0" t="0" r="17780" b="15240"/>
                <wp:wrapNone/>
                <wp:docPr id="70" name="Rectangle 70"/>
                <wp:cNvGraphicFramePr/>
                <a:graphic xmlns:a="http://schemas.openxmlformats.org/drawingml/2006/main">
                  <a:graphicData uri="http://schemas.microsoft.com/office/word/2010/wordprocessingShape">
                    <wps:wsp>
                      <wps:cNvSpPr/>
                      <wps:spPr>
                        <a:xfrm>
                          <a:off x="0" y="0"/>
                          <a:ext cx="2325681" cy="803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EE3A3" id="Rectangle 70" o:spid="_x0000_s1026" style="position:absolute;margin-left:132.85pt;margin-top:11pt;width:183.1pt;height:63.3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" filled="f" strokecolor="#243f60 [1604]" strokeweight="2pt"/>
            </w:pict>
          </mc:Fallback>
        </mc:AlternateContent>
      </w:r>
    </w:p>
    <w:p w14:paraId="0954F646" w14:textId="1857D65C" w:rsidR="00744A00" w:rsidRPr="00223C24" w:rsidRDefault="00B8064E"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2482DEDD" wp14:editId="5D714274">
            <wp:extent cx="2163001" cy="52427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538" cy="537738"/>
                    </a:xfrm>
                    <a:prstGeom prst="rect">
                      <a:avLst/>
                    </a:prstGeom>
                    <a:noFill/>
                    <a:ln>
                      <a:noFill/>
                    </a:ln>
                  </pic:spPr>
                </pic:pic>
              </a:graphicData>
            </a:graphic>
          </wp:inline>
        </w:drawing>
      </w:r>
      <w:r w:rsidRPr="00223C24">
        <w:rPr>
          <w:rFonts w:ascii="Times New Roman" w:eastAsia="Times New Roman" w:hAnsi="Times New Roman" w:cs="Times New Roman"/>
          <w:bCs/>
          <w:color w:val="auto"/>
          <w:lang w:val="fr-FR" w:eastAsia="it-IT"/>
        </w:rPr>
        <w:tab/>
      </w:r>
      <w:r w:rsidRPr="00223C24">
        <w:rPr>
          <w:rFonts w:ascii="Times New Roman" w:eastAsia="Times New Roman" w:hAnsi="Times New Roman" w:cs="Times New Roman"/>
          <w:bCs/>
          <w:color w:val="auto"/>
          <w:lang w:val="fr-FR" w:eastAsia="it-IT"/>
        </w:rPr>
        <w:tab/>
      </w:r>
    </w:p>
    <w:p w14:paraId="1B789BDF" w14:textId="4F802820"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3" behindDoc="0" locked="0" layoutInCell="1" allowOverlap="1" wp14:anchorId="1B7EDA9F" wp14:editId="0C20B3F2">
                <wp:simplePos x="0" y="0"/>
                <wp:positionH relativeFrom="column">
                  <wp:posOffset>3631935</wp:posOffset>
                </wp:positionH>
                <wp:positionV relativeFrom="paragraph">
                  <wp:posOffset>174384</wp:posOffset>
                </wp:positionV>
                <wp:extent cx="1309275" cy="845245"/>
                <wp:effectExtent l="57150" t="38100" r="62865" b="88265"/>
                <wp:wrapNone/>
                <wp:docPr id="26" name="Straight Arrow Connector 20"/>
                <wp:cNvGraphicFramePr/>
                <a:graphic xmlns:a="http://schemas.openxmlformats.org/drawingml/2006/main">
                  <a:graphicData uri="http://schemas.microsoft.com/office/word/2010/wordprocessingShape">
                    <wps:wsp>
                      <wps:cNvCnPr/>
                      <wps:spPr>
                        <a:xfrm flipH="1" flipV="1">
                          <a:off x="0" y="0"/>
                          <a:ext cx="1309275" cy="8452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0EA87" id="Straight Arrow Connector 20" o:spid="_x0000_s1026" type="#_x0000_t32" style="position:absolute;margin-left:286pt;margin-top:13.75pt;width:103.1pt;height:66.55pt;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&#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2" behindDoc="0" locked="0" layoutInCell="1" allowOverlap="1" wp14:anchorId="12EA724E" wp14:editId="02903004">
                <wp:simplePos x="0" y="0"/>
                <wp:positionH relativeFrom="column">
                  <wp:posOffset>1028269</wp:posOffset>
                </wp:positionH>
                <wp:positionV relativeFrom="paragraph">
                  <wp:posOffset>161014</wp:posOffset>
                </wp:positionV>
                <wp:extent cx="983004" cy="368492"/>
                <wp:effectExtent l="38100" t="57150" r="0" b="88900"/>
                <wp:wrapNone/>
                <wp:docPr id="18" name="Straight Arrow Connector 20"/>
                <wp:cNvGraphicFramePr/>
                <a:graphic xmlns:a="http://schemas.openxmlformats.org/drawingml/2006/main">
                  <a:graphicData uri="http://schemas.microsoft.com/office/word/2010/wordprocessingShape">
                    <wps:wsp>
                      <wps:cNvCnPr/>
                      <wps:spPr>
                        <a:xfrm flipV="1">
                          <a:off x="0" y="0"/>
                          <a:ext cx="983004" cy="3684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9F10A" id="Straight Arrow Connector 20" o:spid="_x0000_s1026" type="#_x0000_t32" style="position:absolute;margin-left:80.95pt;margin-top:12.7pt;width:77.4pt;height:29p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" strokecolor="#4f81bd [3204]" strokeweight="2pt">
                <v:stroke endarrow="open"/>
                <v:shadow on="t" color="black" opacity="24903f" origin=",.5" offset="0,.55556mm"/>
              </v:shape>
            </w:pict>
          </mc:Fallback>
        </mc:AlternateContent>
      </w:r>
    </w:p>
    <w:p w14:paraId="7D007594" w14:textId="232FA24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5AB981E" w14:textId="2D94E67D" w:rsidR="00744A00" w:rsidRPr="00223C24" w:rsidRDefault="00B8064E" w:rsidP="00B8064E">
      <w:pPr>
        <w:pStyle w:val="Default"/>
        <w:tabs>
          <w:tab w:val="left" w:pos="744"/>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5300C79A" wp14:editId="5FF65302">
            <wp:extent cx="434771" cy="434771"/>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72F7795B" w14:textId="6F271BB0" w:rsidR="00744A00" w:rsidRPr="00223C24" w:rsidRDefault="002877A9" w:rsidP="00B8064E">
      <w:pPr>
        <w:pStyle w:val="Default"/>
        <w:tabs>
          <w:tab w:val="left" w:pos="7488"/>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5" behindDoc="0" locked="0" layoutInCell="1" allowOverlap="1" wp14:anchorId="4B18307F" wp14:editId="25D28FA6">
                <wp:simplePos x="0" y="0"/>
                <wp:positionH relativeFrom="column">
                  <wp:posOffset>-254000</wp:posOffset>
                </wp:positionH>
                <wp:positionV relativeFrom="paragraph">
                  <wp:posOffset>124460</wp:posOffset>
                </wp:positionV>
                <wp:extent cx="1570355" cy="914400"/>
                <wp:effectExtent l="0" t="0" r="10795" b="19050"/>
                <wp:wrapNone/>
                <wp:docPr id="52" name="TextBox 157"/>
                <wp:cNvGraphicFramePr/>
                <a:graphic xmlns:a="http://schemas.openxmlformats.org/drawingml/2006/main">
                  <a:graphicData uri="http://schemas.microsoft.com/office/word/2010/wordprocessingShape">
                    <wps:wsp>
                      <wps:cNvSpPr txBox="1"/>
                      <wps:spPr>
                        <a:xfrm>
                          <a:off x="0" y="0"/>
                          <a:ext cx="1570355" cy="914400"/>
                        </a:xfrm>
                        <a:prstGeom prst="rect">
                          <a:avLst/>
                        </a:prstGeom>
                        <a:noFill/>
                        <a:ln w="3175">
                          <a:solidFill>
                            <a:schemeClr val="tx1"/>
                          </a:solidFill>
                        </a:ln>
                      </wps:spPr>
                      <wps:txbx>
                        <w:txbxContent>
                          <w:p w14:paraId="08E9BABC" w14:textId="77777777" w:rsidR="00856E52" w:rsidRPr="002877A9" w:rsidRDefault="00856E52" w:rsidP="002877A9">
                            <w:pPr>
                              <w:spacing w:after="0"/>
                              <w:jc w:val="center"/>
                              <w:rPr>
                                <w:b/>
                                <w:bCs/>
                                <w:sz w:val="20"/>
                                <w:szCs w:val="20"/>
                                <w:lang w:val="fr-FR"/>
                              </w:rPr>
                            </w:pPr>
                            <w:r w:rsidRPr="002877A9">
                              <w:rPr>
                                <w:rStyle w:val="acopre"/>
                                <w:b/>
                              </w:rPr>
                              <w:t>MEHV</w:t>
                            </w:r>
                          </w:p>
                          <w:p w14:paraId="0899698D" w14:textId="77761AA9" w:rsidR="00856E52" w:rsidRPr="002877A9" w:rsidRDefault="00856E52" w:rsidP="002877A9">
                            <w:pPr>
                              <w:spacing w:after="0"/>
                              <w:jc w:val="center"/>
                              <w:rPr>
                                <w:rFonts w:hAnsi="Calibri"/>
                                <w:b/>
                                <w:bCs/>
                                <w:color w:val="00B050"/>
                                <w:kern w:val="24"/>
                                <w:sz w:val="20"/>
                                <w:szCs w:val="20"/>
                                <w:lang w:val="fr-FR"/>
                              </w:rPr>
                            </w:pPr>
                            <w:r w:rsidRPr="002877A9">
                              <w:rPr>
                                <w:rFonts w:hAnsi="Calibri"/>
                                <w:b/>
                                <w:bCs/>
                                <w:color w:val="00B050"/>
                                <w:kern w:val="24"/>
                                <w:sz w:val="20"/>
                                <w:szCs w:val="20"/>
                                <w:lang w:val="fr-FR"/>
                              </w:rPr>
                              <w:t>Ressources humaines</w:t>
                            </w:r>
                          </w:p>
                          <w:p w14:paraId="0072E9F8"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38674DB"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18307F" id="_x0000_s1040" type="#_x0000_t202" style="position:absolute;margin-left:-20pt;margin-top:9.8pt;width:123.65pt;height:1in;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" filled="f" strokecolor="black [3213]" strokeweight=".25pt">
                <v:textbox>
                  <w:txbxContent>
                    <w:p w14:paraId="08E9BABC" w14:textId="77777777" w:rsidR="00856E52" w:rsidRPr="002877A9" w:rsidRDefault="00856E52" w:rsidP="002877A9">
                      <w:pPr>
                        <w:spacing w:after="0"/>
                        <w:jc w:val="center"/>
                        <w:rPr>
                          <w:b/>
                          <w:bCs/>
                          <w:sz w:val="20"/>
                          <w:szCs w:val="20"/>
                          <w:lang w:val="fr-FR"/>
                        </w:rPr>
                      </w:pPr>
                      <w:r w:rsidRPr="002877A9">
                        <w:rPr>
                          <w:rStyle w:val="acopre"/>
                          <w:b/>
                        </w:rPr>
                        <w:t>MEHV</w:t>
                      </w:r>
                    </w:p>
                    <w:p w14:paraId="0899698D" w14:textId="77761AA9" w:rsidR="00856E52" w:rsidRPr="002877A9" w:rsidRDefault="00856E52" w:rsidP="002877A9">
                      <w:pPr>
                        <w:spacing w:after="0"/>
                        <w:jc w:val="center"/>
                        <w:rPr>
                          <w:rFonts w:hAnsi="Calibri"/>
                          <w:b/>
                          <w:bCs/>
                          <w:color w:val="00B050"/>
                          <w:kern w:val="24"/>
                          <w:sz w:val="20"/>
                          <w:szCs w:val="20"/>
                          <w:lang w:val="fr-FR"/>
                        </w:rPr>
                      </w:pPr>
                      <w:r w:rsidRPr="002877A9">
                        <w:rPr>
                          <w:rFonts w:hAnsi="Calibri"/>
                          <w:b/>
                          <w:bCs/>
                          <w:color w:val="00B050"/>
                          <w:kern w:val="24"/>
                          <w:sz w:val="20"/>
                          <w:szCs w:val="20"/>
                          <w:lang w:val="fr-FR"/>
                        </w:rPr>
                        <w:t>Ressources humaines</w:t>
                      </w:r>
                    </w:p>
                    <w:p w14:paraId="0072E9F8"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38674DB"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txbxContent>
                </v:textbox>
              </v:shape>
            </w:pict>
          </mc:Fallback>
        </mc:AlternateContent>
      </w:r>
      <w:r w:rsidR="00B8064E" w:rsidRPr="00223C24">
        <w:rPr>
          <w:rFonts w:ascii="Times New Roman" w:eastAsia="Times New Roman" w:hAnsi="Times New Roman" w:cs="Times New Roman"/>
          <w:bCs/>
          <w:color w:val="auto"/>
          <w:lang w:val="fr-FR" w:eastAsia="it-IT"/>
        </w:rPr>
        <w:tab/>
      </w:r>
      <w:r w:rsidR="00B8064E" w:rsidRPr="00223C24">
        <w:rPr>
          <w:rFonts w:ascii="Times New Roman" w:hAnsi="Times New Roman" w:cs="Times New Roman"/>
          <w:noProof/>
          <w:lang w:val="fr-FR" w:eastAsia="fr-FR"/>
        </w:rPr>
        <w:drawing>
          <wp:inline distT="0" distB="0" distL="0" distR="0" wp14:anchorId="6FC7B339" wp14:editId="5B3396DA">
            <wp:extent cx="434771" cy="434771"/>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842AC88" w14:textId="4B6B4AEA" w:rsidR="00744A00" w:rsidRPr="00223C24" w:rsidRDefault="002877A9"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9" behindDoc="0" locked="0" layoutInCell="1" allowOverlap="1" wp14:anchorId="5EB5D8DD" wp14:editId="6E25E13A">
                <wp:simplePos x="0" y="0"/>
                <wp:positionH relativeFrom="margin">
                  <wp:align>right</wp:align>
                </wp:positionH>
                <wp:positionV relativeFrom="paragraph">
                  <wp:posOffset>8890</wp:posOffset>
                </wp:positionV>
                <wp:extent cx="1124663" cy="1095324"/>
                <wp:effectExtent l="0" t="0" r="18415" b="10160"/>
                <wp:wrapNone/>
                <wp:docPr id="73" name="TextBox 157"/>
                <wp:cNvGraphicFramePr/>
                <a:graphic xmlns:a="http://schemas.openxmlformats.org/drawingml/2006/main">
                  <a:graphicData uri="http://schemas.microsoft.com/office/word/2010/wordprocessingShape">
                    <wps:wsp>
                      <wps:cNvSpPr txBox="1"/>
                      <wps:spPr>
                        <a:xfrm>
                          <a:off x="0" y="0"/>
                          <a:ext cx="1124663" cy="1095324"/>
                        </a:xfrm>
                        <a:prstGeom prst="rect">
                          <a:avLst/>
                        </a:prstGeom>
                        <a:noFill/>
                        <a:ln w="3175">
                          <a:solidFill>
                            <a:schemeClr val="tx1"/>
                          </a:solidFill>
                        </a:ln>
                      </wps:spPr>
                      <wps:txbx>
                        <w:txbxContent>
                          <w:p w14:paraId="3CC3719A" w14:textId="5DFEA8BF" w:rsidR="00856E52" w:rsidRPr="00002015"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ANPC </w:t>
                            </w:r>
                            <w:r w:rsidRPr="00002015">
                              <w:rPr>
                                <w:rFonts w:hAnsi="Calibri"/>
                                <w:b/>
                                <w:bCs/>
                                <w:color w:val="00B050"/>
                                <w:kern w:val="24"/>
                                <w:sz w:val="20"/>
                                <w:szCs w:val="20"/>
                                <w:lang w:val="fr-FR"/>
                              </w:rPr>
                              <w:t>Ressources humaines</w:t>
                            </w:r>
                          </w:p>
                          <w:p w14:paraId="30E9E548"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180DC7D0"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1E2D5357" w14:textId="63B72311" w:rsidR="00856E52" w:rsidRPr="002877A9" w:rsidRDefault="00856E52" w:rsidP="002877A9">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B5D8DD" id="_x0000_s1041" type="#_x0000_t202" style="position:absolute;margin-left:37.35pt;margin-top:.7pt;width:88.55pt;height:86.2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" filled="f" strokecolor="black [3213]" strokeweight=".25pt">
                <v:textbox>
                  <w:txbxContent>
                    <w:p w14:paraId="3CC3719A" w14:textId="5DFEA8BF" w:rsidR="00856E52" w:rsidRPr="00002015" w:rsidRDefault="00856E5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ANPC </w:t>
                      </w:r>
                      <w:r w:rsidRPr="00002015">
                        <w:rPr>
                          <w:rFonts w:hAnsi="Calibri"/>
                          <w:b/>
                          <w:bCs/>
                          <w:color w:val="00B050"/>
                          <w:kern w:val="24"/>
                          <w:sz w:val="20"/>
                          <w:szCs w:val="20"/>
                          <w:lang w:val="fr-FR"/>
                        </w:rPr>
                        <w:t>Ressources humaines</w:t>
                      </w:r>
                    </w:p>
                    <w:p w14:paraId="30E9E548" w14:textId="77777777" w:rsidR="00856E52" w:rsidRPr="00002015" w:rsidRDefault="00856E52"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180DC7D0" w14:textId="77777777" w:rsidR="00856E52" w:rsidRPr="00002015" w:rsidRDefault="00856E52"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1E2D5357" w14:textId="63B72311" w:rsidR="00856E52" w:rsidRPr="002877A9" w:rsidRDefault="00856E52" w:rsidP="002877A9">
                      <w:pPr>
                        <w:spacing w:after="0"/>
                        <w:jc w:val="center"/>
                        <w:rPr>
                          <w:lang w:val="fr-FR"/>
                        </w:rPr>
                      </w:pPr>
                    </w:p>
                  </w:txbxContent>
                </v:textbox>
                <w10:wrap anchorx="margin"/>
              </v:shape>
            </w:pict>
          </mc:Fallback>
        </mc:AlternateContent>
      </w:r>
    </w:p>
    <w:p w14:paraId="20E1B7C6" w14:textId="6BCA4FFB" w:rsidR="00744A00" w:rsidRPr="00223C24" w:rsidRDefault="6B39DDFF" w:rsidP="00B8064E">
      <w:pPr>
        <w:pStyle w:val="Default"/>
        <w:spacing w:after="76"/>
        <w:jc w:val="center"/>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color w:val="auto"/>
          <w:lang w:val="fr-FR" w:eastAsia="it-IT"/>
        </w:rPr>
        <w:t xml:space="preserve">       </w:t>
      </w:r>
    </w:p>
    <w:p w14:paraId="0E53DCA8" w14:textId="7CC747DB"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 xml:space="preserve">                                        </w:t>
      </w:r>
    </w:p>
    <w:p w14:paraId="4244D593" w14:textId="7E44CBB2"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65C2393F" w14:textId="0B31767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782B2AD"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4559B67" w14:textId="3CE4CD42" w:rsidR="00744A00" w:rsidRPr="00E647BF" w:rsidRDefault="00A81936"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r w:rsidRPr="00E647BF">
        <w:rPr>
          <w:rFonts w:ascii="Times New Roman" w:eastAsia="Times New Roman" w:hAnsi="Times New Roman" w:cs="Times New Roman"/>
          <w:b/>
          <w:color w:val="auto"/>
          <w:u w:val="single"/>
          <w:lang w:val="fr-FR" w:eastAsia="it-IT"/>
        </w:rPr>
        <w:t xml:space="preserve">Source : </w:t>
      </w:r>
      <w:r w:rsidR="00930F6E">
        <w:rPr>
          <w:rFonts w:ascii="Times New Roman" w:eastAsia="Times New Roman" w:hAnsi="Times New Roman" w:cs="Times New Roman"/>
          <w:b/>
          <w:color w:val="auto"/>
          <w:u w:val="single"/>
          <w:lang w:val="fr-FR" w:eastAsia="it-IT"/>
        </w:rPr>
        <w:t>OMM</w:t>
      </w:r>
    </w:p>
    <w:p w14:paraId="1337A85F" w14:textId="77777777" w:rsidR="00744A00" w:rsidRPr="00223C24" w:rsidRDefault="00744A00" w:rsidP="00A81936">
      <w:pPr>
        <w:pStyle w:val="Default"/>
        <w:spacing w:after="76"/>
        <w:jc w:val="both"/>
        <w:rPr>
          <w:rFonts w:ascii="Times New Roman" w:eastAsia="Times New Roman" w:hAnsi="Times New Roman" w:cs="Times New Roman"/>
          <w:bCs/>
          <w:color w:val="auto"/>
          <w:lang w:val="fr-FR" w:eastAsia="it-IT"/>
        </w:rPr>
      </w:pPr>
    </w:p>
    <w:p w14:paraId="477715AE" w14:textId="308F7330" w:rsidR="00A81936" w:rsidRDefault="00A81936">
      <w:pPr>
        <w:rPr>
          <w:rFonts w:ascii="Times New Roman" w:eastAsia="Times New Roman" w:hAnsi="Times New Roman" w:cs="Times New Roman"/>
          <w:sz w:val="24"/>
          <w:szCs w:val="24"/>
          <w:lang w:val="fr-FR" w:eastAsia="it-IT"/>
        </w:rPr>
      </w:pPr>
      <w:r>
        <w:rPr>
          <w:rFonts w:ascii="Times New Roman" w:eastAsia="Times New Roman" w:hAnsi="Times New Roman" w:cs="Times New Roman"/>
          <w:lang w:val="fr-FR" w:eastAsia="it-IT"/>
        </w:rPr>
        <w:br w:type="page"/>
      </w:r>
    </w:p>
    <w:p w14:paraId="1653B4D2" w14:textId="1FDF1171" w:rsidR="6B39DDFF" w:rsidRPr="003D56FD" w:rsidRDefault="00BB47B8" w:rsidP="003D56FD">
      <w:pPr>
        <w:pStyle w:val="MonStyle"/>
        <w:numPr>
          <w:ilvl w:val="1"/>
          <w:numId w:val="28"/>
        </w:numPr>
        <w:outlineLvl w:val="1"/>
        <w:rPr>
          <w:rStyle w:val="Enfasigrassetto"/>
          <w:b/>
          <w:bCs w:val="0"/>
        </w:rPr>
      </w:pPr>
      <w:bookmarkStart w:id="15" w:name="_Toc89793359"/>
      <w:r w:rsidRPr="003D56FD">
        <w:rPr>
          <w:rStyle w:val="Enfasigrassetto"/>
          <w:b/>
          <w:bCs w:val="0"/>
        </w:rPr>
        <w:lastRenderedPageBreak/>
        <w:t>Défis et limites de l'étude</w:t>
      </w:r>
      <w:bookmarkEnd w:id="15"/>
      <w:r w:rsidR="6B39DDFF" w:rsidRPr="003D56FD">
        <w:rPr>
          <w:rStyle w:val="Enfasigrassetto"/>
          <w:b/>
          <w:bCs w:val="0"/>
        </w:rPr>
        <w:t xml:space="preserve"> </w:t>
      </w:r>
    </w:p>
    <w:p w14:paraId="3AE0F491" w14:textId="6D7D748A" w:rsidR="00A81936" w:rsidRDefault="008A0F00" w:rsidP="008A0F00">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Pour des raisons que nous ignorons, t</w:t>
      </w:r>
      <w:r w:rsidR="00DC6F60" w:rsidRPr="005C30C2">
        <w:rPr>
          <w:rFonts w:ascii="Times New Roman" w:eastAsia="Times New Roman" w:hAnsi="Times New Roman" w:cs="Times New Roman"/>
          <w:color w:val="auto"/>
          <w:lang w:val="fr-FR" w:eastAsia="it-IT"/>
        </w:rPr>
        <w:t>outes les informations ne sont pas disponibles</w:t>
      </w:r>
      <w:r>
        <w:rPr>
          <w:rFonts w:ascii="Times New Roman" w:eastAsia="Times New Roman" w:hAnsi="Times New Roman" w:cs="Times New Roman"/>
          <w:color w:val="auto"/>
          <w:lang w:val="fr-FR" w:eastAsia="it-IT"/>
        </w:rPr>
        <w:t xml:space="preserve">. Il faut noter que ces informations sur l’état des équipements informatiques, des bases de données sont des informations capitales pour la mise en place de la base de données nationale. </w:t>
      </w:r>
    </w:p>
    <w:p w14:paraId="7D634D6B" w14:textId="77777777" w:rsidR="003D56FD" w:rsidRDefault="003D56FD" w:rsidP="003D56FD">
      <w:pPr>
        <w:pStyle w:val="MonStyle"/>
        <w:ind w:left="0" w:firstLine="0"/>
        <w:outlineLvl w:val="1"/>
        <w:rPr>
          <w:rStyle w:val="Enfasigrassetto"/>
          <w:b/>
          <w:bCs w:val="0"/>
        </w:rPr>
      </w:pPr>
    </w:p>
    <w:p w14:paraId="5112BEB9" w14:textId="4107B6E8" w:rsidR="004577A9" w:rsidRPr="003D56FD" w:rsidRDefault="00897D25" w:rsidP="003D56FD">
      <w:pPr>
        <w:pStyle w:val="MonStyle"/>
        <w:numPr>
          <w:ilvl w:val="1"/>
          <w:numId w:val="28"/>
        </w:numPr>
        <w:outlineLvl w:val="1"/>
        <w:rPr>
          <w:rStyle w:val="Enfasigrassetto"/>
          <w:b/>
          <w:bCs w:val="0"/>
        </w:rPr>
      </w:pPr>
      <w:bookmarkStart w:id="16" w:name="_Toc89793360"/>
      <w:r>
        <w:rPr>
          <w:rStyle w:val="Enfasigrassetto"/>
          <w:b/>
          <w:bCs w:val="0"/>
        </w:rPr>
        <w:t>Examen et finalisation du rapport</w:t>
      </w:r>
      <w:bookmarkEnd w:id="16"/>
    </w:p>
    <w:p w14:paraId="144F84B1" w14:textId="77777777" w:rsidR="00897D25" w:rsidRDefault="00897D25" w:rsidP="005C30C2">
      <w:pPr>
        <w:pStyle w:val="Default"/>
        <w:spacing w:before="120" w:after="240"/>
        <w:jc w:val="both"/>
        <w:rPr>
          <w:rFonts w:ascii="Times New Roman" w:eastAsia="Times New Roman" w:hAnsi="Times New Roman" w:cs="Times New Roman"/>
          <w:color w:val="auto"/>
          <w:lang w:val="fr-FR" w:eastAsia="it-IT"/>
        </w:rPr>
      </w:pPr>
    </w:p>
    <w:p w14:paraId="29704599" w14:textId="57673DBD" w:rsidR="00584121" w:rsidRDefault="00897D25" w:rsidP="00345413">
      <w:pPr>
        <w:pBdr>
          <w:top w:val="nil"/>
          <w:left w:val="nil"/>
          <w:bottom w:val="nil"/>
          <w:right w:val="nil"/>
          <w:between w:val="nil"/>
        </w:pBdr>
        <w:spacing w:after="76"/>
        <w:jc w:val="both"/>
        <w:rPr>
          <w:rFonts w:ascii="Times New Roman" w:eastAsia="Times New Roman" w:hAnsi="Times New Roman" w:cs="Times New Roman"/>
          <w:bCs/>
          <w:sz w:val="24"/>
          <w:szCs w:val="24"/>
          <w:lang w:val="fr-FR" w:eastAsia="it-IT"/>
        </w:rPr>
      </w:pPr>
      <w:r w:rsidRPr="00F14A32">
        <w:rPr>
          <w:rFonts w:ascii="Times New Roman" w:eastAsia="Times New Roman" w:hAnsi="Times New Roman" w:cs="Times New Roman"/>
          <w:color w:val="000000"/>
          <w:sz w:val="24"/>
          <w:szCs w:val="24"/>
        </w:rPr>
        <w:t xml:space="preserve">D’une manière générale, le formulaire d’évaluation a été rempli avec des réserves dans chaque structure. </w:t>
      </w:r>
      <w:r w:rsidRPr="00F14A32">
        <w:rPr>
          <w:rFonts w:ascii="Times New Roman" w:eastAsia="Times New Roman" w:hAnsi="Times New Roman" w:cs="Times New Roman"/>
          <w:bCs/>
          <w:sz w:val="24"/>
          <w:szCs w:val="24"/>
          <w:lang w:val="fr-FR" w:eastAsia="it-IT"/>
        </w:rPr>
        <w:t xml:space="preserve">Dans ces conditions, pour permettre de compléter les informations manquantes, un mini atelier regroupant les experts </w:t>
      </w:r>
      <w:r w:rsidRPr="00F14A32">
        <w:rPr>
          <w:rFonts w:ascii="Times New Roman" w:eastAsia="Times New Roman" w:hAnsi="Times New Roman" w:cs="Times New Roman"/>
          <w:color w:val="1D2228"/>
          <w:sz w:val="24"/>
          <w:szCs w:val="24"/>
          <w:lang w:eastAsia="fr-FR"/>
        </w:rPr>
        <w:t xml:space="preserve">des différentes institutions nationales impliquées dans la mise en œuvre des activités du projet </w:t>
      </w:r>
      <w:r w:rsidRPr="00F14A32">
        <w:rPr>
          <w:rFonts w:ascii="Times New Roman" w:eastAsia="Times New Roman" w:hAnsi="Times New Roman" w:cs="Times New Roman"/>
          <w:bCs/>
          <w:sz w:val="24"/>
          <w:szCs w:val="24"/>
          <w:lang w:val="fr-FR" w:eastAsia="it-IT"/>
        </w:rPr>
        <w:t xml:space="preserve">a été organisé les </w:t>
      </w:r>
      <w:r w:rsidR="007870F9">
        <w:rPr>
          <w:rFonts w:ascii="Times New Roman" w:eastAsia="Times New Roman" w:hAnsi="Times New Roman" w:cs="Times New Roman"/>
          <w:bCs/>
          <w:sz w:val="24"/>
          <w:szCs w:val="24"/>
          <w:lang w:eastAsia="it-IT"/>
        </w:rPr>
        <w:t xml:space="preserve">18 et </w:t>
      </w:r>
      <w:r w:rsidR="007870F9">
        <w:rPr>
          <w:rFonts w:ascii="Times New Roman" w:eastAsia="Times New Roman" w:hAnsi="Times New Roman" w:cs="Times New Roman"/>
          <w:bCs/>
          <w:sz w:val="24"/>
          <w:szCs w:val="24"/>
          <w:lang w:val="fr-FR" w:eastAsia="it-IT"/>
        </w:rPr>
        <w:t xml:space="preserve">19 novembre </w:t>
      </w:r>
      <w:r w:rsidRPr="00F14A32">
        <w:rPr>
          <w:rFonts w:ascii="Times New Roman" w:eastAsia="Times New Roman" w:hAnsi="Times New Roman" w:cs="Times New Roman"/>
          <w:bCs/>
          <w:sz w:val="24"/>
          <w:szCs w:val="24"/>
          <w:lang w:val="fr-FR" w:eastAsia="it-IT"/>
        </w:rPr>
        <w:t xml:space="preserve">2021. </w:t>
      </w:r>
      <w:r w:rsidRPr="00F14A32">
        <w:rPr>
          <w:rFonts w:ascii="Times New Roman" w:eastAsia="Times New Roman" w:hAnsi="Times New Roman" w:cs="Times New Roman"/>
          <w:color w:val="1D2228"/>
          <w:sz w:val="24"/>
          <w:szCs w:val="24"/>
          <w:lang w:eastAsia="fr-FR"/>
        </w:rPr>
        <w:t xml:space="preserve">Il s’agit de : </w:t>
      </w:r>
      <w:r w:rsidR="00CE6BC6" w:rsidRPr="00CE6BC6">
        <w:rPr>
          <w:rFonts w:ascii="Times New Roman" w:eastAsia="Times New Roman" w:hAnsi="Times New Roman" w:cs="Times New Roman"/>
          <w:color w:val="1D2228"/>
          <w:sz w:val="24"/>
          <w:szCs w:val="24"/>
          <w:lang w:eastAsia="fr-FR"/>
        </w:rPr>
        <w:t>DE</w:t>
      </w:r>
      <w:r w:rsidR="00CE6BC6">
        <w:rPr>
          <w:rFonts w:ascii="Times New Roman" w:eastAsia="Times New Roman" w:hAnsi="Times New Roman" w:cs="Times New Roman"/>
          <w:color w:val="1D2228"/>
          <w:sz w:val="24"/>
          <w:szCs w:val="24"/>
          <w:lang w:eastAsia="fr-FR"/>
        </w:rPr>
        <w:t xml:space="preserve">, </w:t>
      </w:r>
      <w:r w:rsidR="00CE6BC6" w:rsidRPr="00CE6BC6">
        <w:rPr>
          <w:rFonts w:ascii="Times New Roman" w:eastAsia="Times New Roman" w:hAnsi="Times New Roman" w:cs="Times New Roman"/>
          <w:color w:val="1D2228"/>
          <w:sz w:val="24"/>
          <w:szCs w:val="24"/>
          <w:lang w:eastAsia="fr-FR"/>
        </w:rPr>
        <w:t>DGMN</w:t>
      </w:r>
      <w:r w:rsidR="00CE6BC6">
        <w:rPr>
          <w:rFonts w:ascii="Times New Roman" w:eastAsia="Times New Roman" w:hAnsi="Times New Roman" w:cs="Times New Roman"/>
          <w:color w:val="1D2228"/>
          <w:sz w:val="24"/>
          <w:szCs w:val="24"/>
          <w:lang w:eastAsia="fr-FR"/>
        </w:rPr>
        <w:t xml:space="preserve">, </w:t>
      </w:r>
      <w:r w:rsidR="00CE6BC6" w:rsidRPr="00CE6BC6">
        <w:rPr>
          <w:rFonts w:ascii="Times New Roman" w:eastAsia="Times New Roman" w:hAnsi="Times New Roman" w:cs="Times New Roman"/>
          <w:color w:val="1D2228"/>
          <w:sz w:val="24"/>
          <w:szCs w:val="24"/>
          <w:lang w:eastAsia="fr-FR"/>
        </w:rPr>
        <w:t>DRE</w:t>
      </w:r>
      <w:r w:rsidR="00CE6BC6">
        <w:rPr>
          <w:rFonts w:ascii="Times New Roman" w:eastAsia="Times New Roman" w:hAnsi="Times New Roman" w:cs="Times New Roman"/>
          <w:color w:val="1D2228"/>
          <w:sz w:val="24"/>
          <w:szCs w:val="24"/>
          <w:lang w:eastAsia="fr-FR"/>
        </w:rPr>
        <w:t xml:space="preserve">, </w:t>
      </w:r>
      <w:r w:rsidR="00CE6BC6" w:rsidRPr="00CE6BC6">
        <w:rPr>
          <w:rFonts w:ascii="Times New Roman" w:eastAsia="Times New Roman" w:hAnsi="Times New Roman" w:cs="Times New Roman"/>
          <w:color w:val="1D2228"/>
          <w:sz w:val="24"/>
          <w:szCs w:val="24"/>
          <w:lang w:eastAsia="fr-FR"/>
        </w:rPr>
        <w:t>ANPC</w:t>
      </w:r>
      <w:r w:rsidR="00CE6BC6">
        <w:rPr>
          <w:rFonts w:ascii="Times New Roman" w:eastAsia="Times New Roman" w:hAnsi="Times New Roman" w:cs="Times New Roman"/>
          <w:color w:val="1D2228"/>
          <w:sz w:val="24"/>
          <w:szCs w:val="24"/>
          <w:lang w:eastAsia="fr-FR"/>
        </w:rPr>
        <w:t xml:space="preserve"> et </w:t>
      </w:r>
      <w:r w:rsidR="00CE6BC6" w:rsidRPr="00CE6BC6">
        <w:rPr>
          <w:rFonts w:ascii="Times New Roman" w:eastAsia="Times New Roman" w:hAnsi="Times New Roman" w:cs="Times New Roman"/>
          <w:color w:val="1D2228"/>
          <w:sz w:val="24"/>
          <w:szCs w:val="24"/>
          <w:lang w:eastAsia="fr-FR"/>
        </w:rPr>
        <w:t>DSID</w:t>
      </w:r>
      <w:r w:rsidRPr="00F14A32">
        <w:rPr>
          <w:rFonts w:ascii="Times New Roman" w:eastAsia="Times New Roman" w:hAnsi="Times New Roman" w:cs="Times New Roman"/>
          <w:color w:val="1D2228"/>
          <w:sz w:val="24"/>
          <w:szCs w:val="24"/>
          <w:lang w:eastAsia="fr-FR"/>
        </w:rPr>
        <w:t>.</w:t>
      </w:r>
      <w:r w:rsidRPr="00F14A32">
        <w:rPr>
          <w:rFonts w:ascii="Times New Roman" w:eastAsia="Times New Roman" w:hAnsi="Times New Roman" w:cs="Times New Roman"/>
          <w:bCs/>
          <w:sz w:val="24"/>
          <w:szCs w:val="24"/>
          <w:lang w:val="fr-FR" w:eastAsia="it-IT"/>
        </w:rPr>
        <w:t xml:space="preserve"> La journée du </w:t>
      </w:r>
      <w:r w:rsidR="00CE6BC6">
        <w:rPr>
          <w:rFonts w:ascii="Times New Roman" w:eastAsia="Times New Roman" w:hAnsi="Times New Roman" w:cs="Times New Roman"/>
          <w:bCs/>
          <w:sz w:val="24"/>
          <w:szCs w:val="24"/>
          <w:lang w:eastAsia="it-IT"/>
        </w:rPr>
        <w:t>18</w:t>
      </w:r>
      <w:r w:rsidRPr="00F14A32">
        <w:rPr>
          <w:rFonts w:ascii="Times New Roman" w:eastAsia="Times New Roman" w:hAnsi="Times New Roman" w:cs="Times New Roman"/>
          <w:bCs/>
          <w:sz w:val="24"/>
          <w:szCs w:val="24"/>
          <w:lang w:eastAsia="it-IT"/>
        </w:rPr>
        <w:t xml:space="preserve"> </w:t>
      </w:r>
      <w:r w:rsidR="00CE6BC6">
        <w:rPr>
          <w:rFonts w:ascii="Times New Roman" w:eastAsia="Times New Roman" w:hAnsi="Times New Roman" w:cs="Times New Roman"/>
          <w:bCs/>
          <w:sz w:val="24"/>
          <w:szCs w:val="24"/>
          <w:lang w:eastAsia="it-IT"/>
        </w:rPr>
        <w:t>novem</w:t>
      </w:r>
      <w:r w:rsidRPr="00F14A32">
        <w:rPr>
          <w:rFonts w:ascii="Times New Roman" w:eastAsia="Times New Roman" w:hAnsi="Times New Roman" w:cs="Times New Roman"/>
          <w:bCs/>
          <w:sz w:val="24"/>
          <w:szCs w:val="24"/>
          <w:lang w:eastAsia="it-IT"/>
        </w:rPr>
        <w:t>bre</w:t>
      </w:r>
      <w:r w:rsidRPr="00F14A32">
        <w:rPr>
          <w:rFonts w:ascii="Times New Roman" w:eastAsia="Times New Roman" w:hAnsi="Times New Roman" w:cs="Times New Roman"/>
          <w:bCs/>
          <w:sz w:val="24"/>
          <w:szCs w:val="24"/>
          <w:lang w:val="fr-FR" w:eastAsia="it-IT"/>
        </w:rPr>
        <w:t xml:space="preserve"> a été consacrée à l’examen et aux </w:t>
      </w:r>
      <w:r w:rsidRPr="00F14A32">
        <w:rPr>
          <w:rFonts w:ascii="Times New Roman" w:eastAsia="Times New Roman" w:hAnsi="Times New Roman" w:cs="Times New Roman"/>
          <w:color w:val="1D2228"/>
          <w:sz w:val="24"/>
          <w:szCs w:val="24"/>
          <w:lang w:eastAsia="fr-FR"/>
        </w:rPr>
        <w:t xml:space="preserve">amendements du rapport provisoire, suivis de la finalisation et de la validation. La réunion du </w:t>
      </w:r>
      <w:r w:rsidR="00CE6BC6">
        <w:rPr>
          <w:rFonts w:ascii="Times New Roman" w:eastAsia="Times New Roman" w:hAnsi="Times New Roman" w:cs="Times New Roman"/>
          <w:color w:val="1D2228"/>
          <w:sz w:val="24"/>
          <w:szCs w:val="24"/>
          <w:lang w:eastAsia="fr-FR"/>
        </w:rPr>
        <w:t>19</w:t>
      </w:r>
      <w:r w:rsidRPr="00F14A32">
        <w:rPr>
          <w:rFonts w:ascii="Times New Roman" w:eastAsia="Times New Roman" w:hAnsi="Times New Roman" w:cs="Times New Roman"/>
          <w:color w:val="1D2228"/>
          <w:sz w:val="24"/>
          <w:szCs w:val="24"/>
          <w:lang w:eastAsia="fr-FR"/>
        </w:rPr>
        <w:t xml:space="preserve"> </w:t>
      </w:r>
      <w:r w:rsidR="00CE6BC6">
        <w:rPr>
          <w:rFonts w:ascii="Times New Roman" w:eastAsia="Times New Roman" w:hAnsi="Times New Roman" w:cs="Times New Roman"/>
          <w:color w:val="1D2228"/>
          <w:sz w:val="24"/>
          <w:szCs w:val="24"/>
          <w:lang w:eastAsia="fr-FR"/>
        </w:rPr>
        <w:t>novem</w:t>
      </w:r>
      <w:r w:rsidRPr="00F14A32">
        <w:rPr>
          <w:rFonts w:ascii="Times New Roman" w:eastAsia="Times New Roman" w:hAnsi="Times New Roman" w:cs="Times New Roman"/>
          <w:color w:val="1D2228"/>
          <w:sz w:val="24"/>
          <w:szCs w:val="24"/>
          <w:lang w:eastAsia="fr-FR"/>
        </w:rPr>
        <w:t>bre quant à elle a rassemblé les responsables des mêmes structures, pour mener des concertations, sur la base du rapport validé la veille, à l’effet de déterminer</w:t>
      </w:r>
      <w:r w:rsidRPr="00F14A32">
        <w:rPr>
          <w:rFonts w:ascii="Times New Roman" w:hAnsi="Times New Roman" w:cs="Times New Roman"/>
          <w:sz w:val="24"/>
          <w:szCs w:val="24"/>
          <w:lang w:val="fr-FR"/>
        </w:rPr>
        <w:t xml:space="preserve"> la structure nationale qui va héberger la base de données centralisée</w:t>
      </w:r>
      <w:r w:rsidRPr="00F14A32">
        <w:rPr>
          <w:rStyle w:val="Rimandocommento"/>
          <w:rFonts w:ascii="Times New Roman" w:hAnsi="Times New Roman" w:cs="Times New Roman"/>
          <w:sz w:val="24"/>
          <w:szCs w:val="24"/>
          <w:lang w:val="fr-FR"/>
        </w:rPr>
        <w:t xml:space="preserve"> </w:t>
      </w:r>
      <w:r w:rsidRPr="00F14A32">
        <w:rPr>
          <w:rFonts w:ascii="Times New Roman" w:eastAsia="Times New Roman" w:hAnsi="Times New Roman" w:cs="Times New Roman"/>
          <w:color w:val="1D2228"/>
          <w:sz w:val="24"/>
          <w:szCs w:val="24"/>
          <w:lang w:eastAsia="fr-FR"/>
        </w:rPr>
        <w:t>et définir le rôle des différentes structures impliquées dans la mise en place de cette base de données</w:t>
      </w:r>
      <w:r w:rsidRPr="00F14A32">
        <w:rPr>
          <w:rFonts w:ascii="Times New Roman" w:eastAsia="Times New Roman" w:hAnsi="Times New Roman" w:cs="Times New Roman"/>
          <w:bCs/>
          <w:sz w:val="24"/>
          <w:szCs w:val="24"/>
          <w:lang w:val="fr-FR" w:eastAsia="it-IT"/>
        </w:rPr>
        <w:t>. A l’issue des échanges, l</w:t>
      </w:r>
      <w:r w:rsidR="00D34FEB">
        <w:rPr>
          <w:rFonts w:ascii="Times New Roman" w:eastAsia="Times New Roman" w:hAnsi="Times New Roman" w:cs="Times New Roman"/>
          <w:bCs/>
          <w:sz w:val="24"/>
          <w:szCs w:val="24"/>
          <w:lang w:val="fr-FR" w:eastAsia="it-IT"/>
        </w:rPr>
        <w:t xml:space="preserve">a </w:t>
      </w:r>
      <w:r w:rsidR="00D34FEB" w:rsidRPr="00D34FEB">
        <w:rPr>
          <w:rFonts w:ascii="Times New Roman" w:eastAsia="Times New Roman" w:hAnsi="Times New Roman" w:cs="Times New Roman"/>
          <w:b/>
          <w:sz w:val="24"/>
          <w:szCs w:val="24"/>
          <w:lang w:val="fr-FR" w:eastAsia="it-IT"/>
        </w:rPr>
        <w:t>DGMN</w:t>
      </w:r>
      <w:r w:rsidRPr="00F14A32" w:rsidDel="000678A3">
        <w:rPr>
          <w:rFonts w:ascii="Times New Roman" w:eastAsia="Times New Roman" w:hAnsi="Times New Roman" w:cs="Times New Roman"/>
          <w:bCs/>
          <w:sz w:val="24"/>
          <w:szCs w:val="24"/>
          <w:lang w:val="fr-FR" w:eastAsia="it-IT"/>
        </w:rPr>
        <w:t xml:space="preserve"> </w:t>
      </w:r>
      <w:r w:rsidRPr="00F14A32">
        <w:rPr>
          <w:rFonts w:ascii="Times New Roman" w:eastAsia="Times New Roman" w:hAnsi="Times New Roman" w:cs="Times New Roman"/>
          <w:bCs/>
          <w:sz w:val="24"/>
          <w:szCs w:val="24"/>
          <w:lang w:val="fr-FR" w:eastAsia="it-IT"/>
        </w:rPr>
        <w:t xml:space="preserve">a été choisie par les différents responsables pour héberger la </w:t>
      </w:r>
      <w:r w:rsidRPr="00F14A32">
        <w:rPr>
          <w:rFonts w:ascii="Times New Roman" w:hAnsi="Times New Roman" w:cs="Times New Roman"/>
          <w:sz w:val="24"/>
          <w:szCs w:val="24"/>
          <w:lang w:val="fr-FR"/>
        </w:rPr>
        <w:t>base de données centralisée</w:t>
      </w:r>
      <w:r w:rsidRPr="00F14A32">
        <w:rPr>
          <w:rStyle w:val="Rimandocommento"/>
          <w:rFonts w:ascii="Times New Roman" w:hAnsi="Times New Roman" w:cs="Times New Roman"/>
          <w:sz w:val="24"/>
          <w:szCs w:val="24"/>
          <w:lang w:val="fr-FR"/>
        </w:rPr>
        <w:t xml:space="preserve"> du </w:t>
      </w:r>
      <w:r w:rsidR="00D34FEB">
        <w:rPr>
          <w:rFonts w:ascii="Times New Roman" w:eastAsia="Times New Roman" w:hAnsi="Times New Roman" w:cs="Times New Roman"/>
          <w:bCs/>
          <w:sz w:val="24"/>
          <w:szCs w:val="24"/>
          <w:lang w:val="fr-FR" w:eastAsia="it-IT"/>
        </w:rPr>
        <w:t>Togo</w:t>
      </w:r>
      <w:r w:rsidRPr="00F14A32">
        <w:rPr>
          <w:rFonts w:ascii="Times New Roman" w:eastAsia="Times New Roman" w:hAnsi="Times New Roman" w:cs="Times New Roman"/>
          <w:bCs/>
          <w:sz w:val="24"/>
          <w:szCs w:val="24"/>
          <w:lang w:val="fr-FR" w:eastAsia="it-IT"/>
        </w:rPr>
        <w:t>.</w:t>
      </w:r>
    </w:p>
    <w:p w14:paraId="71055D8C" w14:textId="77777777" w:rsidR="00345413" w:rsidRPr="00345413" w:rsidRDefault="00345413" w:rsidP="00345413">
      <w:pPr>
        <w:pBdr>
          <w:top w:val="nil"/>
          <w:left w:val="nil"/>
          <w:bottom w:val="nil"/>
          <w:right w:val="nil"/>
          <w:between w:val="nil"/>
        </w:pBdr>
        <w:spacing w:after="76"/>
        <w:jc w:val="both"/>
        <w:rPr>
          <w:rFonts w:ascii="Times New Roman" w:eastAsia="Times New Roman" w:hAnsi="Times New Roman" w:cs="Times New Roman"/>
          <w:color w:val="1D2228"/>
          <w:sz w:val="24"/>
          <w:szCs w:val="24"/>
          <w:lang w:eastAsia="fr-FR"/>
        </w:rPr>
      </w:pPr>
    </w:p>
    <w:p w14:paraId="0BD778C2" w14:textId="309F2072" w:rsidR="007877EC" w:rsidRPr="00126D43" w:rsidRDefault="007877EC" w:rsidP="00355FE6">
      <w:pPr>
        <w:pStyle w:val="VFDM"/>
        <w:rPr>
          <w:rStyle w:val="Enfasigrassetto"/>
          <w:b/>
          <w:bCs w:val="0"/>
        </w:rPr>
      </w:pPr>
      <w:bookmarkStart w:id="17" w:name="_Toc89793361"/>
      <w:r w:rsidRPr="00126D43">
        <w:rPr>
          <w:rStyle w:val="Enfasigrassetto"/>
          <w:b/>
          <w:bCs w:val="0"/>
        </w:rPr>
        <w:t>Conclusion</w:t>
      </w:r>
      <w:bookmarkEnd w:id="17"/>
    </w:p>
    <w:p w14:paraId="59D5FDA5" w14:textId="77777777" w:rsidR="00031EBE" w:rsidRPr="00031EBE" w:rsidRDefault="00031EBE" w:rsidP="00A81936">
      <w:pPr>
        <w:jc w:val="both"/>
        <w:rPr>
          <w:rFonts w:ascii="Times New Roman" w:hAnsi="Times New Roman" w:cs="Times New Roman"/>
          <w:sz w:val="12"/>
          <w:szCs w:val="12"/>
          <w:lang w:val="fr-FR" w:eastAsia="it-IT"/>
        </w:rPr>
      </w:pPr>
    </w:p>
    <w:p w14:paraId="65760599" w14:textId="134FF184" w:rsidR="00D02A0A" w:rsidRPr="00A80B2C" w:rsidRDefault="00D02A0A" w:rsidP="00D02A0A">
      <w:pPr>
        <w:jc w:val="both"/>
        <w:rPr>
          <w:rFonts w:ascii="Times New Roman" w:hAnsi="Times New Roman" w:cs="Times New Roman"/>
          <w:sz w:val="24"/>
          <w:szCs w:val="24"/>
        </w:rPr>
      </w:pPr>
      <w:r w:rsidRPr="00A80B2C">
        <w:rPr>
          <w:rFonts w:ascii="Times New Roman" w:hAnsi="Times New Roman" w:cs="Times New Roman"/>
          <w:sz w:val="24"/>
          <w:szCs w:val="24"/>
        </w:rPr>
        <w:t xml:space="preserve">La </w:t>
      </w:r>
      <w:r w:rsidRPr="00A80B2C">
        <w:rPr>
          <w:rFonts w:ascii="Times New Roman" w:hAnsi="Times New Roman" w:cs="Times New Roman"/>
          <w:sz w:val="24"/>
          <w:szCs w:val="24"/>
          <w:lang w:val="fr-FR" w:eastAsia="it-IT"/>
        </w:rPr>
        <w:t xml:space="preserve">mission </w:t>
      </w:r>
      <w:r w:rsidRPr="00A80B2C">
        <w:rPr>
          <w:rFonts w:ascii="Times New Roman" w:hAnsi="Times New Roman" w:cs="Times New Roman"/>
          <w:sz w:val="24"/>
          <w:szCs w:val="24"/>
          <w:lang w:val="fr-FR"/>
        </w:rPr>
        <w:t xml:space="preserve">d'évaluation des systèmes de gestion des bases de données et des capacités informatiques existant dans les différentes institutions nationales </w:t>
      </w:r>
      <w:r w:rsidRPr="00A80B2C">
        <w:rPr>
          <w:rFonts w:ascii="Times New Roman" w:eastAsia="Times New Roman" w:hAnsi="Times New Roman" w:cs="Times New Roman"/>
          <w:color w:val="1D2228"/>
          <w:sz w:val="24"/>
          <w:szCs w:val="24"/>
          <w:lang w:eastAsia="fr-FR"/>
        </w:rPr>
        <w:t xml:space="preserve">impliquées dans la mise en œuvre des activités du projet </w:t>
      </w:r>
      <w:r w:rsidRPr="00A80B2C">
        <w:rPr>
          <w:rFonts w:ascii="Times New Roman" w:eastAsia="Times New Roman" w:hAnsi="Times New Roman" w:cs="Times New Roman"/>
          <w:color w:val="0000FF"/>
          <w:sz w:val="24"/>
          <w:szCs w:val="24"/>
          <w:u w:val="single"/>
        </w:rPr>
        <w:t>VFDM</w:t>
      </w:r>
      <w:r w:rsidRPr="00A80B2C">
        <w:rPr>
          <w:rFonts w:ascii="Times New Roman" w:eastAsia="Times New Roman" w:hAnsi="Times New Roman" w:cs="Times New Roman"/>
          <w:color w:val="1D2228"/>
          <w:sz w:val="24"/>
          <w:szCs w:val="24"/>
          <w:lang w:eastAsia="fr-FR"/>
        </w:rPr>
        <w:t xml:space="preserve"> au </w:t>
      </w:r>
      <w:r w:rsidR="00F47B83">
        <w:rPr>
          <w:rFonts w:ascii="Times New Roman" w:eastAsia="Times New Roman" w:hAnsi="Times New Roman" w:cs="Times New Roman"/>
          <w:color w:val="1D2228"/>
          <w:sz w:val="24"/>
          <w:szCs w:val="24"/>
          <w:lang w:eastAsia="fr-FR"/>
        </w:rPr>
        <w:t>Togo</w:t>
      </w:r>
      <w:r w:rsidRPr="00A80B2C">
        <w:rPr>
          <w:rFonts w:ascii="Times New Roman" w:eastAsia="Times New Roman" w:hAnsi="Times New Roman" w:cs="Times New Roman"/>
          <w:color w:val="1D2228"/>
          <w:sz w:val="24"/>
          <w:szCs w:val="24"/>
          <w:lang w:eastAsia="fr-FR"/>
        </w:rPr>
        <w:t xml:space="preserve"> a montré que </w:t>
      </w:r>
      <w:r w:rsidRPr="00A80B2C">
        <w:rPr>
          <w:rFonts w:ascii="Times New Roman" w:hAnsi="Times New Roman" w:cs="Times New Roman"/>
          <w:sz w:val="24"/>
          <w:szCs w:val="24"/>
        </w:rPr>
        <w:t>les moyens techniques de certaines structures sont relativement limités</w:t>
      </w:r>
      <w:r w:rsidR="00F47B83">
        <w:rPr>
          <w:rFonts w:ascii="Times New Roman" w:hAnsi="Times New Roman" w:cs="Times New Roman"/>
          <w:sz w:val="24"/>
          <w:szCs w:val="24"/>
        </w:rPr>
        <w:t xml:space="preserve">, </w:t>
      </w:r>
      <w:r w:rsidR="00F47B83" w:rsidRPr="00F47B83">
        <w:rPr>
          <w:rFonts w:ascii="Times New Roman" w:hAnsi="Times New Roman" w:cs="Times New Roman"/>
          <w:sz w:val="24"/>
          <w:szCs w:val="24"/>
        </w:rPr>
        <w:t>tant au niveau du personnel technique, tant au niveau des équipements informatiques</w:t>
      </w:r>
      <w:r w:rsidRPr="00A80B2C">
        <w:rPr>
          <w:rFonts w:ascii="Times New Roman" w:hAnsi="Times New Roman" w:cs="Times New Roman"/>
          <w:sz w:val="24"/>
          <w:szCs w:val="24"/>
        </w:rPr>
        <w:t xml:space="preserve">. </w:t>
      </w:r>
      <w:r w:rsidR="00786EB9" w:rsidRPr="00786EB9">
        <w:rPr>
          <w:rFonts w:ascii="Times New Roman" w:hAnsi="Times New Roman" w:cs="Times New Roman"/>
          <w:sz w:val="24"/>
          <w:szCs w:val="24"/>
        </w:rPr>
        <w:t>L’état fourni la connexion internet à ces structures qui parfois n’ont pas les moyens de pérenniser la connexion</w:t>
      </w:r>
      <w:r w:rsidR="002D6175">
        <w:rPr>
          <w:rFonts w:ascii="Times New Roman" w:hAnsi="Times New Roman" w:cs="Times New Roman"/>
          <w:sz w:val="24"/>
          <w:szCs w:val="24"/>
        </w:rPr>
        <w:t xml:space="preserve">. </w:t>
      </w:r>
      <w:r w:rsidRPr="00A80B2C">
        <w:rPr>
          <w:rFonts w:ascii="Times New Roman" w:hAnsi="Times New Roman" w:cs="Times New Roman"/>
          <w:sz w:val="24"/>
          <w:szCs w:val="24"/>
        </w:rPr>
        <w:t>Le personnel fait toutefois de son mieux pour gérer les bases de données avec les équipements informatiques disponibles. Les Structures ont par ailleurs exprimé leur volonté à collaborer dans la limite de leurs responsabilités respectives et à accompagner la mise en œuvre du projet et notamment de la base de données centralisée.</w:t>
      </w:r>
    </w:p>
    <w:p w14:paraId="3496E12F" w14:textId="3EACB964" w:rsidR="007030FC" w:rsidRPr="00510CD5" w:rsidRDefault="00D02A0A" w:rsidP="00510CD5">
      <w:pPr>
        <w:jc w:val="both"/>
        <w:rPr>
          <w:rFonts w:ascii="Times New Roman" w:eastAsia="Times New Roman" w:hAnsi="Times New Roman" w:cs="Times New Roman"/>
          <w:bCs/>
          <w:sz w:val="24"/>
          <w:szCs w:val="24"/>
          <w:lang w:val="fr-FR" w:eastAsia="it-IT"/>
        </w:rPr>
      </w:pPr>
      <w:r w:rsidRPr="00A80B2C">
        <w:rPr>
          <w:rFonts w:ascii="Times New Roman" w:hAnsi="Times New Roman" w:cs="Times New Roman"/>
          <w:sz w:val="24"/>
          <w:szCs w:val="24"/>
          <w:lang w:val="fr-FR" w:eastAsia="it-IT"/>
        </w:rPr>
        <w:t>La mission n’a toutefois pas permis de collecter toutes les informations susceptibles de permettre une appréciation équitable des capacités informatiques de l’ensemble des structures impliquées. Dans ces conditions</w:t>
      </w:r>
      <w:r w:rsidRPr="00A80B2C">
        <w:rPr>
          <w:rFonts w:ascii="Times New Roman" w:eastAsia="Times New Roman" w:hAnsi="Times New Roman" w:cs="Times New Roman"/>
          <w:color w:val="1D2228"/>
          <w:sz w:val="24"/>
          <w:szCs w:val="24"/>
          <w:lang w:eastAsia="fr-FR"/>
        </w:rPr>
        <w:t xml:space="preserve">, un mini </w:t>
      </w:r>
      <w:r w:rsidRPr="00A80B2C">
        <w:rPr>
          <w:rFonts w:ascii="Times New Roman" w:eastAsia="Times New Roman" w:hAnsi="Times New Roman" w:cs="Times New Roman"/>
          <w:bCs/>
          <w:sz w:val="24"/>
          <w:szCs w:val="24"/>
          <w:lang w:val="fr-FR" w:eastAsia="it-IT"/>
        </w:rPr>
        <w:t xml:space="preserve">atelier a été organisé les </w:t>
      </w:r>
      <w:r w:rsidR="00510CD5">
        <w:rPr>
          <w:rFonts w:ascii="Times New Roman" w:eastAsia="Times New Roman" w:hAnsi="Times New Roman" w:cs="Times New Roman"/>
          <w:bCs/>
          <w:sz w:val="24"/>
          <w:szCs w:val="24"/>
          <w:lang w:val="fr-FR" w:eastAsia="it-IT"/>
        </w:rPr>
        <w:t>18 et 19 novem</w:t>
      </w:r>
      <w:r w:rsidRPr="00A80B2C">
        <w:rPr>
          <w:rFonts w:ascii="Times New Roman" w:eastAsia="Times New Roman" w:hAnsi="Times New Roman" w:cs="Times New Roman"/>
          <w:bCs/>
          <w:sz w:val="24"/>
          <w:szCs w:val="24"/>
          <w:lang w:val="fr-FR" w:eastAsia="it-IT"/>
        </w:rPr>
        <w:t>bre 2021</w:t>
      </w:r>
      <w:r w:rsidRPr="00A80B2C">
        <w:rPr>
          <w:rFonts w:ascii="Times New Roman" w:hAnsi="Times New Roman" w:cs="Times New Roman"/>
          <w:sz w:val="24"/>
          <w:szCs w:val="24"/>
          <w:lang w:val="fr-FR" w:eastAsia="it-IT"/>
        </w:rPr>
        <w:t xml:space="preserve"> à </w:t>
      </w:r>
      <w:r w:rsidR="00510CD5">
        <w:rPr>
          <w:rFonts w:ascii="Times New Roman" w:hAnsi="Times New Roman" w:cs="Times New Roman"/>
          <w:sz w:val="24"/>
          <w:szCs w:val="24"/>
          <w:lang w:val="fr-FR" w:eastAsia="it-IT"/>
        </w:rPr>
        <w:t>Lomé</w:t>
      </w:r>
      <w:r w:rsidRPr="00A80B2C">
        <w:rPr>
          <w:rFonts w:ascii="Times New Roman" w:hAnsi="Times New Roman" w:cs="Times New Roman"/>
          <w:sz w:val="24"/>
          <w:szCs w:val="24"/>
          <w:lang w:val="fr-FR" w:eastAsia="it-IT"/>
        </w:rPr>
        <w:t>,</w:t>
      </w:r>
      <w:r w:rsidR="00510CD5">
        <w:rPr>
          <w:rFonts w:ascii="Times New Roman" w:hAnsi="Times New Roman" w:cs="Times New Roman"/>
          <w:sz w:val="24"/>
          <w:szCs w:val="24"/>
          <w:lang w:val="fr-FR" w:eastAsia="it-IT"/>
        </w:rPr>
        <w:t xml:space="preserve"> Togo</w:t>
      </w:r>
      <w:r w:rsidRPr="00A80B2C">
        <w:rPr>
          <w:rFonts w:ascii="Times New Roman" w:hAnsi="Times New Roman" w:cs="Times New Roman"/>
          <w:sz w:val="24"/>
          <w:szCs w:val="24"/>
          <w:lang w:val="fr-FR" w:eastAsia="it-IT"/>
        </w:rPr>
        <w:t xml:space="preserve">, pour compléter et finaliser le rapport provisoire avant son adoption. </w:t>
      </w:r>
      <w:r w:rsidRPr="00A80B2C">
        <w:rPr>
          <w:rFonts w:ascii="Times New Roman" w:eastAsia="Times New Roman" w:hAnsi="Times New Roman" w:cs="Times New Roman"/>
          <w:bCs/>
          <w:sz w:val="24"/>
          <w:szCs w:val="24"/>
          <w:lang w:val="fr-FR" w:eastAsia="it-IT"/>
        </w:rPr>
        <w:t>Au terme des travaux du mini atelier et sur la base des informations techniques rassemblées, les responsables des institutions concernées ont choisi l</w:t>
      </w:r>
      <w:r w:rsidR="00510CD5">
        <w:rPr>
          <w:rFonts w:ascii="Times New Roman" w:eastAsia="Times New Roman" w:hAnsi="Times New Roman" w:cs="Times New Roman"/>
          <w:bCs/>
          <w:sz w:val="24"/>
          <w:szCs w:val="24"/>
          <w:lang w:val="fr-FR" w:eastAsia="it-IT"/>
        </w:rPr>
        <w:t>a DGMN</w:t>
      </w:r>
      <w:r w:rsidRPr="00A80B2C" w:rsidDel="000678A3">
        <w:rPr>
          <w:rFonts w:ascii="Times New Roman" w:eastAsia="Times New Roman" w:hAnsi="Times New Roman" w:cs="Times New Roman"/>
          <w:bCs/>
          <w:sz w:val="24"/>
          <w:szCs w:val="24"/>
          <w:lang w:val="fr-FR" w:eastAsia="it-IT"/>
        </w:rPr>
        <w:t xml:space="preserve"> </w:t>
      </w:r>
      <w:r w:rsidRPr="00A80B2C">
        <w:rPr>
          <w:rFonts w:ascii="Times New Roman" w:eastAsia="Times New Roman" w:hAnsi="Times New Roman" w:cs="Times New Roman"/>
          <w:bCs/>
          <w:sz w:val="24"/>
          <w:szCs w:val="24"/>
          <w:lang w:val="fr-FR" w:eastAsia="it-IT"/>
        </w:rPr>
        <w:t xml:space="preserve">pour héberger la </w:t>
      </w:r>
      <w:r w:rsidRPr="00A80B2C">
        <w:rPr>
          <w:rFonts w:ascii="Times New Roman" w:hAnsi="Times New Roman" w:cs="Times New Roman"/>
          <w:sz w:val="24"/>
          <w:szCs w:val="24"/>
          <w:lang w:val="fr-FR"/>
        </w:rPr>
        <w:t>base de données centralisée</w:t>
      </w:r>
      <w:r w:rsidRPr="00A80B2C">
        <w:rPr>
          <w:rStyle w:val="Rimandocommento"/>
          <w:rFonts w:ascii="Times New Roman" w:hAnsi="Times New Roman" w:cs="Times New Roman"/>
          <w:sz w:val="24"/>
          <w:szCs w:val="24"/>
          <w:lang w:val="fr-FR"/>
        </w:rPr>
        <w:t xml:space="preserve"> du projet au </w:t>
      </w:r>
      <w:r w:rsidR="00510CD5">
        <w:rPr>
          <w:rFonts w:ascii="Times New Roman" w:eastAsia="Times New Roman" w:hAnsi="Times New Roman" w:cs="Times New Roman"/>
          <w:bCs/>
          <w:sz w:val="24"/>
          <w:szCs w:val="24"/>
          <w:lang w:val="fr-FR" w:eastAsia="it-IT"/>
        </w:rPr>
        <w:t>Togo</w:t>
      </w:r>
      <w:r w:rsidRPr="00A80B2C">
        <w:rPr>
          <w:rFonts w:ascii="Times New Roman" w:eastAsia="Times New Roman" w:hAnsi="Times New Roman" w:cs="Times New Roman"/>
          <w:bCs/>
          <w:sz w:val="24"/>
          <w:szCs w:val="24"/>
          <w:lang w:val="fr-FR" w:eastAsia="it-IT"/>
        </w:rPr>
        <w:t>.</w:t>
      </w:r>
      <w:bookmarkEnd w:id="1"/>
    </w:p>
    <w:sectPr w:rsidR="007030FC" w:rsidRPr="00510CD5" w:rsidSect="00766A1E">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581D" w14:textId="77777777" w:rsidR="00F4114E" w:rsidRDefault="00F4114E" w:rsidP="003E2ED3">
      <w:pPr>
        <w:spacing w:after="0" w:line="240" w:lineRule="auto"/>
      </w:pPr>
      <w:r>
        <w:separator/>
      </w:r>
    </w:p>
  </w:endnote>
  <w:endnote w:type="continuationSeparator" w:id="0">
    <w:p w14:paraId="5BEB20A3" w14:textId="77777777" w:rsidR="00F4114E" w:rsidRDefault="00F4114E" w:rsidP="003E2ED3">
      <w:pPr>
        <w:spacing w:after="0" w:line="240" w:lineRule="auto"/>
      </w:pPr>
      <w:r>
        <w:continuationSeparator/>
      </w:r>
    </w:p>
  </w:endnote>
  <w:endnote w:type="continuationNotice" w:id="1">
    <w:p w14:paraId="21D8BBD7" w14:textId="77777777" w:rsidR="00F4114E" w:rsidRDefault="00F41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0559"/>
      <w:docPartObj>
        <w:docPartGallery w:val="Page Numbers (Bottom of Page)"/>
        <w:docPartUnique/>
      </w:docPartObj>
    </w:sdtPr>
    <w:sdtEndPr/>
    <w:sdtContent>
      <w:p w14:paraId="539674A9" w14:textId="55CCED17" w:rsidR="00856E52" w:rsidRDefault="00856E52">
        <w:pPr>
          <w:pStyle w:val="Pidipagina"/>
        </w:pPr>
        <w:r>
          <w:rPr>
            <w:noProof/>
            <w:lang w:val="fr-FR" w:eastAsia="fr-FR"/>
          </w:rPr>
          <mc:AlternateContent>
            <mc:Choice Requires="wps">
              <w:drawing>
                <wp:anchor distT="0" distB="0" distL="114300" distR="114300" simplePos="0" relativeHeight="251658240" behindDoc="0" locked="0" layoutInCell="0" allowOverlap="1" wp14:anchorId="267B364C" wp14:editId="4B322A65">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DEC964" w14:textId="77777777" w:rsidR="00856E52" w:rsidRDefault="00856E52">
                              <w:pPr>
                                <w:jc w:val="center"/>
                              </w:pPr>
                              <w:r>
                                <w:fldChar w:fldCharType="begin"/>
                              </w:r>
                              <w:r>
                                <w:instrText>PAGE    \* MERGEFORMAT</w:instrText>
                              </w:r>
                              <w:r>
                                <w:fldChar w:fldCharType="separate"/>
                              </w:r>
                              <w:r w:rsidRPr="00E67312">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2"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" o:allowincell="f" adj="14135" strokecolor="gray" strokeweight=".25pt">
                  <v:textbox>
                    <w:txbxContent>
                      <w:p w14:paraId="5FDEC964" w14:textId="77777777" w:rsidR="00856E52" w:rsidRDefault="00856E52">
                        <w:pPr>
                          <w:jc w:val="center"/>
                        </w:pPr>
                        <w:r>
                          <w:fldChar w:fldCharType="begin"/>
                        </w:r>
                        <w:r>
                          <w:instrText>PAGE    \* MERGEFORMAT</w:instrText>
                        </w:r>
                        <w:r>
                          <w:fldChar w:fldCharType="separate"/>
                        </w:r>
                        <w:r w:rsidRPr="00E67312">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61BE" w14:textId="77777777" w:rsidR="00F4114E" w:rsidRDefault="00F4114E" w:rsidP="003E2ED3">
      <w:pPr>
        <w:spacing w:after="0" w:line="240" w:lineRule="auto"/>
      </w:pPr>
      <w:r>
        <w:separator/>
      </w:r>
    </w:p>
  </w:footnote>
  <w:footnote w:type="continuationSeparator" w:id="0">
    <w:p w14:paraId="1A312416" w14:textId="77777777" w:rsidR="00F4114E" w:rsidRDefault="00F4114E" w:rsidP="003E2ED3">
      <w:pPr>
        <w:spacing w:after="0" w:line="240" w:lineRule="auto"/>
      </w:pPr>
      <w:r>
        <w:continuationSeparator/>
      </w:r>
    </w:p>
  </w:footnote>
  <w:footnote w:type="continuationNotice" w:id="1">
    <w:p w14:paraId="0572E2F1" w14:textId="77777777" w:rsidR="00F4114E" w:rsidRDefault="00F4114E">
      <w:pPr>
        <w:spacing w:after="0" w:line="240" w:lineRule="auto"/>
      </w:pPr>
    </w:p>
  </w:footnote>
  <w:footnote w:id="2">
    <w:p w14:paraId="2618BDED" w14:textId="456B5213" w:rsidR="00856E52" w:rsidRPr="00E44995" w:rsidRDefault="00856E52" w:rsidP="000D5084">
      <w:pPr>
        <w:ind w:right="-99"/>
        <w:jc w:val="both"/>
        <w:rPr>
          <w:lang w:val="fr-FR"/>
        </w:rPr>
      </w:pPr>
      <w:r>
        <w:rPr>
          <w:rStyle w:val="Rimandonotaapidipagina"/>
        </w:rPr>
        <w:footnoteRef/>
      </w:r>
      <w:r w:rsidRPr="00E44995">
        <w:rPr>
          <w:lang w:val="fr-FR"/>
        </w:rPr>
        <w:t xml:space="preserve"> </w:t>
      </w:r>
      <w:proofErr w:type="spellStart"/>
      <w:proofErr w:type="gramStart"/>
      <w:r w:rsidRPr="00E44995">
        <w:rPr>
          <w:rFonts w:ascii="Arial" w:hAnsi="Arial" w:cs="Arial"/>
          <w:color w:val="000000" w:themeColor="text1"/>
          <w:sz w:val="16"/>
          <w:szCs w:val="16"/>
          <w:lang w:val="fr-FR"/>
        </w:rPr>
        <w:t>myDEWETRA</w:t>
      </w:r>
      <w:proofErr w:type="spellEnd"/>
      <w:proofErr w:type="gramEnd"/>
      <w:r w:rsidRPr="00E44995">
        <w:rPr>
          <w:rFonts w:ascii="Arial" w:hAnsi="Arial" w:cs="Arial"/>
          <w:color w:val="000000" w:themeColor="text1"/>
          <w:sz w:val="16"/>
          <w:szCs w:val="16"/>
          <w:lang w:val="fr-FR"/>
        </w:rPr>
        <w:t xml:space="preserve"> est une plate-forme open source contribuant à la prévision et à l'atténuation des risques hydrométéorologiques et des incendies de forêt.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3"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05CB0"/>
    <w:multiLevelType w:val="hybridMultilevel"/>
    <w:tmpl w:val="4F0E4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812"/>
    <w:multiLevelType w:val="hybridMultilevel"/>
    <w:tmpl w:val="49F23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3F65A0"/>
    <w:multiLevelType w:val="hybridMultilevel"/>
    <w:tmpl w:val="E2543932"/>
    <w:lvl w:ilvl="0" w:tplc="040C0017">
      <w:start w:val="5"/>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5C4414"/>
    <w:multiLevelType w:val="hybridMultilevel"/>
    <w:tmpl w:val="DFEA8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845EC"/>
    <w:multiLevelType w:val="multilevel"/>
    <w:tmpl w:val="429A6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683C1C"/>
    <w:multiLevelType w:val="hybridMultilevel"/>
    <w:tmpl w:val="8C10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AFD09D2"/>
    <w:multiLevelType w:val="hybridMultilevel"/>
    <w:tmpl w:val="D4066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74D6F"/>
    <w:multiLevelType w:val="hybridMultilevel"/>
    <w:tmpl w:val="0CC8DB42"/>
    <w:lvl w:ilvl="0" w:tplc="040C0017">
      <w:start w:val="5"/>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D51DA6"/>
    <w:multiLevelType w:val="hybridMultilevel"/>
    <w:tmpl w:val="59069EE8"/>
    <w:lvl w:ilvl="0" w:tplc="CB7AB788">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9019DE"/>
    <w:multiLevelType w:val="hybridMultilevel"/>
    <w:tmpl w:val="5B8EEDA6"/>
    <w:lvl w:ilvl="0" w:tplc="6CDCBC4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F54B04"/>
    <w:multiLevelType w:val="hybridMultilevel"/>
    <w:tmpl w:val="F384B148"/>
    <w:lvl w:ilvl="0" w:tplc="C7CA46C8">
      <w:start w:val="5"/>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1A1942"/>
    <w:multiLevelType w:val="hybridMultilevel"/>
    <w:tmpl w:val="3BFA4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AD5BF1"/>
    <w:multiLevelType w:val="hybridMultilevel"/>
    <w:tmpl w:val="E9CE2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656FA0"/>
    <w:multiLevelType w:val="hybridMultilevel"/>
    <w:tmpl w:val="58983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76D32"/>
    <w:multiLevelType w:val="hybridMultilevel"/>
    <w:tmpl w:val="D318C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6"/>
  </w:num>
  <w:num w:numId="5">
    <w:abstractNumId w:val="30"/>
  </w:num>
  <w:num w:numId="6">
    <w:abstractNumId w:val="17"/>
  </w:num>
  <w:num w:numId="7">
    <w:abstractNumId w:val="27"/>
  </w:num>
  <w:num w:numId="8">
    <w:abstractNumId w:val="19"/>
  </w:num>
  <w:num w:numId="9">
    <w:abstractNumId w:val="1"/>
  </w:num>
  <w:num w:numId="10">
    <w:abstractNumId w:val="0"/>
  </w:num>
  <w:num w:numId="11">
    <w:abstractNumId w:val="15"/>
  </w:num>
  <w:num w:numId="12">
    <w:abstractNumId w:val="28"/>
  </w:num>
  <w:num w:numId="13">
    <w:abstractNumId w:val="3"/>
  </w:num>
  <w:num w:numId="14">
    <w:abstractNumId w:val="4"/>
  </w:num>
  <w:num w:numId="15">
    <w:abstractNumId w:val="10"/>
  </w:num>
  <w:num w:numId="16">
    <w:abstractNumId w:val="18"/>
  </w:num>
  <w:num w:numId="17">
    <w:abstractNumId w:val="22"/>
  </w:num>
  <w:num w:numId="18">
    <w:abstractNumId w:val="20"/>
  </w:num>
  <w:num w:numId="19">
    <w:abstractNumId w:val="8"/>
  </w:num>
  <w:num w:numId="20">
    <w:abstractNumId w:val="20"/>
    <w:lvlOverride w:ilvl="0">
      <w:startOverride w:val="1"/>
    </w:lvlOverride>
  </w:num>
  <w:num w:numId="21">
    <w:abstractNumId w:val="32"/>
  </w:num>
  <w:num w:numId="22">
    <w:abstractNumId w:val="20"/>
  </w:num>
  <w:num w:numId="23">
    <w:abstractNumId w:val="20"/>
  </w:num>
  <w:num w:numId="24">
    <w:abstractNumId w:val="20"/>
  </w:num>
  <w:num w:numId="25">
    <w:abstractNumId w:val="20"/>
  </w:num>
  <w:num w:numId="26">
    <w:abstractNumId w:val="32"/>
  </w:num>
  <w:num w:numId="27">
    <w:abstractNumId w:val="32"/>
  </w:num>
  <w:num w:numId="28">
    <w:abstractNumId w:val="13"/>
  </w:num>
  <w:num w:numId="29">
    <w:abstractNumId w:val="32"/>
  </w:num>
  <w:num w:numId="30">
    <w:abstractNumId w:val="34"/>
  </w:num>
  <w:num w:numId="31">
    <w:abstractNumId w:val="31"/>
  </w:num>
  <w:num w:numId="32">
    <w:abstractNumId w:val="12"/>
  </w:num>
  <w:num w:numId="33">
    <w:abstractNumId w:val="5"/>
  </w:num>
  <w:num w:numId="34">
    <w:abstractNumId w:val="33"/>
  </w:num>
  <w:num w:numId="35">
    <w:abstractNumId w:val="14"/>
  </w:num>
  <w:num w:numId="36">
    <w:abstractNumId w:val="29"/>
  </w:num>
  <w:num w:numId="37">
    <w:abstractNumId w:val="6"/>
  </w:num>
  <w:num w:numId="38">
    <w:abstractNumId w:val="21"/>
  </w:num>
  <w:num w:numId="39">
    <w:abstractNumId w:val="24"/>
  </w:num>
  <w:num w:numId="40">
    <w:abstractNumId w:val="25"/>
  </w:num>
  <w:num w:numId="41">
    <w:abstractNumId w:val="26"/>
  </w:num>
  <w:num w:numId="42">
    <w:abstractNumId w:val="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A"/>
    <w:rsid w:val="00000D89"/>
    <w:rsid w:val="00002015"/>
    <w:rsid w:val="000030AD"/>
    <w:rsid w:val="00003190"/>
    <w:rsid w:val="00004383"/>
    <w:rsid w:val="00004E48"/>
    <w:rsid w:val="00005682"/>
    <w:rsid w:val="00006207"/>
    <w:rsid w:val="0000645F"/>
    <w:rsid w:val="00006637"/>
    <w:rsid w:val="00014778"/>
    <w:rsid w:val="0001499D"/>
    <w:rsid w:val="0002201C"/>
    <w:rsid w:val="00024E5F"/>
    <w:rsid w:val="00025AF5"/>
    <w:rsid w:val="00027A3A"/>
    <w:rsid w:val="00027AF7"/>
    <w:rsid w:val="00027EA5"/>
    <w:rsid w:val="0003176A"/>
    <w:rsid w:val="00031EBE"/>
    <w:rsid w:val="00036359"/>
    <w:rsid w:val="00040AE0"/>
    <w:rsid w:val="00042D3B"/>
    <w:rsid w:val="00044A9E"/>
    <w:rsid w:val="00044CDD"/>
    <w:rsid w:val="00045B9A"/>
    <w:rsid w:val="00046101"/>
    <w:rsid w:val="00046AFB"/>
    <w:rsid w:val="00046E65"/>
    <w:rsid w:val="00050E2A"/>
    <w:rsid w:val="0005449A"/>
    <w:rsid w:val="00057F03"/>
    <w:rsid w:val="000604BE"/>
    <w:rsid w:val="00061492"/>
    <w:rsid w:val="00061549"/>
    <w:rsid w:val="00061ABF"/>
    <w:rsid w:val="00065EF7"/>
    <w:rsid w:val="000666CD"/>
    <w:rsid w:val="00071B7B"/>
    <w:rsid w:val="000779FA"/>
    <w:rsid w:val="00080481"/>
    <w:rsid w:val="00081EFD"/>
    <w:rsid w:val="000900B7"/>
    <w:rsid w:val="00091BE0"/>
    <w:rsid w:val="000953AC"/>
    <w:rsid w:val="00095DBE"/>
    <w:rsid w:val="00097688"/>
    <w:rsid w:val="000A0954"/>
    <w:rsid w:val="000A1DBB"/>
    <w:rsid w:val="000A2DD1"/>
    <w:rsid w:val="000B1128"/>
    <w:rsid w:val="000B4E33"/>
    <w:rsid w:val="000B4F74"/>
    <w:rsid w:val="000B5A1A"/>
    <w:rsid w:val="000C1787"/>
    <w:rsid w:val="000C29B8"/>
    <w:rsid w:val="000C4752"/>
    <w:rsid w:val="000C6D21"/>
    <w:rsid w:val="000D3FD0"/>
    <w:rsid w:val="000D5084"/>
    <w:rsid w:val="000D6797"/>
    <w:rsid w:val="000D6980"/>
    <w:rsid w:val="000E252C"/>
    <w:rsid w:val="000E3376"/>
    <w:rsid w:val="000E5D26"/>
    <w:rsid w:val="000E61D6"/>
    <w:rsid w:val="000F2CDF"/>
    <w:rsid w:val="000F3F96"/>
    <w:rsid w:val="000F5588"/>
    <w:rsid w:val="00104B3D"/>
    <w:rsid w:val="00105A03"/>
    <w:rsid w:val="00112856"/>
    <w:rsid w:val="00113B94"/>
    <w:rsid w:val="00114090"/>
    <w:rsid w:val="00120959"/>
    <w:rsid w:val="00120BBA"/>
    <w:rsid w:val="00121B65"/>
    <w:rsid w:val="001225DF"/>
    <w:rsid w:val="00122AB8"/>
    <w:rsid w:val="00124E44"/>
    <w:rsid w:val="00126D43"/>
    <w:rsid w:val="00126DF3"/>
    <w:rsid w:val="00131DF0"/>
    <w:rsid w:val="00132432"/>
    <w:rsid w:val="001362A7"/>
    <w:rsid w:val="00136406"/>
    <w:rsid w:val="001440D8"/>
    <w:rsid w:val="00146F6E"/>
    <w:rsid w:val="00147A71"/>
    <w:rsid w:val="001539F1"/>
    <w:rsid w:val="001578AC"/>
    <w:rsid w:val="0016295D"/>
    <w:rsid w:val="001650C1"/>
    <w:rsid w:val="001709F5"/>
    <w:rsid w:val="00173060"/>
    <w:rsid w:val="00180AD9"/>
    <w:rsid w:val="00181D68"/>
    <w:rsid w:val="00181DE1"/>
    <w:rsid w:val="0018439E"/>
    <w:rsid w:val="001866E2"/>
    <w:rsid w:val="001971BB"/>
    <w:rsid w:val="001A090E"/>
    <w:rsid w:val="001A3ED5"/>
    <w:rsid w:val="001B2510"/>
    <w:rsid w:val="001B5BBD"/>
    <w:rsid w:val="001C1E79"/>
    <w:rsid w:val="001C5F18"/>
    <w:rsid w:val="001D04D6"/>
    <w:rsid w:val="001D219F"/>
    <w:rsid w:val="001D2360"/>
    <w:rsid w:val="001D28F4"/>
    <w:rsid w:val="001E03BB"/>
    <w:rsid w:val="001E1319"/>
    <w:rsid w:val="001E26AD"/>
    <w:rsid w:val="001E27C1"/>
    <w:rsid w:val="001E43E0"/>
    <w:rsid w:val="001E5CDA"/>
    <w:rsid w:val="001E6F7D"/>
    <w:rsid w:val="001E7677"/>
    <w:rsid w:val="001F16BA"/>
    <w:rsid w:val="0020428D"/>
    <w:rsid w:val="0020723F"/>
    <w:rsid w:val="00210EB2"/>
    <w:rsid w:val="002114D8"/>
    <w:rsid w:val="00211D67"/>
    <w:rsid w:val="00216BB0"/>
    <w:rsid w:val="00220CFE"/>
    <w:rsid w:val="002226EF"/>
    <w:rsid w:val="00222AED"/>
    <w:rsid w:val="00223250"/>
    <w:rsid w:val="00223434"/>
    <w:rsid w:val="00223C24"/>
    <w:rsid w:val="002255FA"/>
    <w:rsid w:val="00226B07"/>
    <w:rsid w:val="00226CAB"/>
    <w:rsid w:val="00227D24"/>
    <w:rsid w:val="0023068B"/>
    <w:rsid w:val="002326FD"/>
    <w:rsid w:val="0023316C"/>
    <w:rsid w:val="002372EE"/>
    <w:rsid w:val="0024275E"/>
    <w:rsid w:val="00245693"/>
    <w:rsid w:val="00246C82"/>
    <w:rsid w:val="00246E0E"/>
    <w:rsid w:val="00250BFF"/>
    <w:rsid w:val="00253B6A"/>
    <w:rsid w:val="00256228"/>
    <w:rsid w:val="00261E38"/>
    <w:rsid w:val="0027370A"/>
    <w:rsid w:val="00275557"/>
    <w:rsid w:val="00284D59"/>
    <w:rsid w:val="00287650"/>
    <w:rsid w:val="002877A9"/>
    <w:rsid w:val="00291CF1"/>
    <w:rsid w:val="002923AF"/>
    <w:rsid w:val="002934DE"/>
    <w:rsid w:val="00293D79"/>
    <w:rsid w:val="00294DEE"/>
    <w:rsid w:val="002963F0"/>
    <w:rsid w:val="0029787D"/>
    <w:rsid w:val="002A3C26"/>
    <w:rsid w:val="002A41C4"/>
    <w:rsid w:val="002A6CC9"/>
    <w:rsid w:val="002B1B83"/>
    <w:rsid w:val="002B2E2E"/>
    <w:rsid w:val="002B768C"/>
    <w:rsid w:val="002C2244"/>
    <w:rsid w:val="002C3E05"/>
    <w:rsid w:val="002C5020"/>
    <w:rsid w:val="002C5AF7"/>
    <w:rsid w:val="002C7A7E"/>
    <w:rsid w:val="002D05F3"/>
    <w:rsid w:val="002D1EC8"/>
    <w:rsid w:val="002D4B52"/>
    <w:rsid w:val="002D4F47"/>
    <w:rsid w:val="002D5929"/>
    <w:rsid w:val="002D6175"/>
    <w:rsid w:val="002E0163"/>
    <w:rsid w:val="002E34DD"/>
    <w:rsid w:val="002E398C"/>
    <w:rsid w:val="002E5DB2"/>
    <w:rsid w:val="002E7112"/>
    <w:rsid w:val="003027B4"/>
    <w:rsid w:val="0030372C"/>
    <w:rsid w:val="00303F30"/>
    <w:rsid w:val="00305933"/>
    <w:rsid w:val="003101D5"/>
    <w:rsid w:val="00311065"/>
    <w:rsid w:val="0031190F"/>
    <w:rsid w:val="00314FFB"/>
    <w:rsid w:val="00315199"/>
    <w:rsid w:val="003204DA"/>
    <w:rsid w:val="003245F3"/>
    <w:rsid w:val="0032573C"/>
    <w:rsid w:val="00327B42"/>
    <w:rsid w:val="003324AA"/>
    <w:rsid w:val="003331B7"/>
    <w:rsid w:val="003436C2"/>
    <w:rsid w:val="00343C28"/>
    <w:rsid w:val="00345413"/>
    <w:rsid w:val="00350E02"/>
    <w:rsid w:val="00351E8A"/>
    <w:rsid w:val="00351FE3"/>
    <w:rsid w:val="003538D8"/>
    <w:rsid w:val="00355FE6"/>
    <w:rsid w:val="003574FD"/>
    <w:rsid w:val="0036601C"/>
    <w:rsid w:val="00375E00"/>
    <w:rsid w:val="00381D4B"/>
    <w:rsid w:val="00386C36"/>
    <w:rsid w:val="00391857"/>
    <w:rsid w:val="00393A31"/>
    <w:rsid w:val="00396991"/>
    <w:rsid w:val="00397F0B"/>
    <w:rsid w:val="003A0005"/>
    <w:rsid w:val="003A0586"/>
    <w:rsid w:val="003A079B"/>
    <w:rsid w:val="003A3F62"/>
    <w:rsid w:val="003B345F"/>
    <w:rsid w:val="003B6850"/>
    <w:rsid w:val="003C2C3C"/>
    <w:rsid w:val="003C39C6"/>
    <w:rsid w:val="003C57DE"/>
    <w:rsid w:val="003D14DB"/>
    <w:rsid w:val="003D1C3A"/>
    <w:rsid w:val="003D2316"/>
    <w:rsid w:val="003D2D5E"/>
    <w:rsid w:val="003D3C04"/>
    <w:rsid w:val="003D44FB"/>
    <w:rsid w:val="003D4E51"/>
    <w:rsid w:val="003D56FD"/>
    <w:rsid w:val="003E2ED3"/>
    <w:rsid w:val="003E2F15"/>
    <w:rsid w:val="003E3FF5"/>
    <w:rsid w:val="003F04BF"/>
    <w:rsid w:val="003F0D05"/>
    <w:rsid w:val="003F1F31"/>
    <w:rsid w:val="003F2F78"/>
    <w:rsid w:val="003F7D57"/>
    <w:rsid w:val="00401C71"/>
    <w:rsid w:val="00404FB6"/>
    <w:rsid w:val="00407EFD"/>
    <w:rsid w:val="00410E27"/>
    <w:rsid w:val="004148D6"/>
    <w:rsid w:val="00416A7B"/>
    <w:rsid w:val="004200D0"/>
    <w:rsid w:val="004203A8"/>
    <w:rsid w:val="00423463"/>
    <w:rsid w:val="004263BD"/>
    <w:rsid w:val="004354CC"/>
    <w:rsid w:val="00436440"/>
    <w:rsid w:val="00446BDA"/>
    <w:rsid w:val="0045272B"/>
    <w:rsid w:val="00452AAC"/>
    <w:rsid w:val="004532F6"/>
    <w:rsid w:val="0045413D"/>
    <w:rsid w:val="004577A9"/>
    <w:rsid w:val="00461C64"/>
    <w:rsid w:val="00464A37"/>
    <w:rsid w:val="00465D7E"/>
    <w:rsid w:val="00472361"/>
    <w:rsid w:val="004723C5"/>
    <w:rsid w:val="00474940"/>
    <w:rsid w:val="004753F4"/>
    <w:rsid w:val="0047559E"/>
    <w:rsid w:val="004802F5"/>
    <w:rsid w:val="00493470"/>
    <w:rsid w:val="00494A43"/>
    <w:rsid w:val="00494A9B"/>
    <w:rsid w:val="00495074"/>
    <w:rsid w:val="00495B83"/>
    <w:rsid w:val="00496BED"/>
    <w:rsid w:val="00497396"/>
    <w:rsid w:val="004A0CA3"/>
    <w:rsid w:val="004A1578"/>
    <w:rsid w:val="004B382A"/>
    <w:rsid w:val="004B4C39"/>
    <w:rsid w:val="004C00E4"/>
    <w:rsid w:val="004C210E"/>
    <w:rsid w:val="004C2AF4"/>
    <w:rsid w:val="004C49CB"/>
    <w:rsid w:val="004C605A"/>
    <w:rsid w:val="004D2CD9"/>
    <w:rsid w:val="004D5D2A"/>
    <w:rsid w:val="004D6A9C"/>
    <w:rsid w:val="004D728E"/>
    <w:rsid w:val="004D7FF7"/>
    <w:rsid w:val="004E0E70"/>
    <w:rsid w:val="004E1735"/>
    <w:rsid w:val="004E246E"/>
    <w:rsid w:val="004E5AE9"/>
    <w:rsid w:val="004F7524"/>
    <w:rsid w:val="005040E5"/>
    <w:rsid w:val="0050436A"/>
    <w:rsid w:val="00506B92"/>
    <w:rsid w:val="00507D3A"/>
    <w:rsid w:val="00510CD5"/>
    <w:rsid w:val="00523EBE"/>
    <w:rsid w:val="00524EB1"/>
    <w:rsid w:val="005262C0"/>
    <w:rsid w:val="005400D3"/>
    <w:rsid w:val="00543731"/>
    <w:rsid w:val="00545133"/>
    <w:rsid w:val="005460B7"/>
    <w:rsid w:val="00552003"/>
    <w:rsid w:val="0055202C"/>
    <w:rsid w:val="00557A62"/>
    <w:rsid w:val="005603CF"/>
    <w:rsid w:val="00564B75"/>
    <w:rsid w:val="0056524B"/>
    <w:rsid w:val="0056597B"/>
    <w:rsid w:val="00566A8E"/>
    <w:rsid w:val="00570005"/>
    <w:rsid w:val="005719B3"/>
    <w:rsid w:val="00572156"/>
    <w:rsid w:val="005736F2"/>
    <w:rsid w:val="00574010"/>
    <w:rsid w:val="00574854"/>
    <w:rsid w:val="005775A8"/>
    <w:rsid w:val="00584121"/>
    <w:rsid w:val="00585F45"/>
    <w:rsid w:val="00587171"/>
    <w:rsid w:val="00590C90"/>
    <w:rsid w:val="00591A6B"/>
    <w:rsid w:val="00591E35"/>
    <w:rsid w:val="0059283D"/>
    <w:rsid w:val="00593BAB"/>
    <w:rsid w:val="00595FE1"/>
    <w:rsid w:val="0059658A"/>
    <w:rsid w:val="005A01CE"/>
    <w:rsid w:val="005A35E9"/>
    <w:rsid w:val="005A62DB"/>
    <w:rsid w:val="005B0252"/>
    <w:rsid w:val="005B0548"/>
    <w:rsid w:val="005B65BB"/>
    <w:rsid w:val="005B7362"/>
    <w:rsid w:val="005C1666"/>
    <w:rsid w:val="005C1961"/>
    <w:rsid w:val="005C1ADB"/>
    <w:rsid w:val="005C30C2"/>
    <w:rsid w:val="005C6BDB"/>
    <w:rsid w:val="005D115C"/>
    <w:rsid w:val="005D67B7"/>
    <w:rsid w:val="005E01EA"/>
    <w:rsid w:val="005E301F"/>
    <w:rsid w:val="005E37E8"/>
    <w:rsid w:val="005E7D2B"/>
    <w:rsid w:val="005F10F6"/>
    <w:rsid w:val="005F2F9A"/>
    <w:rsid w:val="005F3938"/>
    <w:rsid w:val="005F738C"/>
    <w:rsid w:val="00610FFC"/>
    <w:rsid w:val="0061201D"/>
    <w:rsid w:val="00613FB8"/>
    <w:rsid w:val="00615C30"/>
    <w:rsid w:val="00615F38"/>
    <w:rsid w:val="00621FE8"/>
    <w:rsid w:val="00623934"/>
    <w:rsid w:val="0062452F"/>
    <w:rsid w:val="00625EA0"/>
    <w:rsid w:val="00626449"/>
    <w:rsid w:val="006317A6"/>
    <w:rsid w:val="006329CF"/>
    <w:rsid w:val="006334F2"/>
    <w:rsid w:val="006431D5"/>
    <w:rsid w:val="00643607"/>
    <w:rsid w:val="006436AD"/>
    <w:rsid w:val="006445C0"/>
    <w:rsid w:val="00645A95"/>
    <w:rsid w:val="0064658E"/>
    <w:rsid w:val="00647E15"/>
    <w:rsid w:val="00654870"/>
    <w:rsid w:val="00657560"/>
    <w:rsid w:val="00664F10"/>
    <w:rsid w:val="00671394"/>
    <w:rsid w:val="00681C2F"/>
    <w:rsid w:val="006825D8"/>
    <w:rsid w:val="00684EAE"/>
    <w:rsid w:val="006859DA"/>
    <w:rsid w:val="0069065A"/>
    <w:rsid w:val="00692699"/>
    <w:rsid w:val="006926FC"/>
    <w:rsid w:val="00692F50"/>
    <w:rsid w:val="0069615D"/>
    <w:rsid w:val="0069667D"/>
    <w:rsid w:val="006A5036"/>
    <w:rsid w:val="006A7648"/>
    <w:rsid w:val="006A79B3"/>
    <w:rsid w:val="006A7B1F"/>
    <w:rsid w:val="006B12F0"/>
    <w:rsid w:val="006C1DDC"/>
    <w:rsid w:val="006C27A1"/>
    <w:rsid w:val="006C3EAB"/>
    <w:rsid w:val="006C4D59"/>
    <w:rsid w:val="006D0727"/>
    <w:rsid w:val="006D14B1"/>
    <w:rsid w:val="006E46F8"/>
    <w:rsid w:val="007030FC"/>
    <w:rsid w:val="00706589"/>
    <w:rsid w:val="00707254"/>
    <w:rsid w:val="00707BBF"/>
    <w:rsid w:val="00720287"/>
    <w:rsid w:val="00724F44"/>
    <w:rsid w:val="007256DD"/>
    <w:rsid w:val="00725EE3"/>
    <w:rsid w:val="00727CF6"/>
    <w:rsid w:val="0073174D"/>
    <w:rsid w:val="007354BF"/>
    <w:rsid w:val="00735E14"/>
    <w:rsid w:val="007368B0"/>
    <w:rsid w:val="00741CD8"/>
    <w:rsid w:val="00742E32"/>
    <w:rsid w:val="00744A00"/>
    <w:rsid w:val="00755967"/>
    <w:rsid w:val="0075716A"/>
    <w:rsid w:val="00757B70"/>
    <w:rsid w:val="00760DC6"/>
    <w:rsid w:val="007644D9"/>
    <w:rsid w:val="00764C2F"/>
    <w:rsid w:val="00765D7B"/>
    <w:rsid w:val="00766A1E"/>
    <w:rsid w:val="00770CA4"/>
    <w:rsid w:val="00771584"/>
    <w:rsid w:val="00771B8E"/>
    <w:rsid w:val="00775454"/>
    <w:rsid w:val="007806C3"/>
    <w:rsid w:val="0078104C"/>
    <w:rsid w:val="00783136"/>
    <w:rsid w:val="007855CD"/>
    <w:rsid w:val="00786EB9"/>
    <w:rsid w:val="007870F9"/>
    <w:rsid w:val="007875B7"/>
    <w:rsid w:val="007877EC"/>
    <w:rsid w:val="00790C06"/>
    <w:rsid w:val="00790E2E"/>
    <w:rsid w:val="00795690"/>
    <w:rsid w:val="007966DB"/>
    <w:rsid w:val="007A613D"/>
    <w:rsid w:val="007A67E7"/>
    <w:rsid w:val="007A79A2"/>
    <w:rsid w:val="007A7B27"/>
    <w:rsid w:val="007C4109"/>
    <w:rsid w:val="007D1534"/>
    <w:rsid w:val="007D2A64"/>
    <w:rsid w:val="007D7210"/>
    <w:rsid w:val="007E0ED5"/>
    <w:rsid w:val="007E1869"/>
    <w:rsid w:val="007E2F10"/>
    <w:rsid w:val="007E395D"/>
    <w:rsid w:val="007E54DC"/>
    <w:rsid w:val="007E64D8"/>
    <w:rsid w:val="007F21BD"/>
    <w:rsid w:val="007F2E0B"/>
    <w:rsid w:val="007F3A04"/>
    <w:rsid w:val="00807AC3"/>
    <w:rsid w:val="008128BB"/>
    <w:rsid w:val="00815545"/>
    <w:rsid w:val="00817BA0"/>
    <w:rsid w:val="0082393E"/>
    <w:rsid w:val="00825DF1"/>
    <w:rsid w:val="008275C3"/>
    <w:rsid w:val="00832800"/>
    <w:rsid w:val="008352A3"/>
    <w:rsid w:val="008378A3"/>
    <w:rsid w:val="00837ACF"/>
    <w:rsid w:val="0084286A"/>
    <w:rsid w:val="0084611B"/>
    <w:rsid w:val="00847318"/>
    <w:rsid w:val="00847A4F"/>
    <w:rsid w:val="008505FC"/>
    <w:rsid w:val="00853086"/>
    <w:rsid w:val="00853200"/>
    <w:rsid w:val="008537D0"/>
    <w:rsid w:val="00856E52"/>
    <w:rsid w:val="00857BB4"/>
    <w:rsid w:val="0086219A"/>
    <w:rsid w:val="00862269"/>
    <w:rsid w:val="00872F95"/>
    <w:rsid w:val="00875B2A"/>
    <w:rsid w:val="0087667E"/>
    <w:rsid w:val="0088134B"/>
    <w:rsid w:val="008826F2"/>
    <w:rsid w:val="00884429"/>
    <w:rsid w:val="00897D25"/>
    <w:rsid w:val="008A0F00"/>
    <w:rsid w:val="008A39CB"/>
    <w:rsid w:val="008A69F8"/>
    <w:rsid w:val="008A6A94"/>
    <w:rsid w:val="008B0B48"/>
    <w:rsid w:val="008B2F80"/>
    <w:rsid w:val="008B7BAE"/>
    <w:rsid w:val="008C1E75"/>
    <w:rsid w:val="008C3DEC"/>
    <w:rsid w:val="008C7ADA"/>
    <w:rsid w:val="008D0FE1"/>
    <w:rsid w:val="008D19CF"/>
    <w:rsid w:val="008D1AC2"/>
    <w:rsid w:val="008D42F0"/>
    <w:rsid w:val="008D5732"/>
    <w:rsid w:val="008D6101"/>
    <w:rsid w:val="008D64E3"/>
    <w:rsid w:val="008E1364"/>
    <w:rsid w:val="008E6FCD"/>
    <w:rsid w:val="008E7AA0"/>
    <w:rsid w:val="008F0D3C"/>
    <w:rsid w:val="008F14E5"/>
    <w:rsid w:val="008F399E"/>
    <w:rsid w:val="008F3CB9"/>
    <w:rsid w:val="008F4ABD"/>
    <w:rsid w:val="009000CD"/>
    <w:rsid w:val="0090087C"/>
    <w:rsid w:val="00903676"/>
    <w:rsid w:val="00903D03"/>
    <w:rsid w:val="00904A97"/>
    <w:rsid w:val="0091578F"/>
    <w:rsid w:val="00916735"/>
    <w:rsid w:val="00917FB7"/>
    <w:rsid w:val="009228B0"/>
    <w:rsid w:val="009266F4"/>
    <w:rsid w:val="0093049F"/>
    <w:rsid w:val="00930F6E"/>
    <w:rsid w:val="009319D3"/>
    <w:rsid w:val="00932094"/>
    <w:rsid w:val="00934B01"/>
    <w:rsid w:val="00935C27"/>
    <w:rsid w:val="00937873"/>
    <w:rsid w:val="0094368A"/>
    <w:rsid w:val="00945FDA"/>
    <w:rsid w:val="009502CC"/>
    <w:rsid w:val="009569FB"/>
    <w:rsid w:val="0095759B"/>
    <w:rsid w:val="00957920"/>
    <w:rsid w:val="0095799B"/>
    <w:rsid w:val="00960E30"/>
    <w:rsid w:val="009740BD"/>
    <w:rsid w:val="00975CA3"/>
    <w:rsid w:val="009769E0"/>
    <w:rsid w:val="0098066F"/>
    <w:rsid w:val="00981C50"/>
    <w:rsid w:val="0098440A"/>
    <w:rsid w:val="00985D60"/>
    <w:rsid w:val="00986316"/>
    <w:rsid w:val="00990C38"/>
    <w:rsid w:val="00991C9C"/>
    <w:rsid w:val="009925E4"/>
    <w:rsid w:val="00992CDF"/>
    <w:rsid w:val="0099399D"/>
    <w:rsid w:val="009B0531"/>
    <w:rsid w:val="009B2966"/>
    <w:rsid w:val="009B4873"/>
    <w:rsid w:val="009B5F81"/>
    <w:rsid w:val="009B7E8D"/>
    <w:rsid w:val="009C0E5B"/>
    <w:rsid w:val="009C12D6"/>
    <w:rsid w:val="009C1950"/>
    <w:rsid w:val="009C247F"/>
    <w:rsid w:val="009C26C7"/>
    <w:rsid w:val="009C4B08"/>
    <w:rsid w:val="009D0201"/>
    <w:rsid w:val="009D0326"/>
    <w:rsid w:val="009D1818"/>
    <w:rsid w:val="009D3E3A"/>
    <w:rsid w:val="009D3EA4"/>
    <w:rsid w:val="009E0B60"/>
    <w:rsid w:val="009E19AA"/>
    <w:rsid w:val="009E4A3A"/>
    <w:rsid w:val="009E5A61"/>
    <w:rsid w:val="009E6449"/>
    <w:rsid w:val="009F0824"/>
    <w:rsid w:val="009F689E"/>
    <w:rsid w:val="009F6C0F"/>
    <w:rsid w:val="00A003F2"/>
    <w:rsid w:val="00A012CE"/>
    <w:rsid w:val="00A021AF"/>
    <w:rsid w:val="00A0374D"/>
    <w:rsid w:val="00A03863"/>
    <w:rsid w:val="00A07285"/>
    <w:rsid w:val="00A10F79"/>
    <w:rsid w:val="00A1173A"/>
    <w:rsid w:val="00A12FFC"/>
    <w:rsid w:val="00A149BA"/>
    <w:rsid w:val="00A14F1D"/>
    <w:rsid w:val="00A162A8"/>
    <w:rsid w:val="00A16FAC"/>
    <w:rsid w:val="00A20B95"/>
    <w:rsid w:val="00A2538C"/>
    <w:rsid w:val="00A26F23"/>
    <w:rsid w:val="00A27426"/>
    <w:rsid w:val="00A329BF"/>
    <w:rsid w:val="00A32DC8"/>
    <w:rsid w:val="00A3581C"/>
    <w:rsid w:val="00A363AD"/>
    <w:rsid w:val="00A36468"/>
    <w:rsid w:val="00A40303"/>
    <w:rsid w:val="00A42F26"/>
    <w:rsid w:val="00A4538B"/>
    <w:rsid w:val="00A47A73"/>
    <w:rsid w:val="00A50824"/>
    <w:rsid w:val="00A524D0"/>
    <w:rsid w:val="00A53A54"/>
    <w:rsid w:val="00A54C50"/>
    <w:rsid w:val="00A55D1A"/>
    <w:rsid w:val="00A570CB"/>
    <w:rsid w:val="00A5737E"/>
    <w:rsid w:val="00A603B6"/>
    <w:rsid w:val="00A629D9"/>
    <w:rsid w:val="00A630A3"/>
    <w:rsid w:val="00A75AC6"/>
    <w:rsid w:val="00A76C74"/>
    <w:rsid w:val="00A77E52"/>
    <w:rsid w:val="00A81936"/>
    <w:rsid w:val="00A838C4"/>
    <w:rsid w:val="00A944D6"/>
    <w:rsid w:val="00A97402"/>
    <w:rsid w:val="00AA1267"/>
    <w:rsid w:val="00AB0436"/>
    <w:rsid w:val="00AB2AF1"/>
    <w:rsid w:val="00AB31FE"/>
    <w:rsid w:val="00AB32B5"/>
    <w:rsid w:val="00AB38A8"/>
    <w:rsid w:val="00AB38B5"/>
    <w:rsid w:val="00AB52EB"/>
    <w:rsid w:val="00AC031D"/>
    <w:rsid w:val="00AC700B"/>
    <w:rsid w:val="00AD4631"/>
    <w:rsid w:val="00AD46AC"/>
    <w:rsid w:val="00AE3E8A"/>
    <w:rsid w:val="00AE59C6"/>
    <w:rsid w:val="00AE75C1"/>
    <w:rsid w:val="00AF00E3"/>
    <w:rsid w:val="00AF0C79"/>
    <w:rsid w:val="00AF0D99"/>
    <w:rsid w:val="00AF274A"/>
    <w:rsid w:val="00AF58E3"/>
    <w:rsid w:val="00AF7C12"/>
    <w:rsid w:val="00AF7CD8"/>
    <w:rsid w:val="00B018C6"/>
    <w:rsid w:val="00B0190B"/>
    <w:rsid w:val="00B05961"/>
    <w:rsid w:val="00B072CE"/>
    <w:rsid w:val="00B17195"/>
    <w:rsid w:val="00B20AC4"/>
    <w:rsid w:val="00B20EBF"/>
    <w:rsid w:val="00B240EC"/>
    <w:rsid w:val="00B274C5"/>
    <w:rsid w:val="00B30675"/>
    <w:rsid w:val="00B3095B"/>
    <w:rsid w:val="00B32FCC"/>
    <w:rsid w:val="00B342DD"/>
    <w:rsid w:val="00B45C18"/>
    <w:rsid w:val="00B45EAA"/>
    <w:rsid w:val="00B47B94"/>
    <w:rsid w:val="00B50BE8"/>
    <w:rsid w:val="00B50FE4"/>
    <w:rsid w:val="00B53BAC"/>
    <w:rsid w:val="00B56E3F"/>
    <w:rsid w:val="00B60B69"/>
    <w:rsid w:val="00B6454A"/>
    <w:rsid w:val="00B64E43"/>
    <w:rsid w:val="00B6576D"/>
    <w:rsid w:val="00B74101"/>
    <w:rsid w:val="00B74ECF"/>
    <w:rsid w:val="00B74EF8"/>
    <w:rsid w:val="00B762CD"/>
    <w:rsid w:val="00B77881"/>
    <w:rsid w:val="00B8064E"/>
    <w:rsid w:val="00B80726"/>
    <w:rsid w:val="00B821DC"/>
    <w:rsid w:val="00B82306"/>
    <w:rsid w:val="00B82939"/>
    <w:rsid w:val="00B85206"/>
    <w:rsid w:val="00B94595"/>
    <w:rsid w:val="00B96D98"/>
    <w:rsid w:val="00BA58DA"/>
    <w:rsid w:val="00BA7744"/>
    <w:rsid w:val="00BB2296"/>
    <w:rsid w:val="00BB46BB"/>
    <w:rsid w:val="00BB47B8"/>
    <w:rsid w:val="00BB5518"/>
    <w:rsid w:val="00BB719D"/>
    <w:rsid w:val="00BC0259"/>
    <w:rsid w:val="00BC2D1A"/>
    <w:rsid w:val="00BC4B6C"/>
    <w:rsid w:val="00BD2755"/>
    <w:rsid w:val="00BD5728"/>
    <w:rsid w:val="00BE35B1"/>
    <w:rsid w:val="00BE5304"/>
    <w:rsid w:val="00BE6889"/>
    <w:rsid w:val="00BE6AEC"/>
    <w:rsid w:val="00BF1C15"/>
    <w:rsid w:val="00BF5433"/>
    <w:rsid w:val="00C0201B"/>
    <w:rsid w:val="00C03791"/>
    <w:rsid w:val="00C11751"/>
    <w:rsid w:val="00C24B27"/>
    <w:rsid w:val="00C253AC"/>
    <w:rsid w:val="00C2621F"/>
    <w:rsid w:val="00C36BB4"/>
    <w:rsid w:val="00C372BF"/>
    <w:rsid w:val="00C373AC"/>
    <w:rsid w:val="00C405A8"/>
    <w:rsid w:val="00C42AEB"/>
    <w:rsid w:val="00C450AD"/>
    <w:rsid w:val="00C5458A"/>
    <w:rsid w:val="00C55FE8"/>
    <w:rsid w:val="00C7199F"/>
    <w:rsid w:val="00C75247"/>
    <w:rsid w:val="00C75AEA"/>
    <w:rsid w:val="00C813BA"/>
    <w:rsid w:val="00C83C89"/>
    <w:rsid w:val="00C9730A"/>
    <w:rsid w:val="00C973B4"/>
    <w:rsid w:val="00C97A6A"/>
    <w:rsid w:val="00CA331F"/>
    <w:rsid w:val="00CA3864"/>
    <w:rsid w:val="00CA746C"/>
    <w:rsid w:val="00CB0508"/>
    <w:rsid w:val="00CB14AA"/>
    <w:rsid w:val="00CB2CE2"/>
    <w:rsid w:val="00CB4660"/>
    <w:rsid w:val="00CB552B"/>
    <w:rsid w:val="00CB7F5C"/>
    <w:rsid w:val="00CC298D"/>
    <w:rsid w:val="00CC3F7E"/>
    <w:rsid w:val="00CC50F1"/>
    <w:rsid w:val="00CD0608"/>
    <w:rsid w:val="00CD40AD"/>
    <w:rsid w:val="00CE1FB2"/>
    <w:rsid w:val="00CE3550"/>
    <w:rsid w:val="00CE5526"/>
    <w:rsid w:val="00CE5D89"/>
    <w:rsid w:val="00CE637E"/>
    <w:rsid w:val="00CE6BC6"/>
    <w:rsid w:val="00CF126A"/>
    <w:rsid w:val="00CF17DA"/>
    <w:rsid w:val="00CF1849"/>
    <w:rsid w:val="00CF5C02"/>
    <w:rsid w:val="00CF5FCF"/>
    <w:rsid w:val="00D013E6"/>
    <w:rsid w:val="00D02A0A"/>
    <w:rsid w:val="00D04C93"/>
    <w:rsid w:val="00D051B4"/>
    <w:rsid w:val="00D06E71"/>
    <w:rsid w:val="00D10C20"/>
    <w:rsid w:val="00D10D59"/>
    <w:rsid w:val="00D142A7"/>
    <w:rsid w:val="00D217F8"/>
    <w:rsid w:val="00D26A0F"/>
    <w:rsid w:val="00D34A1D"/>
    <w:rsid w:val="00D34FEB"/>
    <w:rsid w:val="00D37371"/>
    <w:rsid w:val="00D436A3"/>
    <w:rsid w:val="00D43957"/>
    <w:rsid w:val="00D45588"/>
    <w:rsid w:val="00D47A42"/>
    <w:rsid w:val="00D50090"/>
    <w:rsid w:val="00D526A8"/>
    <w:rsid w:val="00D5570A"/>
    <w:rsid w:val="00D6153C"/>
    <w:rsid w:val="00D64699"/>
    <w:rsid w:val="00D6499C"/>
    <w:rsid w:val="00D67767"/>
    <w:rsid w:val="00D84CD5"/>
    <w:rsid w:val="00D912DA"/>
    <w:rsid w:val="00D927CF"/>
    <w:rsid w:val="00D93CF5"/>
    <w:rsid w:val="00D94B55"/>
    <w:rsid w:val="00D9572E"/>
    <w:rsid w:val="00D959A7"/>
    <w:rsid w:val="00D969ED"/>
    <w:rsid w:val="00DA564B"/>
    <w:rsid w:val="00DA632E"/>
    <w:rsid w:val="00DA7E53"/>
    <w:rsid w:val="00DC45AD"/>
    <w:rsid w:val="00DC52D9"/>
    <w:rsid w:val="00DC530D"/>
    <w:rsid w:val="00DC598D"/>
    <w:rsid w:val="00DC6F60"/>
    <w:rsid w:val="00DD1A78"/>
    <w:rsid w:val="00DD2D38"/>
    <w:rsid w:val="00DD4943"/>
    <w:rsid w:val="00DE1CF9"/>
    <w:rsid w:val="00DE2DA3"/>
    <w:rsid w:val="00DE3C59"/>
    <w:rsid w:val="00DE746D"/>
    <w:rsid w:val="00DF17B5"/>
    <w:rsid w:val="00DF54D6"/>
    <w:rsid w:val="00E121F0"/>
    <w:rsid w:val="00E13059"/>
    <w:rsid w:val="00E1446A"/>
    <w:rsid w:val="00E1469B"/>
    <w:rsid w:val="00E237AC"/>
    <w:rsid w:val="00E27A41"/>
    <w:rsid w:val="00E3128B"/>
    <w:rsid w:val="00E314DE"/>
    <w:rsid w:val="00E345D4"/>
    <w:rsid w:val="00E36E03"/>
    <w:rsid w:val="00E415BF"/>
    <w:rsid w:val="00E434CF"/>
    <w:rsid w:val="00E44995"/>
    <w:rsid w:val="00E46DC8"/>
    <w:rsid w:val="00E470F3"/>
    <w:rsid w:val="00E505E9"/>
    <w:rsid w:val="00E5070A"/>
    <w:rsid w:val="00E50ADB"/>
    <w:rsid w:val="00E52352"/>
    <w:rsid w:val="00E52949"/>
    <w:rsid w:val="00E52BD2"/>
    <w:rsid w:val="00E53B25"/>
    <w:rsid w:val="00E54F0F"/>
    <w:rsid w:val="00E576CB"/>
    <w:rsid w:val="00E63D1F"/>
    <w:rsid w:val="00E647BF"/>
    <w:rsid w:val="00E6551F"/>
    <w:rsid w:val="00E65C5E"/>
    <w:rsid w:val="00E66C3A"/>
    <w:rsid w:val="00E67312"/>
    <w:rsid w:val="00E67738"/>
    <w:rsid w:val="00E70732"/>
    <w:rsid w:val="00E708D3"/>
    <w:rsid w:val="00E73B2A"/>
    <w:rsid w:val="00E7492F"/>
    <w:rsid w:val="00E81516"/>
    <w:rsid w:val="00E82E40"/>
    <w:rsid w:val="00E83D02"/>
    <w:rsid w:val="00E92B7A"/>
    <w:rsid w:val="00E94BB0"/>
    <w:rsid w:val="00E95959"/>
    <w:rsid w:val="00E974CE"/>
    <w:rsid w:val="00EA31E3"/>
    <w:rsid w:val="00EA341C"/>
    <w:rsid w:val="00EA3B22"/>
    <w:rsid w:val="00EA453E"/>
    <w:rsid w:val="00EB1197"/>
    <w:rsid w:val="00EB187B"/>
    <w:rsid w:val="00EB2311"/>
    <w:rsid w:val="00EB5951"/>
    <w:rsid w:val="00EB5BD0"/>
    <w:rsid w:val="00EC0DA8"/>
    <w:rsid w:val="00EC1E9E"/>
    <w:rsid w:val="00ED01DB"/>
    <w:rsid w:val="00ED3652"/>
    <w:rsid w:val="00EE1906"/>
    <w:rsid w:val="00EE4C17"/>
    <w:rsid w:val="00EE6C18"/>
    <w:rsid w:val="00EE7F38"/>
    <w:rsid w:val="00EF0EE6"/>
    <w:rsid w:val="00EF1040"/>
    <w:rsid w:val="00EF3671"/>
    <w:rsid w:val="00EF5B16"/>
    <w:rsid w:val="00EF6587"/>
    <w:rsid w:val="00F05A70"/>
    <w:rsid w:val="00F06350"/>
    <w:rsid w:val="00F0729D"/>
    <w:rsid w:val="00F128BB"/>
    <w:rsid w:val="00F14793"/>
    <w:rsid w:val="00F166C3"/>
    <w:rsid w:val="00F26FC0"/>
    <w:rsid w:val="00F30F4A"/>
    <w:rsid w:val="00F31EE5"/>
    <w:rsid w:val="00F32728"/>
    <w:rsid w:val="00F33CC3"/>
    <w:rsid w:val="00F4114E"/>
    <w:rsid w:val="00F412DC"/>
    <w:rsid w:val="00F43A70"/>
    <w:rsid w:val="00F43BB2"/>
    <w:rsid w:val="00F46D27"/>
    <w:rsid w:val="00F473D7"/>
    <w:rsid w:val="00F47B83"/>
    <w:rsid w:val="00F52352"/>
    <w:rsid w:val="00F554AB"/>
    <w:rsid w:val="00F662A6"/>
    <w:rsid w:val="00F7204F"/>
    <w:rsid w:val="00F72AE1"/>
    <w:rsid w:val="00F74F11"/>
    <w:rsid w:val="00F74F49"/>
    <w:rsid w:val="00F76915"/>
    <w:rsid w:val="00F7743A"/>
    <w:rsid w:val="00F83066"/>
    <w:rsid w:val="00F84B97"/>
    <w:rsid w:val="00F93630"/>
    <w:rsid w:val="00F940B7"/>
    <w:rsid w:val="00F94D8E"/>
    <w:rsid w:val="00F958DB"/>
    <w:rsid w:val="00FA5152"/>
    <w:rsid w:val="00FB0D8C"/>
    <w:rsid w:val="00FB47BF"/>
    <w:rsid w:val="00FB6A50"/>
    <w:rsid w:val="00FB7175"/>
    <w:rsid w:val="00FC3C29"/>
    <w:rsid w:val="00FC3D0B"/>
    <w:rsid w:val="00FC4D30"/>
    <w:rsid w:val="00FC5C57"/>
    <w:rsid w:val="00FC6164"/>
    <w:rsid w:val="00FD04B2"/>
    <w:rsid w:val="00FD4ABD"/>
    <w:rsid w:val="00FE4C9A"/>
    <w:rsid w:val="00FE5AB6"/>
    <w:rsid w:val="00FE7DE3"/>
    <w:rsid w:val="00FF395E"/>
    <w:rsid w:val="03EFE328"/>
    <w:rsid w:val="094A4AE6"/>
    <w:rsid w:val="0A149F12"/>
    <w:rsid w:val="0FDFC6B2"/>
    <w:rsid w:val="100CD2F6"/>
    <w:rsid w:val="13CA2C79"/>
    <w:rsid w:val="14B43B7E"/>
    <w:rsid w:val="1C007578"/>
    <w:rsid w:val="1EC58A51"/>
    <w:rsid w:val="1F50EDE6"/>
    <w:rsid w:val="205A6A46"/>
    <w:rsid w:val="2494DDC3"/>
    <w:rsid w:val="24D34051"/>
    <w:rsid w:val="2741F92F"/>
    <w:rsid w:val="291BD013"/>
    <w:rsid w:val="2A7C2AA2"/>
    <w:rsid w:val="2C6AD2CA"/>
    <w:rsid w:val="2D564390"/>
    <w:rsid w:val="2DD0A774"/>
    <w:rsid w:val="2EB9FCF1"/>
    <w:rsid w:val="334C1FA4"/>
    <w:rsid w:val="337215D5"/>
    <w:rsid w:val="3411B809"/>
    <w:rsid w:val="348A514C"/>
    <w:rsid w:val="36642830"/>
    <w:rsid w:val="38C4C4C9"/>
    <w:rsid w:val="394A0E43"/>
    <w:rsid w:val="3AE95418"/>
    <w:rsid w:val="3C4930A4"/>
    <w:rsid w:val="3EE980B3"/>
    <w:rsid w:val="3FFBFAAE"/>
    <w:rsid w:val="469E92A8"/>
    <w:rsid w:val="47B26E64"/>
    <w:rsid w:val="47B9F648"/>
    <w:rsid w:val="4E5C8E42"/>
    <w:rsid w:val="5139CF59"/>
    <w:rsid w:val="596CF280"/>
    <w:rsid w:val="59E3322D"/>
    <w:rsid w:val="5A132E93"/>
    <w:rsid w:val="5AE6731B"/>
    <w:rsid w:val="67FA78A3"/>
    <w:rsid w:val="683765AD"/>
    <w:rsid w:val="69F0A8AF"/>
    <w:rsid w:val="6B3909D1"/>
    <w:rsid w:val="6B39DDFF"/>
    <w:rsid w:val="6CC62F11"/>
    <w:rsid w:val="722098BA"/>
    <w:rsid w:val="7665BC44"/>
    <w:rsid w:val="79E1BC7D"/>
    <w:rsid w:val="7C155B94"/>
    <w:rsid w:val="7D5DBCB6"/>
    <w:rsid w:val="7D65449A"/>
    <w:rsid w:val="7DD8D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74D0E"/>
  <w15:docId w15:val="{886002F0-79CC-418E-8E75-CFA12E9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CH"/>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B6850"/>
    <w:rPr>
      <w:rFonts w:ascii="Verdana" w:eastAsiaTheme="majorEastAsia" w:hAnsi="Verdana" w:cstheme="majorBidi"/>
      <w:b/>
      <w:bCs/>
      <w:color w:val="4F81BD" w:themeColor="accent1"/>
      <w:sz w:val="26"/>
      <w:szCs w:val="26"/>
    </w:r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A42F26"/>
    <w:pPr>
      <w:ind w:left="720" w:hanging="720"/>
      <w:outlineLvl w:val="0"/>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A42F26"/>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 w:type="paragraph" w:customStyle="1" w:styleId="VFDM">
    <w:name w:val="VFDM"/>
    <w:basedOn w:val="MonStyle"/>
    <w:link w:val="VFDMCar"/>
    <w:qFormat/>
    <w:rsid w:val="00355FE6"/>
  </w:style>
  <w:style w:type="character" w:customStyle="1" w:styleId="VFDMCar">
    <w:name w:val="VFDM Car"/>
    <w:basedOn w:val="MonStyleCar"/>
    <w:link w:val="VFDM"/>
    <w:rsid w:val="00355FE6"/>
    <w:rPr>
      <w:rFonts w:ascii="Times New Roman" w:eastAsiaTheme="majorEastAsia" w:hAnsi="Times New Roman" w:cs="Times New Roman"/>
      <w:b/>
      <w:bCs w:val="0"/>
      <w:color w:val="365F91" w:themeColor="accent1" w:themeShade="BF"/>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980">
      <w:bodyDiv w:val="1"/>
      <w:marLeft w:val="0"/>
      <w:marRight w:val="0"/>
      <w:marTop w:val="0"/>
      <w:marBottom w:val="0"/>
      <w:divBdr>
        <w:top w:val="none" w:sz="0" w:space="0" w:color="auto"/>
        <w:left w:val="none" w:sz="0" w:space="0" w:color="auto"/>
        <w:bottom w:val="none" w:sz="0" w:space="0" w:color="auto"/>
        <w:right w:val="none" w:sz="0" w:space="0" w:color="auto"/>
      </w:divBdr>
    </w:div>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176428815">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45001407">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8831828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24674918">
      <w:bodyDiv w:val="1"/>
      <w:marLeft w:val="0"/>
      <w:marRight w:val="0"/>
      <w:marTop w:val="0"/>
      <w:marBottom w:val="0"/>
      <w:divBdr>
        <w:top w:val="none" w:sz="0" w:space="0" w:color="auto"/>
        <w:left w:val="none" w:sz="0" w:space="0" w:color="auto"/>
        <w:bottom w:val="none" w:sz="0" w:space="0" w:color="auto"/>
        <w:right w:val="none" w:sz="0" w:space="0" w:color="auto"/>
      </w:divBdr>
    </w:div>
    <w:div w:id="339698932">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506359747">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076779282">
      <w:bodyDiv w:val="1"/>
      <w:marLeft w:val="0"/>
      <w:marRight w:val="0"/>
      <w:marTop w:val="0"/>
      <w:marBottom w:val="0"/>
      <w:divBdr>
        <w:top w:val="none" w:sz="0" w:space="0" w:color="auto"/>
        <w:left w:val="none" w:sz="0" w:space="0" w:color="auto"/>
        <w:bottom w:val="none" w:sz="0" w:space="0" w:color="auto"/>
        <w:right w:val="none" w:sz="0" w:space="0" w:color="auto"/>
      </w:divBdr>
    </w:div>
    <w:div w:id="135811639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171897">
      <w:bodyDiv w:val="1"/>
      <w:marLeft w:val="0"/>
      <w:marRight w:val="0"/>
      <w:marTop w:val="0"/>
      <w:marBottom w:val="0"/>
      <w:divBdr>
        <w:top w:val="none" w:sz="0" w:space="0" w:color="auto"/>
        <w:left w:val="none" w:sz="0" w:space="0" w:color="auto"/>
        <w:bottom w:val="none" w:sz="0" w:space="0" w:color="auto"/>
        <w:right w:val="none" w:sz="0" w:space="0" w:color="auto"/>
      </w:divBdr>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66405369">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377">
      <w:bodyDiv w:val="1"/>
      <w:marLeft w:val="0"/>
      <w:marRight w:val="0"/>
      <w:marTop w:val="0"/>
      <w:marBottom w:val="0"/>
      <w:divBdr>
        <w:top w:val="none" w:sz="0" w:space="0" w:color="auto"/>
        <w:left w:val="none" w:sz="0" w:space="0" w:color="auto"/>
        <w:bottom w:val="none" w:sz="0" w:space="0" w:color="auto"/>
        <w:right w:val="none" w:sz="0" w:space="0" w:color="auto"/>
      </w:divBdr>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797602354">
      <w:bodyDiv w:val="1"/>
      <w:marLeft w:val="0"/>
      <w:marRight w:val="0"/>
      <w:marTop w:val="0"/>
      <w:marBottom w:val="0"/>
      <w:divBdr>
        <w:top w:val="none" w:sz="0" w:space="0" w:color="auto"/>
        <w:left w:val="none" w:sz="0" w:space="0" w:color="auto"/>
        <w:bottom w:val="none" w:sz="0" w:space="0" w:color="auto"/>
        <w:right w:val="none" w:sz="0" w:space="0" w:color="auto"/>
      </w:divBdr>
    </w:div>
    <w:div w:id="1994289522">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 w:id="2118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2.xml><?xml version="1.0" encoding="utf-8"?>
<ds:datastoreItem xmlns:ds="http://schemas.openxmlformats.org/officeDocument/2006/customXml" ds:itemID="{31BA76EC-9024-4548-8D1A-5207E6E7108F}">
  <ds:schemaRefs>
    <ds:schemaRef ds:uri="http://schemas.openxmlformats.org/officeDocument/2006/bibliography"/>
  </ds:schemaRefs>
</ds:datastoreItem>
</file>

<file path=customXml/itemProps3.xml><?xml version="1.0" encoding="utf-8"?>
<ds:datastoreItem xmlns:ds="http://schemas.openxmlformats.org/officeDocument/2006/customXml" ds:itemID="{0680BAF5-10DB-4E0F-939F-D13F85A464BF}"/>
</file>

<file path=customXml/itemProps4.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4678</Words>
  <Characters>26668</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Autorité du Bassin de la Volta</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Salifou DENE</dc:creator>
  <cp:keywords/>
  <dc:description/>
  <cp:lastModifiedBy>Anna  Mapelli</cp:lastModifiedBy>
  <cp:revision>18</cp:revision>
  <dcterms:created xsi:type="dcterms:W3CDTF">2021-12-01T09:32:00Z</dcterms:created>
  <dcterms:modified xsi:type="dcterms:W3CDTF">2021-12-07T17:15:00Z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