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DA31ED">
      <w:pPr>
        <w:shd w:val="clear" w:color="auto" w:fill="FFFFFF"/>
        <w:spacing w:after="60" w:line="570" w:lineRule="atLeast"/>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1</w:t>
      </w:r>
      <w:r w:rsidRPr="00DA31ED">
        <w:rPr>
          <w:rFonts w:ascii="Arial" w:eastAsia="Times New Roman" w:hAnsi="Arial" w:cs="Arial"/>
          <w:b/>
          <w:bCs/>
          <w:color w:val="222222"/>
          <w:sz w:val="32"/>
          <w:szCs w:val="32"/>
          <w:vertAlign w:val="superscript"/>
          <w:lang w:val="en-US"/>
        </w:rPr>
        <w:t>st</w:t>
      </w:r>
      <w:r w:rsidRPr="00DA31ED">
        <w:rPr>
          <w:rFonts w:ascii="Arial" w:eastAsia="Times New Roman" w:hAnsi="Arial" w:cs="Arial"/>
          <w:b/>
          <w:bCs/>
          <w:color w:val="222222"/>
          <w:sz w:val="32"/>
          <w:szCs w:val="32"/>
          <w:lang w:val="en-US"/>
        </w:rPr>
        <w:t xml:space="preserve"> Teleconference, Wednesday 7 </w:t>
      </w:r>
      <w:r w:rsidR="00F4418E" w:rsidRPr="00DA31ED">
        <w:rPr>
          <w:rFonts w:ascii="Arial" w:eastAsia="Times New Roman" w:hAnsi="Arial" w:cs="Arial"/>
          <w:b/>
          <w:bCs/>
          <w:color w:val="222222"/>
          <w:sz w:val="32"/>
          <w:szCs w:val="32"/>
          <w:lang w:val="en-US"/>
        </w:rPr>
        <w:t xml:space="preserve">March </w:t>
      </w:r>
      <w:r w:rsidRPr="00DA31ED">
        <w:rPr>
          <w:rFonts w:ascii="Arial" w:eastAsia="Times New Roman" w:hAnsi="Arial" w:cs="Arial"/>
          <w:b/>
          <w:bCs/>
          <w:color w:val="222222"/>
          <w:sz w:val="32"/>
          <w:szCs w:val="32"/>
          <w:lang w:val="en-US"/>
        </w:rPr>
        <w:t>2018, 7 am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F4418E">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Tentative 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Adoption of the agenda</w:t>
      </w: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Brief overview on the planned activities</w:t>
      </w: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Status of advancement/new proposed deadlines</w:t>
      </w: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Review of the available templates (if any)</w:t>
      </w: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Review of the draft Reference Guide (if a first draft is available)</w:t>
      </w: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 xml:space="preserve">Planned way forward for the dissemination of the platform templates to  Regional Hydrology Advisors, NMHSs, OPACHE, AWG of </w:t>
      </w:r>
      <w:proofErr w:type="spellStart"/>
      <w:r w:rsidRPr="00DA31ED">
        <w:rPr>
          <w:rFonts w:ascii="Arial" w:eastAsia="Times New Roman" w:hAnsi="Arial" w:cs="Arial"/>
          <w:color w:val="222222"/>
          <w:sz w:val="24"/>
          <w:szCs w:val="24"/>
        </w:rPr>
        <w:t>CHy</w:t>
      </w:r>
      <w:proofErr w:type="spellEnd"/>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Other Business</w:t>
      </w:r>
    </w:p>
    <w:p w:rsidR="00F4418E" w:rsidRPr="00DA31ED" w:rsidRDefault="00F4418E" w:rsidP="00DA31ED">
      <w:pPr>
        <w:pStyle w:val="ListParagraph"/>
        <w:numPr>
          <w:ilvl w:val="0"/>
          <w:numId w:val="2"/>
        </w:numPr>
        <w:shd w:val="clear" w:color="auto" w:fill="FFFFFF"/>
        <w:spacing w:line="230" w:lineRule="atLeast"/>
        <w:rPr>
          <w:rFonts w:eastAsia="Times New Roman" w:cs="Times New Roman"/>
          <w:color w:val="222222"/>
          <w:sz w:val="24"/>
          <w:szCs w:val="24"/>
          <w:lang w:val="en-US"/>
        </w:rPr>
      </w:pPr>
      <w:r w:rsidRPr="00DA31ED">
        <w:rPr>
          <w:rFonts w:ascii="Arial" w:eastAsia="Times New Roman" w:hAnsi="Arial" w:cs="Arial"/>
          <w:color w:val="222222"/>
          <w:sz w:val="24"/>
          <w:szCs w:val="24"/>
        </w:rPr>
        <w:t>Next Call</w:t>
      </w:r>
    </w:p>
    <w:p w:rsidR="00F4418E" w:rsidRDefault="00F4418E" w:rsidP="00245047"/>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DA31ED" w:rsidRDefault="00DA31ED" w:rsidP="00DA31ED">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 xml:space="preserve">The following experts attended the teleconference: </w:t>
      </w:r>
    </w:p>
    <w:p w:rsidR="00402E04" w:rsidRDefault="00BC5E0E" w:rsidP="00402E04">
      <w:pPr>
        <w:rPr>
          <w:rFonts w:ascii="Arial" w:eastAsia="Times New Roman" w:hAnsi="Arial" w:cs="Arial"/>
          <w:color w:val="000000" w:themeColor="text1"/>
          <w:sz w:val="24"/>
          <w:szCs w:val="24"/>
          <w:lang w:eastAsia="en-CA"/>
        </w:rPr>
      </w:pPr>
      <w:proofErr w:type="spellStart"/>
      <w:r>
        <w:rPr>
          <w:rFonts w:ascii="Arial" w:eastAsia="Times New Roman" w:hAnsi="Arial" w:cs="Arial"/>
          <w:color w:val="000000" w:themeColor="text1"/>
          <w:sz w:val="24"/>
          <w:szCs w:val="24"/>
          <w:lang w:eastAsia="en-CA"/>
        </w:rPr>
        <w:t>Hwirin</w:t>
      </w:r>
      <w:proofErr w:type="spellEnd"/>
      <w:r>
        <w:rPr>
          <w:rFonts w:ascii="Arial" w:eastAsia="Times New Roman" w:hAnsi="Arial" w:cs="Arial"/>
          <w:color w:val="000000" w:themeColor="text1"/>
          <w:sz w:val="24"/>
          <w:szCs w:val="24"/>
          <w:lang w:eastAsia="en-CA"/>
        </w:rPr>
        <w:t xml:space="preserve"> Kim, Jeff Perkins, </w:t>
      </w:r>
      <w:r w:rsidR="00222E1F">
        <w:rPr>
          <w:rFonts w:ascii="Arial" w:eastAsia="Times New Roman" w:hAnsi="Arial" w:cs="Arial"/>
          <w:color w:val="000000" w:themeColor="text1"/>
          <w:sz w:val="24"/>
          <w:szCs w:val="24"/>
          <w:lang w:eastAsia="en-CA"/>
        </w:rPr>
        <w:t xml:space="preserve">William </w:t>
      </w:r>
      <w:proofErr w:type="spellStart"/>
      <w:r w:rsidR="00222E1F" w:rsidRPr="00222E1F">
        <w:rPr>
          <w:rFonts w:ascii="Arial" w:eastAsia="Times New Roman" w:hAnsi="Arial" w:cs="Arial"/>
          <w:color w:val="000000" w:themeColor="text1"/>
          <w:sz w:val="24"/>
          <w:szCs w:val="24"/>
          <w:lang w:eastAsia="en-CA"/>
        </w:rPr>
        <w:t>Scharffenberg</w:t>
      </w:r>
      <w:proofErr w:type="spellEnd"/>
      <w:r w:rsidR="00222E1F">
        <w:rPr>
          <w:rFonts w:ascii="Arial" w:eastAsia="Times New Roman" w:hAnsi="Arial" w:cs="Arial"/>
          <w:color w:val="000000" w:themeColor="text1"/>
          <w:sz w:val="24"/>
          <w:szCs w:val="24"/>
          <w:lang w:eastAsia="en-CA"/>
        </w:rPr>
        <w:t xml:space="preserve">, </w:t>
      </w:r>
      <w:proofErr w:type="spellStart"/>
      <w:r w:rsidR="00222E1F">
        <w:rPr>
          <w:rFonts w:ascii="Arial" w:eastAsia="Times New Roman" w:hAnsi="Arial" w:cs="Arial"/>
          <w:color w:val="000000" w:themeColor="text1"/>
          <w:sz w:val="24"/>
          <w:szCs w:val="24"/>
          <w:lang w:eastAsia="en-CA"/>
        </w:rPr>
        <w:t>Yeshewatesfa</w:t>
      </w:r>
      <w:proofErr w:type="spellEnd"/>
      <w:r w:rsidR="00222E1F">
        <w:rPr>
          <w:rFonts w:ascii="Arial" w:eastAsia="Times New Roman" w:hAnsi="Arial" w:cs="Arial"/>
          <w:color w:val="000000" w:themeColor="text1"/>
          <w:sz w:val="24"/>
          <w:szCs w:val="24"/>
          <w:lang w:eastAsia="en-CA"/>
        </w:rPr>
        <w:t xml:space="preserve"> </w:t>
      </w:r>
      <w:proofErr w:type="spellStart"/>
      <w:r w:rsidR="00222E1F" w:rsidRPr="00222E1F">
        <w:rPr>
          <w:rFonts w:ascii="Arial" w:eastAsia="Times New Roman" w:hAnsi="Arial" w:cs="Arial"/>
          <w:color w:val="000000" w:themeColor="text1"/>
          <w:sz w:val="24"/>
          <w:szCs w:val="24"/>
          <w:lang w:eastAsia="en-CA"/>
        </w:rPr>
        <w:t>Hundecha</w:t>
      </w:r>
      <w:proofErr w:type="spellEnd"/>
      <w:r w:rsidR="00222E1F" w:rsidRPr="00222E1F">
        <w:rPr>
          <w:rFonts w:ascii="Arial" w:eastAsia="Times New Roman" w:hAnsi="Arial" w:cs="Arial"/>
          <w:color w:val="000000" w:themeColor="text1"/>
          <w:sz w:val="24"/>
          <w:szCs w:val="24"/>
          <w:lang w:eastAsia="en-CA"/>
        </w:rPr>
        <w:t xml:space="preserve"> </w:t>
      </w:r>
      <w:proofErr w:type="spellStart"/>
      <w:r w:rsidR="00222E1F" w:rsidRPr="00222E1F">
        <w:rPr>
          <w:rFonts w:ascii="Arial" w:eastAsia="Times New Roman" w:hAnsi="Arial" w:cs="Arial"/>
          <w:color w:val="000000" w:themeColor="text1"/>
          <w:sz w:val="24"/>
          <w:szCs w:val="24"/>
          <w:lang w:eastAsia="en-CA"/>
        </w:rPr>
        <w:t>Hirpa</w:t>
      </w:r>
      <w:proofErr w:type="spellEnd"/>
      <w:r w:rsidR="00222E1F" w:rsidRPr="00222E1F">
        <w:rPr>
          <w:rFonts w:ascii="Arial" w:eastAsia="Times New Roman" w:hAnsi="Arial" w:cs="Arial"/>
          <w:color w:val="000000" w:themeColor="text1"/>
          <w:sz w:val="24"/>
          <w:szCs w:val="24"/>
          <w:lang w:eastAsia="en-CA"/>
        </w:rPr>
        <w:t xml:space="preserve">, </w:t>
      </w:r>
    </w:p>
    <w:p w:rsidR="00BC5E0E" w:rsidRDefault="00402E04" w:rsidP="00402E04">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From WMO Secretariat: Paul Pilon, </w:t>
      </w:r>
      <w:r w:rsidR="00222E1F" w:rsidRPr="00222E1F">
        <w:rPr>
          <w:rFonts w:ascii="Arial" w:eastAsia="Times New Roman" w:hAnsi="Arial" w:cs="Arial"/>
          <w:color w:val="000000" w:themeColor="text1"/>
          <w:sz w:val="24"/>
          <w:szCs w:val="24"/>
          <w:lang w:eastAsia="en-CA"/>
        </w:rPr>
        <w:t xml:space="preserve">Roberto Silva </w:t>
      </w:r>
      <w:proofErr w:type="spellStart"/>
      <w:r w:rsidR="00222E1F" w:rsidRPr="00222E1F">
        <w:rPr>
          <w:rFonts w:ascii="Arial" w:eastAsia="Times New Roman" w:hAnsi="Arial" w:cs="Arial"/>
          <w:color w:val="000000" w:themeColor="text1"/>
          <w:sz w:val="24"/>
          <w:szCs w:val="24"/>
          <w:lang w:eastAsia="en-CA"/>
        </w:rPr>
        <w:t>Vara</w:t>
      </w:r>
      <w:proofErr w:type="spellEnd"/>
      <w:r w:rsidR="00222E1F" w:rsidRPr="00222E1F">
        <w:rPr>
          <w:rFonts w:ascii="Arial" w:eastAsia="Times New Roman" w:hAnsi="Arial" w:cs="Arial"/>
          <w:color w:val="000000" w:themeColor="text1"/>
          <w:sz w:val="24"/>
          <w:szCs w:val="24"/>
          <w:lang w:eastAsia="en-CA"/>
        </w:rPr>
        <w:t xml:space="preserve">, </w:t>
      </w:r>
      <w:r w:rsidR="00222E1F">
        <w:rPr>
          <w:rFonts w:ascii="Arial" w:eastAsia="Times New Roman" w:hAnsi="Arial" w:cs="Arial"/>
          <w:color w:val="000000" w:themeColor="text1"/>
          <w:sz w:val="24"/>
          <w:szCs w:val="24"/>
          <w:lang w:eastAsia="en-CA"/>
        </w:rPr>
        <w:t xml:space="preserve">Tania </w:t>
      </w:r>
      <w:proofErr w:type="spellStart"/>
      <w:r w:rsidR="00222E1F">
        <w:rPr>
          <w:rFonts w:ascii="Arial" w:eastAsia="Times New Roman" w:hAnsi="Arial" w:cs="Arial"/>
          <w:color w:val="000000" w:themeColor="text1"/>
          <w:sz w:val="24"/>
          <w:szCs w:val="24"/>
          <w:lang w:eastAsia="en-CA"/>
        </w:rPr>
        <w:t>Gascon</w:t>
      </w:r>
      <w:proofErr w:type="spellEnd"/>
      <w:r>
        <w:rPr>
          <w:rFonts w:ascii="Arial" w:eastAsia="Times New Roman" w:hAnsi="Arial" w:cs="Arial"/>
          <w:color w:val="000000" w:themeColor="text1"/>
          <w:sz w:val="24"/>
          <w:szCs w:val="24"/>
          <w:lang w:eastAsia="en-CA"/>
        </w:rPr>
        <w:t>, Giacomo Teruggi</w:t>
      </w:r>
      <w:r w:rsidR="00222E1F">
        <w:rPr>
          <w:rFonts w:ascii="Arial" w:eastAsia="Times New Roman" w:hAnsi="Arial" w:cs="Arial"/>
          <w:color w:val="000000" w:themeColor="text1"/>
          <w:sz w:val="24"/>
          <w:szCs w:val="24"/>
          <w:lang w:eastAsia="en-CA"/>
        </w:rPr>
        <w:t>.</w:t>
      </w:r>
    </w:p>
    <w:p w:rsidR="00222E1F" w:rsidRPr="001A1472" w:rsidRDefault="00222E1F" w:rsidP="00402E04">
      <w:pPr>
        <w:rPr>
          <w:rFonts w:ascii="Arial" w:eastAsia="Times New Roman" w:hAnsi="Arial" w:cs="Arial"/>
          <w:color w:val="000000" w:themeColor="text1"/>
          <w:sz w:val="24"/>
          <w:szCs w:val="24"/>
          <w:lang w:eastAsia="en-CA"/>
        </w:rPr>
      </w:pPr>
      <w:proofErr w:type="spellStart"/>
      <w:r>
        <w:rPr>
          <w:rFonts w:ascii="Arial" w:eastAsia="Times New Roman" w:hAnsi="Arial" w:cs="Arial"/>
          <w:color w:val="000000" w:themeColor="text1"/>
          <w:sz w:val="24"/>
          <w:szCs w:val="24"/>
          <w:lang w:eastAsia="en-CA"/>
        </w:rPr>
        <w:t>Hwirin</w:t>
      </w:r>
      <w:proofErr w:type="spellEnd"/>
      <w:r>
        <w:rPr>
          <w:rFonts w:ascii="Arial" w:eastAsia="Times New Roman" w:hAnsi="Arial" w:cs="Arial"/>
          <w:color w:val="000000" w:themeColor="text1"/>
          <w:sz w:val="24"/>
          <w:szCs w:val="24"/>
          <w:lang w:eastAsia="en-CA"/>
        </w:rPr>
        <w:t xml:space="preserve"> Kim </w:t>
      </w:r>
      <w:r w:rsidR="00402E04">
        <w:rPr>
          <w:rFonts w:ascii="Arial" w:eastAsia="Times New Roman" w:hAnsi="Arial" w:cs="Arial"/>
          <w:color w:val="000000" w:themeColor="text1"/>
          <w:sz w:val="24"/>
          <w:szCs w:val="24"/>
          <w:lang w:eastAsia="en-CA"/>
        </w:rPr>
        <w:t>moderated</w:t>
      </w:r>
      <w:r>
        <w:rPr>
          <w:rFonts w:ascii="Arial" w:eastAsia="Times New Roman" w:hAnsi="Arial" w:cs="Arial"/>
          <w:color w:val="000000" w:themeColor="text1"/>
          <w:sz w:val="24"/>
          <w:szCs w:val="24"/>
          <w:lang w:eastAsia="en-CA"/>
        </w:rPr>
        <w:t xml:space="preserve"> the teleconference</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Pr>
          <w:rFonts w:ascii="Arial" w:eastAsia="Times New Roman" w:hAnsi="Arial" w:cs="Arial"/>
          <w:b/>
          <w:bCs/>
          <w:color w:val="000000" w:themeColor="text1"/>
          <w:sz w:val="24"/>
          <w:szCs w:val="24"/>
          <w:lang w:eastAsia="en-CA"/>
        </w:rPr>
        <w:t xml:space="preserve">Adoption of the </w:t>
      </w:r>
      <w:r w:rsidRPr="001A1472">
        <w:rPr>
          <w:rFonts w:ascii="Arial" w:eastAsia="Times New Roman" w:hAnsi="Arial" w:cs="Arial"/>
          <w:b/>
          <w:bCs/>
          <w:color w:val="000000" w:themeColor="text1"/>
          <w:sz w:val="24"/>
          <w:szCs w:val="24"/>
          <w:lang w:eastAsia="en-CA"/>
        </w:rPr>
        <w:t>Agenda</w:t>
      </w:r>
      <w:r w:rsidRPr="001A1472">
        <w:rPr>
          <w:rFonts w:ascii="Arial" w:eastAsia="Times New Roman" w:hAnsi="Arial" w:cs="Arial"/>
          <w:color w:val="000000" w:themeColor="text1"/>
          <w:sz w:val="24"/>
          <w:szCs w:val="24"/>
          <w:lang w:eastAsia="en-CA"/>
        </w:rPr>
        <w:t xml:space="preserve"> (</w:t>
      </w:r>
      <w:r w:rsidRPr="00407BB9">
        <w:rPr>
          <w:rFonts w:ascii="Arial" w:eastAsia="Times New Roman" w:hAnsi="Arial" w:cs="Arial"/>
          <w:b/>
          <w:bCs/>
          <w:color w:val="000000" w:themeColor="text1"/>
          <w:sz w:val="24"/>
          <w:szCs w:val="24"/>
          <w:lang w:eastAsia="en-CA"/>
        </w:rPr>
        <w:t>Annex I</w:t>
      </w:r>
      <w:r w:rsidRPr="001A1472">
        <w:rPr>
          <w:rFonts w:ascii="Arial" w:eastAsia="Times New Roman" w:hAnsi="Arial" w:cs="Arial"/>
          <w:color w:val="000000" w:themeColor="text1"/>
          <w:sz w:val="24"/>
          <w:szCs w:val="24"/>
          <w:lang w:eastAsia="en-CA"/>
        </w:rPr>
        <w:t>)</w:t>
      </w:r>
    </w:p>
    <w:p w:rsidR="00DA31ED" w:rsidRDefault="00222E1F" w:rsidP="00DA31ED">
      <w:pPr>
        <w:pStyle w:val="ListParagraph"/>
        <w:spacing w:after="0"/>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The agenda was adopted without any changes.</w:t>
      </w:r>
    </w:p>
    <w:p w:rsidR="00222E1F" w:rsidRPr="00DA31ED" w:rsidRDefault="00222E1F" w:rsidP="00DA31ED">
      <w:pPr>
        <w:pStyle w:val="ListParagraph"/>
        <w:spacing w:after="0"/>
        <w:rPr>
          <w:rFonts w:ascii="Arial" w:eastAsia="Times New Roman" w:hAnsi="Arial" w:cs="Arial"/>
          <w:color w:val="000000" w:themeColor="text1"/>
          <w:sz w:val="24"/>
          <w:szCs w:val="24"/>
          <w:lang w:eastAsia="en-CA"/>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Brief overview on the planned activities</w:t>
      </w:r>
    </w:p>
    <w:p w:rsidR="00DA31ED" w:rsidRDefault="00D84291" w:rsidP="00402E04">
      <w:pPr>
        <w:pStyle w:val="ListParagraph"/>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reminded the </w:t>
      </w:r>
      <w:proofErr w:type="spellStart"/>
      <w:r>
        <w:rPr>
          <w:rFonts w:ascii="Arial" w:eastAsia="Times New Roman" w:hAnsi="Arial" w:cs="Arial"/>
          <w:color w:val="222222"/>
          <w:sz w:val="24"/>
          <w:szCs w:val="24"/>
        </w:rPr>
        <w:t>workplan</w:t>
      </w:r>
      <w:proofErr w:type="spellEnd"/>
      <w:r>
        <w:rPr>
          <w:rFonts w:ascii="Arial" w:eastAsia="Times New Roman" w:hAnsi="Arial" w:cs="Arial"/>
          <w:color w:val="222222"/>
          <w:sz w:val="24"/>
          <w:szCs w:val="24"/>
        </w:rPr>
        <w:t xml:space="preserve"> as presented in the annual report. The teleconference </w:t>
      </w:r>
      <w:r w:rsidR="00402E04">
        <w:rPr>
          <w:rFonts w:ascii="Arial" w:eastAsia="Times New Roman" w:hAnsi="Arial" w:cs="Arial"/>
          <w:color w:val="222222"/>
          <w:sz w:val="24"/>
          <w:szCs w:val="24"/>
        </w:rPr>
        <w:t>was planned to</w:t>
      </w:r>
      <w:r>
        <w:rPr>
          <w:rFonts w:ascii="Arial" w:eastAsia="Times New Roman" w:hAnsi="Arial" w:cs="Arial"/>
          <w:color w:val="222222"/>
          <w:sz w:val="24"/>
          <w:szCs w:val="24"/>
        </w:rPr>
        <w:t xml:space="preserve"> make the point about activities planned for this year only.</w:t>
      </w:r>
    </w:p>
    <w:p w:rsidR="00D84291" w:rsidRPr="00DA31ED" w:rsidRDefault="00D84291"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Status of advancement/new proposed deadlines</w:t>
      </w:r>
    </w:p>
    <w:p w:rsidR="00D84291" w:rsidRDefault="00402E04" w:rsidP="00402E04">
      <w:pPr>
        <w:pStyle w:val="ListParagraph"/>
        <w:rPr>
          <w:rFonts w:ascii="Arial" w:eastAsia="Times New Roman" w:hAnsi="Arial" w:cs="Arial"/>
          <w:color w:val="222222"/>
          <w:sz w:val="24"/>
          <w:szCs w:val="24"/>
        </w:rPr>
      </w:pPr>
      <w:r>
        <w:rPr>
          <w:rFonts w:ascii="Arial" w:eastAsia="Times New Roman" w:hAnsi="Arial" w:cs="Arial"/>
          <w:color w:val="222222"/>
          <w:sz w:val="24"/>
          <w:szCs w:val="24"/>
        </w:rPr>
        <w:t>A</w:t>
      </w:r>
      <w:r w:rsidR="00D84291">
        <w:rPr>
          <w:rFonts w:ascii="Arial" w:eastAsia="Times New Roman" w:hAnsi="Arial" w:cs="Arial"/>
          <w:color w:val="222222"/>
          <w:sz w:val="24"/>
          <w:szCs w:val="24"/>
        </w:rPr>
        <w:t xml:space="preserve"> process </w:t>
      </w:r>
      <w:r>
        <w:rPr>
          <w:rFonts w:ascii="Arial" w:eastAsia="Times New Roman" w:hAnsi="Arial" w:cs="Arial"/>
          <w:color w:val="222222"/>
          <w:sz w:val="24"/>
          <w:szCs w:val="24"/>
        </w:rPr>
        <w:t xml:space="preserve">is needed </w:t>
      </w:r>
      <w:r w:rsidR="00D84291">
        <w:rPr>
          <w:rFonts w:ascii="Arial" w:eastAsia="Times New Roman" w:hAnsi="Arial" w:cs="Arial"/>
          <w:color w:val="222222"/>
          <w:sz w:val="24"/>
          <w:szCs w:val="24"/>
        </w:rPr>
        <w:t xml:space="preserve">to </w:t>
      </w:r>
      <w:r>
        <w:rPr>
          <w:rFonts w:ascii="Arial" w:eastAsia="Times New Roman" w:hAnsi="Arial" w:cs="Arial"/>
          <w:color w:val="222222"/>
          <w:sz w:val="24"/>
          <w:szCs w:val="24"/>
        </w:rPr>
        <w:t xml:space="preserve">have the templates </w:t>
      </w:r>
      <w:r w:rsidR="00D84291">
        <w:rPr>
          <w:rFonts w:ascii="Arial" w:eastAsia="Times New Roman" w:hAnsi="Arial" w:cs="Arial"/>
          <w:color w:val="222222"/>
          <w:sz w:val="24"/>
          <w:szCs w:val="24"/>
        </w:rPr>
        <w:t>pass</w:t>
      </w:r>
      <w:r>
        <w:rPr>
          <w:rFonts w:ascii="Arial" w:eastAsia="Times New Roman" w:hAnsi="Arial" w:cs="Arial"/>
          <w:color w:val="222222"/>
          <w:sz w:val="24"/>
          <w:szCs w:val="24"/>
        </w:rPr>
        <w:t>ing</w:t>
      </w:r>
      <w:r w:rsidR="00D84291">
        <w:rPr>
          <w:rFonts w:ascii="Arial" w:eastAsia="Times New Roman" w:hAnsi="Arial" w:cs="Arial"/>
          <w:color w:val="222222"/>
          <w:sz w:val="24"/>
          <w:szCs w:val="24"/>
        </w:rPr>
        <w:t xml:space="preserve"> from the draft stage to the final stage, i.e. approved for circulation</w:t>
      </w:r>
    </w:p>
    <w:p w:rsidR="00DA31ED" w:rsidRDefault="00DA31ED" w:rsidP="00DA31ED">
      <w:pPr>
        <w:pStyle w:val="ListParagraph"/>
        <w:rPr>
          <w:rFonts w:ascii="Arial" w:eastAsia="Times New Roman" w:hAnsi="Arial" w:cs="Arial"/>
          <w:color w:val="222222"/>
          <w:sz w:val="24"/>
          <w:szCs w:val="24"/>
        </w:rPr>
      </w:pPr>
    </w:p>
    <w:p w:rsidR="00145487" w:rsidRPr="00DA31ED" w:rsidRDefault="00145487"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lastRenderedPageBreak/>
        <w:t>Review of the available templates (if any)</w:t>
      </w:r>
    </w:p>
    <w:p w:rsidR="008C30FF" w:rsidRDefault="00D84291" w:rsidP="00DA31ED">
      <w:pPr>
        <w:pStyle w:val="ListParagraph"/>
        <w:rPr>
          <w:rFonts w:ascii="Arial" w:eastAsia="Times New Roman" w:hAnsi="Arial" w:cs="Arial"/>
          <w:color w:val="222222"/>
          <w:sz w:val="24"/>
          <w:szCs w:val="24"/>
        </w:rPr>
      </w:pPr>
      <w:r>
        <w:rPr>
          <w:rFonts w:ascii="Arial" w:eastAsia="Times New Roman" w:hAnsi="Arial" w:cs="Arial"/>
          <w:color w:val="222222"/>
          <w:sz w:val="24"/>
          <w:szCs w:val="24"/>
        </w:rPr>
        <w:t>No change has been made for the hydrological model template</w:t>
      </w:r>
      <w:r w:rsidR="008C30FF">
        <w:rPr>
          <w:rFonts w:ascii="Arial" w:eastAsia="Times New Roman" w:hAnsi="Arial" w:cs="Arial"/>
          <w:color w:val="222222"/>
          <w:sz w:val="24"/>
          <w:szCs w:val="24"/>
        </w:rPr>
        <w:t xml:space="preserve"> in terms of categories (lines), nor for the platform template</w:t>
      </w:r>
      <w:r>
        <w:rPr>
          <w:rFonts w:ascii="Arial" w:eastAsia="Times New Roman" w:hAnsi="Arial" w:cs="Arial"/>
          <w:color w:val="222222"/>
          <w:sz w:val="24"/>
          <w:szCs w:val="24"/>
        </w:rPr>
        <w:t>.</w:t>
      </w:r>
      <w:r w:rsidR="008C30FF">
        <w:rPr>
          <w:rFonts w:ascii="Arial" w:eastAsia="Times New Roman" w:hAnsi="Arial" w:cs="Arial"/>
          <w:color w:val="222222"/>
          <w:sz w:val="24"/>
          <w:szCs w:val="24"/>
        </w:rPr>
        <w:t xml:space="preserve"> As a reference to fill in the template, it is suggested to add guidelines in the template, as Jeff did in the column “Guidance”. Suggestion to add more details about the costs for models/platforms, i.e. if the platform is really for free or if a cost is implicit to have it operational (e.g. </w:t>
      </w:r>
      <w:r w:rsidR="00402E04">
        <w:rPr>
          <w:rFonts w:ascii="Arial" w:eastAsia="Times New Roman" w:hAnsi="Arial" w:cs="Arial"/>
          <w:color w:val="222222"/>
          <w:sz w:val="24"/>
          <w:szCs w:val="24"/>
        </w:rPr>
        <w:t>F</w:t>
      </w:r>
      <w:r w:rsidR="008C30FF">
        <w:rPr>
          <w:rFonts w:ascii="Arial" w:eastAsia="Times New Roman" w:hAnsi="Arial" w:cs="Arial"/>
          <w:color w:val="222222"/>
          <w:sz w:val="24"/>
          <w:szCs w:val="24"/>
        </w:rPr>
        <w:t xml:space="preserve">FEWS is only freely available as a demo, but not in an operational manner. Or according to Jeff, FEWS is freely downloadable, but any support from </w:t>
      </w:r>
      <w:proofErr w:type="spellStart"/>
      <w:r w:rsidR="008C30FF">
        <w:rPr>
          <w:rFonts w:ascii="Arial" w:eastAsia="Times New Roman" w:hAnsi="Arial" w:cs="Arial"/>
          <w:color w:val="222222"/>
          <w:sz w:val="24"/>
          <w:szCs w:val="24"/>
        </w:rPr>
        <w:t>Deltares</w:t>
      </w:r>
      <w:proofErr w:type="spellEnd"/>
      <w:r w:rsidR="008C30FF">
        <w:rPr>
          <w:rFonts w:ascii="Arial" w:eastAsia="Times New Roman" w:hAnsi="Arial" w:cs="Arial"/>
          <w:color w:val="222222"/>
          <w:sz w:val="24"/>
          <w:szCs w:val="24"/>
        </w:rPr>
        <w:t xml:space="preserve"> has a fee. Tasmania was able to download and install </w:t>
      </w:r>
      <w:r w:rsidR="00402E04">
        <w:rPr>
          <w:rFonts w:ascii="Arial" w:eastAsia="Times New Roman" w:hAnsi="Arial" w:cs="Arial"/>
          <w:color w:val="222222"/>
          <w:sz w:val="24"/>
          <w:szCs w:val="24"/>
        </w:rPr>
        <w:t>F</w:t>
      </w:r>
      <w:r w:rsidR="008C30FF">
        <w:rPr>
          <w:rFonts w:ascii="Arial" w:eastAsia="Times New Roman" w:hAnsi="Arial" w:cs="Arial"/>
          <w:color w:val="222222"/>
          <w:sz w:val="24"/>
          <w:szCs w:val="24"/>
        </w:rPr>
        <w:t xml:space="preserve">FEWS without any consultation with </w:t>
      </w:r>
      <w:proofErr w:type="spellStart"/>
      <w:r w:rsidR="008C30FF">
        <w:rPr>
          <w:rFonts w:ascii="Arial" w:eastAsia="Times New Roman" w:hAnsi="Arial" w:cs="Arial"/>
          <w:color w:val="222222"/>
          <w:sz w:val="24"/>
          <w:szCs w:val="24"/>
        </w:rPr>
        <w:t>Deltares</w:t>
      </w:r>
      <w:proofErr w:type="spellEnd"/>
      <w:r w:rsidR="008C30FF">
        <w:rPr>
          <w:rFonts w:ascii="Arial" w:eastAsia="Times New Roman" w:hAnsi="Arial" w:cs="Arial"/>
          <w:color w:val="222222"/>
          <w:sz w:val="24"/>
          <w:szCs w:val="24"/>
        </w:rPr>
        <w:t xml:space="preserve">). </w:t>
      </w:r>
      <w:r w:rsidR="003E2348">
        <w:rPr>
          <w:rFonts w:ascii="Arial" w:eastAsia="Times New Roman" w:hAnsi="Arial" w:cs="Arial"/>
          <w:color w:val="222222"/>
          <w:sz w:val="24"/>
          <w:szCs w:val="24"/>
        </w:rPr>
        <w:t>A “cost” line has to appear also in the model template for consistency with the platform template.</w:t>
      </w:r>
    </w:p>
    <w:p w:rsidR="003E2348" w:rsidRDefault="003E2348" w:rsidP="00DA31ED">
      <w:pPr>
        <w:pStyle w:val="ListParagraph"/>
        <w:rPr>
          <w:rFonts w:ascii="Arial" w:eastAsia="Times New Roman" w:hAnsi="Arial" w:cs="Arial"/>
          <w:color w:val="222222"/>
          <w:sz w:val="24"/>
          <w:szCs w:val="24"/>
        </w:rPr>
      </w:pPr>
      <w:r>
        <w:rPr>
          <w:rFonts w:ascii="Arial" w:eastAsia="Times New Roman" w:hAnsi="Arial" w:cs="Arial"/>
          <w:color w:val="222222"/>
          <w:sz w:val="24"/>
          <w:szCs w:val="24"/>
        </w:rPr>
        <w:t>Clarification on the cost of each software will be sought for each model/template from the producer. “Complexity” is another line that was added, that has to be considered together with “cost”. Consideration should be given also to cases where a model/platform might NOT be freely available to the world, but only to NHMSs (e.g. as a donation from a country’s NHMS to others, like in the case of DEWETRA).</w:t>
      </w:r>
    </w:p>
    <w:p w:rsidR="00402E04" w:rsidRDefault="00402E04" w:rsidP="00402E04">
      <w:pPr>
        <w:pStyle w:val="ListParagraph"/>
        <w:rPr>
          <w:rFonts w:ascii="Arial" w:eastAsia="Times New Roman" w:hAnsi="Arial" w:cs="Arial"/>
          <w:color w:val="222222"/>
          <w:sz w:val="24"/>
          <w:szCs w:val="24"/>
        </w:rPr>
      </w:pPr>
      <w:r>
        <w:rPr>
          <w:rFonts w:ascii="Arial" w:eastAsia="Times New Roman" w:hAnsi="Arial" w:cs="Arial"/>
          <w:color w:val="222222"/>
          <w:sz w:val="24"/>
          <w:szCs w:val="24"/>
        </w:rPr>
        <w:t>Reservoir operation model template: just developed. Reflect the changes proposed (e.g. cost, complexity, language) to make the templates consistent</w:t>
      </w:r>
    </w:p>
    <w:p w:rsidR="00402E04" w:rsidRDefault="00402E04" w:rsidP="00B647AF">
      <w:pPr>
        <w:pStyle w:val="ListParagraph"/>
        <w:rPr>
          <w:rFonts w:ascii="Arial" w:eastAsia="Times New Roman" w:hAnsi="Arial" w:cs="Arial"/>
          <w:b/>
          <w:bCs/>
          <w:color w:val="222222"/>
          <w:sz w:val="24"/>
          <w:szCs w:val="24"/>
        </w:rPr>
      </w:pPr>
    </w:p>
    <w:p w:rsidR="00B647AF" w:rsidRDefault="00B647AF" w:rsidP="00B647AF">
      <w:pPr>
        <w:pStyle w:val="ListParagraph"/>
        <w:rPr>
          <w:rFonts w:ascii="Arial" w:eastAsia="Times New Roman" w:hAnsi="Arial" w:cs="Arial"/>
          <w:color w:val="222222"/>
          <w:sz w:val="24"/>
          <w:szCs w:val="24"/>
        </w:rPr>
      </w:pPr>
      <w:r w:rsidRPr="00B647AF">
        <w:rPr>
          <w:rFonts w:ascii="Arial" w:eastAsia="Times New Roman" w:hAnsi="Arial" w:cs="Arial"/>
          <w:b/>
          <w:bCs/>
          <w:color w:val="222222"/>
          <w:sz w:val="24"/>
          <w:szCs w:val="24"/>
        </w:rPr>
        <w:t>ACTION</w:t>
      </w:r>
      <w:r w:rsidR="00402E04">
        <w:rPr>
          <w:rFonts w:ascii="Arial" w:eastAsia="Times New Roman" w:hAnsi="Arial" w:cs="Arial"/>
          <w:b/>
          <w:bCs/>
          <w:color w:val="222222"/>
          <w:sz w:val="24"/>
          <w:szCs w:val="24"/>
        </w:rPr>
        <w:t xml:space="preserve"> 1</w:t>
      </w:r>
      <w:r>
        <w:rPr>
          <w:rFonts w:ascii="Arial" w:eastAsia="Times New Roman" w:hAnsi="Arial" w:cs="Arial"/>
          <w:color w:val="222222"/>
          <w:sz w:val="24"/>
          <w:szCs w:val="24"/>
        </w:rPr>
        <w:t>: Add in the model template the categories “cost” and “complexity”</w:t>
      </w:r>
    </w:p>
    <w:p w:rsidR="003E2348" w:rsidRDefault="003E2348" w:rsidP="003E2348">
      <w:pPr>
        <w:pStyle w:val="ListParagraph"/>
        <w:rPr>
          <w:rFonts w:ascii="Arial" w:eastAsia="Times New Roman" w:hAnsi="Arial" w:cs="Arial"/>
          <w:color w:val="222222"/>
          <w:sz w:val="24"/>
          <w:szCs w:val="24"/>
        </w:rPr>
      </w:pPr>
      <w:r w:rsidRPr="003E2348">
        <w:rPr>
          <w:rFonts w:ascii="Arial" w:eastAsia="Times New Roman" w:hAnsi="Arial" w:cs="Arial"/>
          <w:b/>
          <w:bCs/>
          <w:color w:val="222222"/>
          <w:sz w:val="24"/>
          <w:szCs w:val="24"/>
        </w:rPr>
        <w:t>ACTION</w:t>
      </w:r>
      <w:r w:rsidR="00402E04">
        <w:rPr>
          <w:rFonts w:ascii="Arial" w:eastAsia="Times New Roman" w:hAnsi="Arial" w:cs="Arial"/>
          <w:b/>
          <w:bCs/>
          <w:color w:val="222222"/>
          <w:sz w:val="24"/>
          <w:szCs w:val="24"/>
        </w:rPr>
        <w:t xml:space="preserve"> 2</w:t>
      </w:r>
      <w:r>
        <w:rPr>
          <w:rFonts w:ascii="Arial" w:eastAsia="Times New Roman" w:hAnsi="Arial" w:cs="Arial"/>
          <w:color w:val="222222"/>
          <w:sz w:val="24"/>
          <w:szCs w:val="24"/>
        </w:rPr>
        <w:t xml:space="preserve">: Hydrological Model Template </w:t>
      </w:r>
      <w:r w:rsidR="00402E04">
        <w:rPr>
          <w:rFonts w:ascii="Arial" w:eastAsia="Times New Roman" w:hAnsi="Arial" w:cs="Arial"/>
          <w:color w:val="222222"/>
          <w:sz w:val="24"/>
          <w:szCs w:val="24"/>
        </w:rPr>
        <w:t xml:space="preserve">(and other templates) </w:t>
      </w:r>
      <w:r>
        <w:rPr>
          <w:rFonts w:ascii="Arial" w:eastAsia="Times New Roman" w:hAnsi="Arial" w:cs="Arial"/>
          <w:color w:val="222222"/>
          <w:sz w:val="24"/>
          <w:szCs w:val="24"/>
        </w:rPr>
        <w:t>will be reviewed after the teleconference to see if any other points are outstanding.</w:t>
      </w:r>
      <w:r w:rsidR="00402E04">
        <w:rPr>
          <w:rFonts w:ascii="Arial" w:eastAsia="Times New Roman" w:hAnsi="Arial" w:cs="Arial"/>
          <w:color w:val="222222"/>
          <w:sz w:val="24"/>
          <w:szCs w:val="24"/>
        </w:rPr>
        <w:t xml:space="preserve"> Refer to table below.</w:t>
      </w:r>
    </w:p>
    <w:p w:rsidR="00B647AF" w:rsidRDefault="00B647AF" w:rsidP="003E2348">
      <w:pPr>
        <w:pStyle w:val="ListParagraph"/>
        <w:rPr>
          <w:rFonts w:ascii="Arial" w:eastAsia="Times New Roman" w:hAnsi="Arial" w:cs="Arial"/>
          <w:color w:val="222222"/>
          <w:sz w:val="24"/>
          <w:szCs w:val="24"/>
        </w:rPr>
      </w:pPr>
      <w:r>
        <w:rPr>
          <w:rFonts w:ascii="Arial" w:eastAsia="Times New Roman" w:hAnsi="Arial" w:cs="Arial"/>
          <w:b/>
          <w:bCs/>
          <w:color w:val="222222"/>
          <w:sz w:val="24"/>
          <w:szCs w:val="24"/>
        </w:rPr>
        <w:t>ACTION</w:t>
      </w:r>
      <w:r w:rsidR="00402E04">
        <w:rPr>
          <w:rFonts w:ascii="Arial" w:eastAsia="Times New Roman" w:hAnsi="Arial" w:cs="Arial"/>
          <w:b/>
          <w:bCs/>
          <w:color w:val="222222"/>
          <w:sz w:val="24"/>
          <w:szCs w:val="24"/>
        </w:rPr>
        <w:t xml:space="preserve"> 3</w:t>
      </w:r>
      <w:r w:rsidRPr="00B647AF">
        <w:rPr>
          <w:rFonts w:ascii="Arial" w:eastAsia="Times New Roman" w:hAnsi="Arial" w:cs="Arial"/>
          <w:color w:val="222222"/>
          <w:sz w:val="24"/>
          <w:szCs w:val="24"/>
        </w:rPr>
        <w:t>:</w:t>
      </w:r>
      <w:r>
        <w:rPr>
          <w:rFonts w:ascii="Arial" w:eastAsia="Times New Roman" w:hAnsi="Arial" w:cs="Arial"/>
          <w:color w:val="222222"/>
          <w:sz w:val="24"/>
          <w:szCs w:val="24"/>
        </w:rPr>
        <w:t xml:space="preserve"> check for consistency between Bill’s terminology and definitions and the short summary in each template (i.e. Guidance column)</w:t>
      </w:r>
      <w:r w:rsidR="00F4073A">
        <w:rPr>
          <w:rFonts w:ascii="Arial" w:eastAsia="Times New Roman" w:hAnsi="Arial" w:cs="Arial"/>
          <w:color w:val="222222"/>
          <w:sz w:val="24"/>
          <w:szCs w:val="24"/>
        </w:rPr>
        <w:t>. Consider involving some “template designer” to consider the ergonomics of the template vis-à-vis to terminology and definitions being included in the template. Main point is: we want to get the right information to each question, so the better the explanation, the better the reply.</w:t>
      </w:r>
    </w:p>
    <w:p w:rsidR="001333D0" w:rsidRDefault="001333D0" w:rsidP="003E2348">
      <w:pPr>
        <w:pStyle w:val="ListParagraph"/>
        <w:rPr>
          <w:rFonts w:ascii="Arial" w:eastAsia="Times New Roman" w:hAnsi="Arial" w:cs="Arial"/>
          <w:color w:val="222222"/>
          <w:sz w:val="24"/>
          <w:szCs w:val="24"/>
        </w:rPr>
      </w:pPr>
      <w:r>
        <w:rPr>
          <w:rFonts w:ascii="Arial" w:eastAsia="Times New Roman" w:hAnsi="Arial" w:cs="Arial"/>
          <w:b/>
          <w:bCs/>
          <w:color w:val="222222"/>
          <w:sz w:val="24"/>
          <w:szCs w:val="24"/>
        </w:rPr>
        <w:t>ACTION</w:t>
      </w:r>
      <w:r w:rsidR="00402E04">
        <w:rPr>
          <w:rFonts w:ascii="Arial" w:eastAsia="Times New Roman" w:hAnsi="Arial" w:cs="Arial"/>
          <w:b/>
          <w:bCs/>
          <w:color w:val="222222"/>
          <w:sz w:val="24"/>
          <w:szCs w:val="24"/>
        </w:rPr>
        <w:t xml:space="preserve"> 4</w:t>
      </w:r>
      <w:r w:rsidRPr="001333D0">
        <w:rPr>
          <w:rFonts w:ascii="Arial" w:eastAsia="Times New Roman" w:hAnsi="Arial" w:cs="Arial"/>
          <w:color w:val="222222"/>
          <w:sz w:val="24"/>
          <w:szCs w:val="24"/>
        </w:rPr>
        <w:t>:</w:t>
      </w:r>
      <w:r>
        <w:rPr>
          <w:rFonts w:ascii="Arial" w:eastAsia="Times New Roman" w:hAnsi="Arial" w:cs="Arial"/>
          <w:color w:val="222222"/>
          <w:sz w:val="24"/>
          <w:szCs w:val="24"/>
        </w:rPr>
        <w:t xml:space="preserve"> list the language of the model/platform interface, but also the one of the relevant documentation. Also a line on the programming language could be useful should a NHMS wish to modify the source code to adapt it to its needs.</w:t>
      </w:r>
    </w:p>
    <w:p w:rsidR="00B40E82" w:rsidRDefault="001333D0" w:rsidP="007E4463">
      <w:pPr>
        <w:pStyle w:val="ListParagraph"/>
        <w:rPr>
          <w:rFonts w:ascii="Arial" w:eastAsia="Times New Roman" w:hAnsi="Arial" w:cs="Arial"/>
          <w:color w:val="222222"/>
          <w:sz w:val="24"/>
          <w:szCs w:val="24"/>
        </w:rPr>
      </w:pPr>
      <w:r w:rsidRPr="001333D0">
        <w:rPr>
          <w:rFonts w:ascii="Arial" w:eastAsia="Times New Roman" w:hAnsi="Arial" w:cs="Arial"/>
          <w:b/>
          <w:bCs/>
          <w:color w:val="222222"/>
          <w:sz w:val="24"/>
          <w:szCs w:val="24"/>
        </w:rPr>
        <w:t>ACTION</w:t>
      </w:r>
      <w:r w:rsidR="00402E04">
        <w:rPr>
          <w:rFonts w:ascii="Arial" w:eastAsia="Times New Roman" w:hAnsi="Arial" w:cs="Arial"/>
          <w:b/>
          <w:bCs/>
          <w:color w:val="222222"/>
          <w:sz w:val="24"/>
          <w:szCs w:val="24"/>
        </w:rPr>
        <w:t xml:space="preserve"> 5</w:t>
      </w:r>
      <w:r>
        <w:rPr>
          <w:rFonts w:ascii="Arial" w:eastAsia="Times New Roman" w:hAnsi="Arial" w:cs="Arial"/>
          <w:color w:val="222222"/>
          <w:sz w:val="24"/>
          <w:szCs w:val="24"/>
        </w:rPr>
        <w:t>: Each template’s author to ensure consistency among templates</w:t>
      </w:r>
      <w:r w:rsidR="00B40E82">
        <w:rPr>
          <w:rFonts w:ascii="Arial" w:eastAsia="Times New Roman" w:hAnsi="Arial" w:cs="Arial"/>
          <w:color w:val="222222"/>
          <w:sz w:val="24"/>
          <w:szCs w:val="24"/>
        </w:rPr>
        <w:t xml:space="preserve"> (i.e. Bill will make sure that the Hydrologic template will have a similar look to the ones developed by Jeff)</w:t>
      </w:r>
      <w:r>
        <w:rPr>
          <w:rFonts w:ascii="Arial" w:eastAsia="Times New Roman" w:hAnsi="Arial" w:cs="Arial"/>
          <w:color w:val="222222"/>
          <w:sz w:val="24"/>
          <w:szCs w:val="24"/>
        </w:rPr>
        <w:t xml:space="preserve">. Jeff to finalize the </w:t>
      </w:r>
      <w:r w:rsidR="007E4463">
        <w:rPr>
          <w:rFonts w:ascii="Arial" w:eastAsia="Times New Roman" w:hAnsi="Arial" w:cs="Arial"/>
          <w:color w:val="222222"/>
          <w:sz w:val="24"/>
          <w:szCs w:val="24"/>
        </w:rPr>
        <w:t>Hydraulic model template</w:t>
      </w:r>
      <w:r>
        <w:rPr>
          <w:rFonts w:ascii="Arial" w:eastAsia="Times New Roman" w:hAnsi="Arial" w:cs="Arial"/>
          <w:color w:val="222222"/>
          <w:sz w:val="24"/>
          <w:szCs w:val="24"/>
        </w:rPr>
        <w:t xml:space="preserve"> by 21 March</w:t>
      </w:r>
      <w:r w:rsidR="007E4463">
        <w:rPr>
          <w:rFonts w:ascii="Arial" w:eastAsia="Times New Roman" w:hAnsi="Arial" w:cs="Arial"/>
          <w:color w:val="222222"/>
          <w:sz w:val="24"/>
          <w:szCs w:val="24"/>
        </w:rPr>
        <w:t>, together with the Reservoir and Platform templates</w:t>
      </w:r>
      <w:r>
        <w:rPr>
          <w:rFonts w:ascii="Arial" w:eastAsia="Times New Roman" w:hAnsi="Arial" w:cs="Arial"/>
          <w:color w:val="222222"/>
          <w:sz w:val="24"/>
          <w:szCs w:val="24"/>
        </w:rPr>
        <w:t xml:space="preserve">. </w:t>
      </w:r>
      <w:r w:rsidR="00B40E82">
        <w:rPr>
          <w:rFonts w:ascii="Arial" w:eastAsia="Times New Roman" w:hAnsi="Arial" w:cs="Arial"/>
          <w:color w:val="222222"/>
          <w:sz w:val="24"/>
          <w:szCs w:val="24"/>
        </w:rPr>
        <w:t>Refer to the table below.</w:t>
      </w:r>
    </w:p>
    <w:p w:rsidR="00402E04" w:rsidRDefault="00402E04" w:rsidP="00402E04">
      <w:pPr>
        <w:pStyle w:val="ListParagraph"/>
        <w:rPr>
          <w:rFonts w:ascii="Arial" w:eastAsia="Times New Roman" w:hAnsi="Arial" w:cs="Arial"/>
          <w:color w:val="222222"/>
          <w:sz w:val="24"/>
          <w:szCs w:val="24"/>
        </w:rPr>
      </w:pPr>
      <w:r w:rsidRPr="001333D0">
        <w:rPr>
          <w:rFonts w:ascii="Arial" w:eastAsia="Times New Roman" w:hAnsi="Arial" w:cs="Arial"/>
          <w:b/>
          <w:bCs/>
          <w:color w:val="222222"/>
          <w:sz w:val="24"/>
          <w:szCs w:val="24"/>
        </w:rPr>
        <w:t>ACTION</w:t>
      </w:r>
      <w:r>
        <w:rPr>
          <w:rFonts w:ascii="Arial" w:eastAsia="Times New Roman" w:hAnsi="Arial" w:cs="Arial"/>
          <w:b/>
          <w:bCs/>
          <w:color w:val="222222"/>
          <w:sz w:val="24"/>
          <w:szCs w:val="24"/>
        </w:rPr>
        <w:t xml:space="preserve"> 6</w:t>
      </w:r>
      <w:r>
        <w:rPr>
          <w:rFonts w:ascii="Arial" w:eastAsia="Times New Roman" w:hAnsi="Arial" w:cs="Arial"/>
          <w:color w:val="222222"/>
          <w:sz w:val="24"/>
          <w:szCs w:val="24"/>
        </w:rPr>
        <w:t xml:space="preserve">: Once the above done, authors to review other author’s templates by 9 April. </w:t>
      </w:r>
    </w:p>
    <w:p w:rsidR="00B40E82" w:rsidRDefault="00B40E82" w:rsidP="001333D0">
      <w:pPr>
        <w:pStyle w:val="ListParagraph"/>
        <w:rPr>
          <w:rFonts w:ascii="Arial" w:eastAsia="Times New Roman" w:hAnsi="Arial" w:cs="Arial"/>
          <w:color w:val="222222"/>
          <w:sz w:val="24"/>
          <w:szCs w:val="24"/>
        </w:rPr>
      </w:pPr>
    </w:p>
    <w:p w:rsidR="00402E04" w:rsidRDefault="00402E04" w:rsidP="001333D0">
      <w:pPr>
        <w:pStyle w:val="ListParagraph"/>
        <w:rPr>
          <w:rFonts w:ascii="Arial" w:eastAsia="Times New Roman" w:hAnsi="Arial" w:cs="Arial"/>
          <w:color w:val="222222"/>
          <w:sz w:val="24"/>
          <w:szCs w:val="24"/>
        </w:rPr>
      </w:pPr>
    </w:p>
    <w:p w:rsidR="00402E04" w:rsidRDefault="00402E04" w:rsidP="001333D0">
      <w:pPr>
        <w:pStyle w:val="ListParagraph"/>
        <w:rPr>
          <w:rFonts w:ascii="Arial" w:eastAsia="Times New Roman" w:hAnsi="Arial" w:cs="Arial"/>
          <w:color w:val="222222"/>
          <w:sz w:val="24"/>
          <w:szCs w:val="24"/>
        </w:rPr>
      </w:pPr>
    </w:p>
    <w:p w:rsidR="00402E04" w:rsidRDefault="00402E04" w:rsidP="001333D0">
      <w:pPr>
        <w:pStyle w:val="ListParagraph"/>
        <w:rPr>
          <w:rFonts w:ascii="Arial" w:eastAsia="Times New Roman" w:hAnsi="Arial" w:cs="Arial"/>
          <w:color w:val="222222"/>
          <w:sz w:val="24"/>
          <w:szCs w:val="24"/>
        </w:rPr>
      </w:pPr>
    </w:p>
    <w:tbl>
      <w:tblPr>
        <w:tblStyle w:val="TableGrid"/>
        <w:tblW w:w="0" w:type="auto"/>
        <w:tblInd w:w="720" w:type="dxa"/>
        <w:tblLook w:val="04A0" w:firstRow="1" w:lastRow="0" w:firstColumn="1" w:lastColumn="0" w:noHBand="0" w:noVBand="1"/>
      </w:tblPr>
      <w:tblGrid>
        <w:gridCol w:w="2865"/>
        <w:gridCol w:w="2809"/>
        <w:gridCol w:w="2849"/>
      </w:tblGrid>
      <w:tr w:rsidR="00B40E82" w:rsidRPr="007E4463"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2809"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2849"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2809" w:type="dxa"/>
          </w:tcPr>
          <w:p w:rsidR="00B40E82" w:rsidRDefault="00B40E82" w:rsidP="00B40E8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Bill</w:t>
            </w:r>
          </w:p>
        </w:tc>
        <w:tc>
          <w:tcPr>
            <w:tcW w:w="2849" w:type="dxa"/>
          </w:tcPr>
          <w:p w:rsidR="00B40E82" w:rsidRDefault="007E4463" w:rsidP="001333D0">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Yeshwa</w:t>
            </w:r>
            <w:proofErr w:type="spellEnd"/>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2809" w:type="dxa"/>
          </w:tcPr>
          <w:p w:rsidR="00B40E82" w:rsidRDefault="00B40E82" w:rsidP="00FD3A30">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p>
        </w:tc>
        <w:tc>
          <w:tcPr>
            <w:tcW w:w="2849" w:type="dxa"/>
          </w:tcPr>
          <w:p w:rsidR="00B40E82" w:rsidRDefault="00B40E82" w:rsidP="00FD3A30">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Bill</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2809" w:type="dxa"/>
          </w:tcPr>
          <w:p w:rsidR="00B40E82" w:rsidRDefault="00B40E82" w:rsidP="001333D0">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sidR="00A02713">
              <w:rPr>
                <w:rFonts w:ascii="Arial" w:eastAsia="Times New Roman" w:hAnsi="Arial" w:cs="Arial"/>
                <w:color w:val="222222"/>
                <w:sz w:val="24"/>
                <w:szCs w:val="24"/>
              </w:rPr>
              <w:t xml:space="preserve"> </w:t>
            </w:r>
            <w:bookmarkStart w:id="0" w:name="_GoBack"/>
            <w:r w:rsidR="00A02713" w:rsidRPr="00A02713">
              <w:rPr>
                <w:rFonts w:ascii="Arial" w:eastAsia="Times New Roman" w:hAnsi="Arial" w:cs="Arial"/>
                <w:color w:val="00B050"/>
                <w:sz w:val="24"/>
                <w:szCs w:val="24"/>
              </w:rPr>
              <w:t>DONE</w:t>
            </w:r>
            <w:bookmarkEnd w:id="0"/>
          </w:p>
        </w:tc>
        <w:tc>
          <w:tcPr>
            <w:tcW w:w="2849" w:type="dxa"/>
          </w:tcPr>
          <w:p w:rsidR="00B40E82" w:rsidRDefault="00B40E82" w:rsidP="001333D0">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p>
        </w:tc>
      </w:tr>
      <w:tr w:rsidR="00B40E82" w:rsidTr="00B40E82">
        <w:tc>
          <w:tcPr>
            <w:tcW w:w="2865" w:type="dxa"/>
          </w:tcPr>
          <w:p w:rsidR="00B40E82" w:rsidRPr="007E4463" w:rsidRDefault="00B40E82" w:rsidP="001333D0">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2809" w:type="dxa"/>
          </w:tcPr>
          <w:p w:rsidR="00B40E82" w:rsidRDefault="00B40E82" w:rsidP="001333D0">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Jeff</w:t>
            </w:r>
          </w:p>
        </w:tc>
        <w:tc>
          <w:tcPr>
            <w:tcW w:w="2849" w:type="dxa"/>
          </w:tcPr>
          <w:p w:rsidR="00B40E82" w:rsidRDefault="007E4463" w:rsidP="001333D0">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p>
        </w:tc>
      </w:tr>
    </w:tbl>
    <w:p w:rsidR="001333D0" w:rsidRDefault="001333D0" w:rsidP="001333D0">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B647AF" w:rsidRPr="00DA31ED" w:rsidRDefault="00B647AF"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Review of the draft Reference Guide (if a first draft is available)</w:t>
      </w:r>
    </w:p>
    <w:p w:rsidR="00DA31ED" w:rsidRDefault="007E4463" w:rsidP="00DA31ED">
      <w:pPr>
        <w:pStyle w:val="ListParagraph"/>
        <w:rPr>
          <w:rFonts w:ascii="Arial" w:eastAsia="Times New Roman" w:hAnsi="Arial" w:cs="Arial"/>
          <w:color w:val="222222"/>
          <w:sz w:val="24"/>
          <w:szCs w:val="24"/>
        </w:rPr>
      </w:pPr>
      <w:r>
        <w:rPr>
          <w:rFonts w:ascii="Arial" w:eastAsia="Times New Roman" w:hAnsi="Arial" w:cs="Arial"/>
          <w:color w:val="222222"/>
          <w:sz w:val="24"/>
          <w:szCs w:val="24"/>
        </w:rPr>
        <w:t xml:space="preserve">Partially discussed under point 5. See above discussion on </w:t>
      </w:r>
      <w:r w:rsidR="00402E04">
        <w:rPr>
          <w:rFonts w:ascii="Arial" w:eastAsia="Times New Roman" w:hAnsi="Arial" w:cs="Arial"/>
          <w:color w:val="222222"/>
          <w:sz w:val="24"/>
          <w:szCs w:val="24"/>
        </w:rPr>
        <w:t>“</w:t>
      </w:r>
      <w:r>
        <w:rPr>
          <w:rFonts w:ascii="Arial" w:eastAsia="Times New Roman" w:hAnsi="Arial" w:cs="Arial"/>
          <w:color w:val="222222"/>
          <w:sz w:val="24"/>
          <w:szCs w:val="24"/>
        </w:rPr>
        <w:t>guidance</w:t>
      </w:r>
      <w:r w:rsidR="00402E04">
        <w:rPr>
          <w:rFonts w:ascii="Arial" w:eastAsia="Times New Roman" w:hAnsi="Arial" w:cs="Arial"/>
          <w:color w:val="222222"/>
          <w:sz w:val="24"/>
          <w:szCs w:val="24"/>
        </w:rPr>
        <w:t>”</w:t>
      </w:r>
      <w:r>
        <w:rPr>
          <w:rFonts w:ascii="Arial" w:eastAsia="Times New Roman" w:hAnsi="Arial" w:cs="Arial"/>
          <w:color w:val="222222"/>
          <w:sz w:val="24"/>
          <w:szCs w:val="24"/>
        </w:rPr>
        <w:t xml:space="preserve"> column.</w:t>
      </w:r>
    </w:p>
    <w:p w:rsidR="007E4463" w:rsidRDefault="00402E04" w:rsidP="00DA31ED">
      <w:pPr>
        <w:pStyle w:val="ListParagraph"/>
        <w:rPr>
          <w:rFonts w:ascii="Arial" w:eastAsia="Times New Roman" w:hAnsi="Arial" w:cs="Arial"/>
          <w:color w:val="222222"/>
          <w:sz w:val="24"/>
          <w:szCs w:val="24"/>
        </w:rPr>
      </w:pPr>
      <w:r>
        <w:rPr>
          <w:rFonts w:ascii="Arial" w:eastAsia="Times New Roman" w:hAnsi="Arial" w:cs="Arial"/>
          <w:color w:val="222222"/>
          <w:sz w:val="24"/>
          <w:szCs w:val="24"/>
        </w:rPr>
        <w:t>Content of the reference guide not covered due to lack of time.</w:t>
      </w:r>
    </w:p>
    <w:p w:rsidR="00402E04" w:rsidRPr="00DA31ED" w:rsidRDefault="00402E04"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 xml:space="preserve">Planned way forward for the dissemination of the platform templates to  Regional Hydrology Advisors, NMHSs, OPACHE, AWG of </w:t>
      </w:r>
      <w:proofErr w:type="spellStart"/>
      <w:r w:rsidRPr="00DA31ED">
        <w:rPr>
          <w:rFonts w:ascii="Arial" w:eastAsia="Times New Roman" w:hAnsi="Arial" w:cs="Arial"/>
          <w:b/>
          <w:bCs/>
          <w:color w:val="222222"/>
          <w:sz w:val="24"/>
          <w:szCs w:val="24"/>
        </w:rPr>
        <w:t>CHy</w:t>
      </w:r>
      <w:proofErr w:type="spellEnd"/>
    </w:p>
    <w:p w:rsidR="00DA31ED" w:rsidRDefault="007E4463" w:rsidP="00DA31ED">
      <w:pPr>
        <w:pStyle w:val="ListParagraph"/>
        <w:rPr>
          <w:rFonts w:ascii="Arial" w:eastAsia="Times New Roman" w:hAnsi="Arial" w:cs="Arial"/>
          <w:color w:val="222222"/>
          <w:sz w:val="24"/>
          <w:szCs w:val="24"/>
        </w:rPr>
      </w:pPr>
      <w:r>
        <w:rPr>
          <w:rFonts w:ascii="Arial" w:eastAsia="Times New Roman" w:hAnsi="Arial" w:cs="Arial"/>
          <w:color w:val="222222"/>
          <w:sz w:val="24"/>
          <w:szCs w:val="24"/>
        </w:rPr>
        <w:t>To be discussed at next teleconference.</w:t>
      </w:r>
    </w:p>
    <w:p w:rsidR="007E4463" w:rsidRPr="00DA31ED" w:rsidRDefault="007E4463" w:rsidP="00DA31ED">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DA31ED" w:rsidRDefault="00402E04" w:rsidP="00DA31ED">
      <w:pPr>
        <w:pStyle w:val="ListParagraph"/>
        <w:rPr>
          <w:rFonts w:ascii="Arial" w:eastAsia="Times New Roman" w:hAnsi="Arial" w:cs="Arial"/>
          <w:color w:val="222222"/>
          <w:sz w:val="24"/>
          <w:szCs w:val="24"/>
        </w:rPr>
      </w:pPr>
      <w:r>
        <w:rPr>
          <w:rFonts w:ascii="Arial" w:eastAsia="Times New Roman" w:hAnsi="Arial" w:cs="Arial"/>
          <w:color w:val="222222"/>
          <w:sz w:val="24"/>
          <w:szCs w:val="24"/>
        </w:rPr>
        <w:t>N/A</w:t>
      </w:r>
    </w:p>
    <w:p w:rsidR="00402E04" w:rsidRPr="00DA31ED" w:rsidRDefault="00402E04" w:rsidP="00DA31ED">
      <w:pPr>
        <w:pStyle w:val="ListParagraph"/>
        <w:rPr>
          <w:rFonts w:ascii="Arial" w:eastAsia="Times New Roman" w:hAnsi="Arial" w:cs="Arial"/>
          <w:color w:val="222222"/>
          <w:sz w:val="24"/>
          <w:szCs w:val="24"/>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Next Call</w:t>
      </w:r>
    </w:p>
    <w:p w:rsidR="007E4463" w:rsidRPr="007E4463" w:rsidRDefault="007E4463" w:rsidP="007E4463">
      <w:pPr>
        <w:pStyle w:val="ListParagraph"/>
        <w:spacing w:after="0"/>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Wednesday 11 April, 7 am CEST. Roberto to check on time</w:t>
      </w:r>
      <w:r w:rsidR="00402E04">
        <w:rPr>
          <w:rFonts w:ascii="Arial" w:eastAsia="Times New Roman" w:hAnsi="Arial" w:cs="Arial"/>
          <w:color w:val="000000" w:themeColor="text1"/>
          <w:sz w:val="24"/>
          <w:szCs w:val="24"/>
          <w:lang w:eastAsia="en-CA"/>
        </w:rPr>
        <w:t xml:space="preserve"> (day light saving issues potentially in Europe)</w:t>
      </w:r>
      <w:r>
        <w:rPr>
          <w:rFonts w:ascii="Arial" w:eastAsia="Times New Roman" w:hAnsi="Arial" w:cs="Arial"/>
          <w:color w:val="000000" w:themeColor="text1"/>
          <w:sz w:val="24"/>
          <w:szCs w:val="24"/>
          <w:lang w:eastAsia="en-CA"/>
        </w:rPr>
        <w:t>.</w:t>
      </w:r>
    </w:p>
    <w:p w:rsidR="00DA31ED" w:rsidRPr="00916735" w:rsidRDefault="00DA31ED" w:rsidP="00DE1CF9"/>
    <w:sectPr w:rsidR="00DA31ED" w:rsidRPr="00916735"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047" w:rsidRDefault="00245047" w:rsidP="003E2ED3">
      <w:pPr>
        <w:spacing w:after="0" w:line="240" w:lineRule="auto"/>
      </w:pPr>
      <w:r>
        <w:separator/>
      </w:r>
    </w:p>
  </w:endnote>
  <w:endnote w:type="continuationSeparator" w:id="0">
    <w:p w:rsidR="00245047" w:rsidRDefault="00245047"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047" w:rsidRDefault="00245047" w:rsidP="003E2ED3">
      <w:pPr>
        <w:spacing w:after="0" w:line="240" w:lineRule="auto"/>
      </w:pPr>
      <w:r>
        <w:separator/>
      </w:r>
    </w:p>
  </w:footnote>
  <w:footnote w:type="continuationSeparator" w:id="0">
    <w:p w:rsidR="00245047" w:rsidRDefault="00245047"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779FA"/>
    <w:rsid w:val="001333D0"/>
    <w:rsid w:val="00145487"/>
    <w:rsid w:val="00222E1F"/>
    <w:rsid w:val="00245047"/>
    <w:rsid w:val="00275557"/>
    <w:rsid w:val="002C2244"/>
    <w:rsid w:val="003B6850"/>
    <w:rsid w:val="003E2348"/>
    <w:rsid w:val="003E2ED3"/>
    <w:rsid w:val="00402E04"/>
    <w:rsid w:val="005C1961"/>
    <w:rsid w:val="0061201D"/>
    <w:rsid w:val="007E4463"/>
    <w:rsid w:val="0086504F"/>
    <w:rsid w:val="008C30FF"/>
    <w:rsid w:val="00916735"/>
    <w:rsid w:val="00A02713"/>
    <w:rsid w:val="00B40E82"/>
    <w:rsid w:val="00B647AF"/>
    <w:rsid w:val="00BC5E0E"/>
    <w:rsid w:val="00D84291"/>
    <w:rsid w:val="00DA31ED"/>
    <w:rsid w:val="00DE1CF9"/>
    <w:rsid w:val="00F4073A"/>
    <w:rsid w:val="00F4418E"/>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AC3C-C8B3-42FA-B6C5-D8FF3AD6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Giacomo Teruggi</cp:lastModifiedBy>
  <cp:revision>3</cp:revision>
  <dcterms:created xsi:type="dcterms:W3CDTF">2018-04-03T07:06:00Z</dcterms:created>
  <dcterms:modified xsi:type="dcterms:W3CDTF">2018-04-03T07:12:00Z</dcterms:modified>
</cp:coreProperties>
</file>